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8FC" w:rsidRDefault="00BF5AC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810540" cy="3204375"/>
            <wp:effectExtent l="0" t="0" r="9525" b="0"/>
            <wp:docPr id="1" name="Рисунок 1" descr="C:\Users\Библиотека\Desktop\QR-Кітапхана жүкте және оқы 2022\19ad5eff-7468-4043-81c4-63e85dc3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QR-Кітапхана жүкте және оқы 2022\19ad5eff-7468-4043-81c4-63e85dc394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52" cy="32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2E9">
        <w:rPr>
          <w:noProof/>
          <w:lang w:eastAsia="ru-RU"/>
        </w:rPr>
        <w:drawing>
          <wp:inline distT="0" distB="0" distL="0" distR="0" wp14:anchorId="7E7CEFFD" wp14:editId="1A0FBE3D">
            <wp:extent cx="4905955" cy="3371353"/>
            <wp:effectExtent l="0" t="0" r="9525" b="635"/>
            <wp:docPr id="4" name="Рисунок 4" descr="C:\Users\Библиотека\Desktop\QR-Кітапхана жүкте және оқы 2022\25ec0919-95e5-4e29-9b50-08ae2c40f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QR-Кітапхана жүкте және оқы 2022\25ec0919-95e5-4e29-9b50-08ae2c40f2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26" cy="338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83F" w:rsidRDefault="007F483F">
      <w:pPr>
        <w:rPr>
          <w:lang w:val="kk-KZ"/>
        </w:rPr>
      </w:pPr>
    </w:p>
    <w:p w:rsidR="007F483F" w:rsidRDefault="007F483F">
      <w:pPr>
        <w:rPr>
          <w:lang w:val="kk-KZ"/>
        </w:rPr>
      </w:pPr>
    </w:p>
    <w:p w:rsidR="007F483F" w:rsidRDefault="007F483F">
      <w:pPr>
        <w:rPr>
          <w:lang w:val="kk-KZ"/>
        </w:rPr>
      </w:pPr>
    </w:p>
    <w:p w:rsidR="007F483F" w:rsidRDefault="007F483F">
      <w:pPr>
        <w:rPr>
          <w:lang w:val="kk-KZ"/>
        </w:rPr>
      </w:pPr>
    </w:p>
    <w:p w:rsidR="007F483F" w:rsidRDefault="007F483F">
      <w:pPr>
        <w:rPr>
          <w:lang w:val="kk-KZ"/>
        </w:rPr>
      </w:pPr>
    </w:p>
    <w:p w:rsidR="007F483F" w:rsidRDefault="007F483F">
      <w:pPr>
        <w:rPr>
          <w:lang w:val="kk-KZ"/>
        </w:rPr>
      </w:pPr>
    </w:p>
    <w:p w:rsidR="007F483F" w:rsidRDefault="007F483F">
      <w:pPr>
        <w:rPr>
          <w:lang w:val="kk-KZ"/>
        </w:rPr>
      </w:pPr>
    </w:p>
    <w:p w:rsidR="007F483F" w:rsidRDefault="007F483F">
      <w:pPr>
        <w:rPr>
          <w:lang w:val="kk-KZ"/>
        </w:rPr>
      </w:pPr>
    </w:p>
    <w:p w:rsidR="007F483F" w:rsidRDefault="007F483F">
      <w:pPr>
        <w:rPr>
          <w:lang w:val="kk-KZ"/>
        </w:rPr>
      </w:pPr>
    </w:p>
    <w:p w:rsidR="007F483F" w:rsidRDefault="007F483F">
      <w:pPr>
        <w:rPr>
          <w:lang w:val="kk-KZ"/>
        </w:rPr>
      </w:pPr>
    </w:p>
    <w:p w:rsidR="007F483F" w:rsidRPr="003E6EF5" w:rsidRDefault="007F483F">
      <w:pPr>
        <w:rPr>
          <w:rFonts w:ascii="Times New Roman" w:hAnsi="Times New Roman" w:cs="Times New Roman"/>
          <w:b/>
          <w:color w:val="002060"/>
          <w:sz w:val="40"/>
          <w:szCs w:val="40"/>
          <w:lang w:val="kk-KZ"/>
        </w:rPr>
      </w:pPr>
      <w:r w:rsidRPr="003E6EF5">
        <w:rPr>
          <w:b/>
          <w:color w:val="002060"/>
          <w:lang w:val="kk-KZ"/>
        </w:rPr>
        <w:lastRenderedPageBreak/>
        <w:t xml:space="preserve">                          </w:t>
      </w:r>
      <w:r w:rsidR="003E6EF5">
        <w:rPr>
          <w:b/>
          <w:color w:val="002060"/>
          <w:lang w:val="kk-KZ"/>
        </w:rPr>
        <w:t xml:space="preserve">                    </w:t>
      </w:r>
      <w:r w:rsidRPr="003E6EF5">
        <w:rPr>
          <w:rFonts w:ascii="Times New Roman" w:hAnsi="Times New Roman" w:cs="Times New Roman"/>
          <w:b/>
          <w:color w:val="002060"/>
          <w:sz w:val="40"/>
          <w:szCs w:val="40"/>
          <w:lang w:val="kk-KZ"/>
        </w:rPr>
        <w:t>Құрметті оқырман!</w:t>
      </w:r>
    </w:p>
    <w:p w:rsidR="007F483F" w:rsidRPr="003E6EF5" w:rsidRDefault="007F483F" w:rsidP="00971B0D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Шығармашылардың электронды мүмкіндігі </w:t>
      </w:r>
      <w:r w:rsidRPr="00971B0D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QR</w:t>
      </w: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– кодты сканерлеу арқылы оқи аласыз.Бұл үшін  QR-кодты сканерлеуге арналған мобильды қосымшаны пайдалану қажет. Егер мобильды құрылғыңызда ондай қосымша болмаса, төмендегі нұсқаулық бойынша әрекет етіңіз: -смартфон немесе планшетке Сканер QR и штрих-кодов және  PLay  Книги  қосымшасын жүктеп алыңыз;</w:t>
      </w:r>
    </w:p>
    <w:p w:rsidR="007F483F" w:rsidRPr="003E6EF5" w:rsidRDefault="007F483F" w:rsidP="00971B0D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>-қосымшаны ашып, QR –кодты камера көмегімен сканерлеңіз;</w:t>
      </w:r>
    </w:p>
    <w:p w:rsidR="007F483F" w:rsidRPr="003E6EF5" w:rsidRDefault="007F483F" w:rsidP="00971B0D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>-кітапты жүктеңізде, оқудан ляззат алыңыз !</w:t>
      </w:r>
    </w:p>
    <w:p w:rsidR="003E6EF5" w:rsidRDefault="003E6EF5" w:rsidP="00971B0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E6EF5" w:rsidRPr="003E6EF5" w:rsidRDefault="00971B0D" w:rsidP="00971B0D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  <w:lang w:val="kk-KZ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  <w:lang w:val="kk-KZ"/>
        </w:rPr>
        <w:t xml:space="preserve">                    </w:t>
      </w:r>
      <w:r w:rsidR="003E6EF5" w:rsidRPr="003E6EF5">
        <w:rPr>
          <w:rFonts w:ascii="Times New Roman" w:hAnsi="Times New Roman" w:cs="Times New Roman"/>
          <w:b/>
          <w:color w:val="002060"/>
          <w:sz w:val="40"/>
          <w:szCs w:val="40"/>
          <w:lang w:val="kk-KZ"/>
        </w:rPr>
        <w:t>Уважаемые читатели !</w:t>
      </w:r>
    </w:p>
    <w:p w:rsidR="003E6EF5" w:rsidRPr="003E6EF5" w:rsidRDefault="003E6EF5" w:rsidP="00971B0D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Электронные версии книг доступны через сканирование </w:t>
      </w:r>
      <w:r w:rsidRPr="00971B0D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QR</w:t>
      </w: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-кодов. Для этого потребуется специальное мобильное приложение. Если на вашем мобильным устройстве нет  такого приложения, то просим следовать </w:t>
      </w:r>
      <w:bookmarkStart w:id="0" w:name="_GoBack"/>
      <w:bookmarkEnd w:id="0"/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>инструкции ниже:</w:t>
      </w:r>
    </w:p>
    <w:p w:rsidR="003E6EF5" w:rsidRPr="003E6EF5" w:rsidRDefault="003E6EF5" w:rsidP="00971B0D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-загрузите приложение Сканер </w:t>
      </w: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>QR</w:t>
      </w: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и штрих-кодов и </w:t>
      </w: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PLay  Книги  </w:t>
      </w: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на смартфон или планшет;</w:t>
      </w:r>
    </w:p>
    <w:p w:rsidR="003E6EF5" w:rsidRPr="003E6EF5" w:rsidRDefault="003E6EF5" w:rsidP="00971B0D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-откройте приложение, наведите камеру на </w:t>
      </w: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>QR</w:t>
      </w: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>-код;</w:t>
      </w:r>
    </w:p>
    <w:p w:rsidR="003E6EF5" w:rsidRPr="003E6EF5" w:rsidRDefault="003E6EF5" w:rsidP="00971B0D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3E6EF5">
        <w:rPr>
          <w:rFonts w:ascii="Times New Roman" w:hAnsi="Times New Roman" w:cs="Times New Roman"/>
          <w:color w:val="002060"/>
          <w:sz w:val="28"/>
          <w:szCs w:val="28"/>
          <w:lang w:val="kk-KZ"/>
        </w:rPr>
        <w:t>-загрузите книгу и наслаждайтесь чтением!</w:t>
      </w:r>
    </w:p>
    <w:p w:rsidR="003E6EF5" w:rsidRPr="007F483F" w:rsidRDefault="003E6EF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65E3F49" wp14:editId="18AEC291">
            <wp:extent cx="5152446" cy="3522428"/>
            <wp:effectExtent l="0" t="0" r="0" b="1905"/>
            <wp:docPr id="2" name="Рисунок 2" descr="C:\Users\Библиотека\Desktop\QR-Кітапхана жүкте және оқы 2022\19ad5eff-7468-4043-81c4-63e85dc3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QR-Кітапхана жүкте және оқы 2022\19ad5eff-7468-4043-81c4-63e85dc394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97" cy="352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53" w:rsidRDefault="005E72E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9693" cy="2981739"/>
            <wp:effectExtent l="0" t="0" r="1270" b="9525"/>
            <wp:docPr id="3" name="Рисунок 3" descr="C:\Users\Библиотека\Desktop\QR-Кітапхана жүкте және оқы 2022\44a517c7-5585-4126-8d88-bf6b8aa39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QR-Кітапхана жүкте және оқы 2022\44a517c7-5585-4126-8d88-bf6b8aa399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83" cy="29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21858" cy="3347499"/>
            <wp:effectExtent l="0" t="0" r="0" b="5715"/>
            <wp:docPr id="5" name="Рисунок 5" descr="C:\Users\Библиотека\Desktop\QR-Кітапхана жүкте және оқы 2022\81d3e78b-7928-4ba5-981d-01d76a6d9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QR-Кітапхана жүкте және оқы 2022\81d3e78b-7928-4ba5-981d-01d76a6d95a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7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87618" cy="3148016"/>
            <wp:effectExtent l="0" t="0" r="8890" b="0"/>
            <wp:docPr id="6" name="Рисунок 6" descr="C:\Users\Библиотека\Desktop\QR-Кітапхана жүкте және оқы 2022\93fe9c53-d949-4487-9af2-03cadb1b1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QR-Кітапхана жүкте және оқы 2022\93fe9c53-d949-4487-9af2-03cadb1b1eb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53" cy="31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549772" cy="4063116"/>
            <wp:effectExtent l="0" t="0" r="0" b="0"/>
            <wp:docPr id="8" name="Рисунок 8" descr="C:\Users\Библиотека\Desktop\QR-Кітапхана жүкте және оқы 2022\594e7d3f-611e-47ad-9ed2-7c07ab249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QR-Кітапхана жүкте және оқы 2022\594e7d3f-611e-47ad-9ed2-7c07ab249d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06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ADBE38" wp14:editId="126740E4">
            <wp:extent cx="5946566" cy="4150581"/>
            <wp:effectExtent l="0" t="0" r="0" b="2540"/>
            <wp:docPr id="7" name="Рисунок 7" descr="C:\Users\Библиотека\Desktop\QR-Кітапхана жүкте және оқы 2022\332d9590-a71d-44a2-a6e0-fc1d60833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QR-Кітапхана жүкте және оқы 2022\332d9590-a71d-44a2-a6e0-fc1d60833f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514C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52452" cy="4317558"/>
            <wp:effectExtent l="0" t="0" r="0" b="6985"/>
            <wp:docPr id="9" name="Рисунок 9" descr="C:\Users\Библиотека\Desktop\QR-Кітапхана жүкте және оқы 2022\872edf30-5d9d-483f-9cf7-2f844d5c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QR-Кітапхана жүкте және оқы 2022\872edf30-5d9d-483f-9cf7-2f844d5c04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05" cy="43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514C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10" name="Рисунок 10" descr="C:\Users\Библиотека\Desktop\QR-Кітапхана жүкте және оқы 2022\8342d5aa-c849-41ab-b100-005e7d9c7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QR-Кітапхана жүкте және оқы 2022\8342d5aa-c849-41ab-b100-005e7d9c75c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514CC" w:rsidRDefault="001514C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9900" cy="3609975"/>
            <wp:effectExtent l="0" t="0" r="0" b="9525"/>
            <wp:docPr id="12" name="Рисунок 12" descr="C:\Users\Библиотека\Desktop\QR-Кітапхана жүкте және оқы 2022\5718655a-c587-4808-bb21-a764e055b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QR-Кітапхана жүкте және оқы 2022\5718655a-c587-4808-bb21-a764e055b38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4042"/>
            <wp:effectExtent l="0" t="0" r="3175" b="8890"/>
            <wp:docPr id="13" name="Рисунок 13" descr="C:\Users\Библиотека\Desktop\QR-Кітапхана жүкте және оқы 2022\6265815b-5454-41e4-bac5-46b44a079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QR-Кітапхана жүкте және оқы 2022\6265815b-5454-41e4-bac5-46b44a07914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3F" w:rsidRDefault="001514C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81CA70E" wp14:editId="3E418EA4">
            <wp:extent cx="5940425" cy="3344042"/>
            <wp:effectExtent l="0" t="0" r="3175" b="8890"/>
            <wp:docPr id="11" name="Рисунок 11" descr="C:\Users\Библиотека\Desktop\QR-Кітапхана жүкте және оқы 2022\9425d79e-6094-44b6-8392-c42a31bd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QR-Кітапхана жүкте және оқы 2022\9425d79e-6094-44b6-8392-c42a31bd94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3F" w:rsidRDefault="001514C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15" name="Рисунок 15" descr="C:\Users\Библиотека\Desktop\QR-Кітапхана жүкте және оқы 2022\d956e4ae-4fb2-4724-93ec-9c45ee422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QR-Кітапхана жүкте және оқы 2022\d956e4ae-4fb2-4724-93ec-9c45ee422f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9C7C62" wp14:editId="635CB2A9">
            <wp:extent cx="5940425" cy="3344042"/>
            <wp:effectExtent l="0" t="0" r="3175" b="8890"/>
            <wp:docPr id="14" name="Рисунок 14" descr="C:\Users\Библиотека\Desktop\QR-Кітапхана жүкте және оқы 2022\b2bc5523-204f-474f-ae0b-825411acf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QR-Кітапхана жүкте және оқы 2022\b2bc5523-204f-474f-ae0b-825411acf9f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E644A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16" name="Рисунок 16" descr="C:\Users\Библиотека\Desktop\QR-Кітапхана жүкте және оқы 2022\df0e38cf-a711-4681-bb1d-87260cadc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QR-Кітапхана жүкте және оқы 2022\df0e38cf-a711-4681-bb1d-87260cadcbe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3F" w:rsidRDefault="001C583F">
      <w:pPr>
        <w:rPr>
          <w:lang w:val="kk-KZ"/>
        </w:rPr>
      </w:pPr>
    </w:p>
    <w:p w:rsidR="001C583F" w:rsidRDefault="00E644A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344042"/>
            <wp:effectExtent l="0" t="0" r="3175" b="8890"/>
            <wp:docPr id="17" name="Рисунок 17" descr="C:\Users\Библиотека\Desktop\QR-Кітапхана жүкте және оқы 2022\e5871406-7856-4848-a5d8-a92ba3f29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QR-Кітапхана жүкте және оқы 2022\e5871406-7856-4848-a5d8-a92ba3f293b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3F" w:rsidRDefault="001C583F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78433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18" name="Рисунок 18" descr="C:\Users\Библиотека\Desktop\QR-Кітапхана жүкте және оқы 2022\ee556282-f829-4b4f-ba01-f3cf41711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QR-Кітапхана жүкте және оқы 2022\ee556282-f829-4b4f-ba01-f3cf417112c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78433D" w:rsidRDefault="0078433D">
      <w:pPr>
        <w:rPr>
          <w:lang w:val="kk-KZ"/>
        </w:rPr>
      </w:pPr>
    </w:p>
    <w:p w:rsidR="0078433D" w:rsidRDefault="0078433D">
      <w:pPr>
        <w:rPr>
          <w:lang w:val="kk-KZ"/>
        </w:rPr>
      </w:pPr>
    </w:p>
    <w:p w:rsidR="0078433D" w:rsidRDefault="0078433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532244" cy="3347499"/>
            <wp:effectExtent l="0" t="0" r="1905" b="5715"/>
            <wp:docPr id="19" name="Рисунок 19" descr="C:\Users\Библиотека\Desktop\QR-Кітапхана жүкте және оқы 2022\19ad5eff-7468-4043-81c4-63e85dc3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QR-Кітапхана жүкте және оқы 2022\19ad5eff-7468-4043-81c4-63e85dc394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64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78433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9900" cy="3609975"/>
            <wp:effectExtent l="0" t="0" r="0" b="9525"/>
            <wp:docPr id="20" name="Рисунок 20" descr="C:\Users\Библиотека\Desktop\QR-Кітапхана жүкте және оқы 2022\25ec0919-95e5-4e29-9b50-08ae2c40f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Desktop\QR-Кітапхана жүкте және оқы 2022\25ec0919-95e5-4e29-9b50-08ae2c40f2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A8" w:rsidRDefault="00E644A8">
      <w:pPr>
        <w:rPr>
          <w:lang w:val="kk-KZ"/>
        </w:rPr>
      </w:pPr>
    </w:p>
    <w:p w:rsidR="00E644A8" w:rsidRDefault="0078433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549900" cy="3609975"/>
            <wp:effectExtent l="0" t="0" r="0" b="9525"/>
            <wp:docPr id="21" name="Рисунок 21" descr="C:\Users\Библиотека\Desktop\QR-Кітапхана жүкте және оқы 2022\44a517c7-5585-4126-8d88-bf6b8aa39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а\Desktop\QR-Кітапхана жүкте және оқы 2022\44a517c7-5585-4126-8d88-bf6b8aa399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78433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22" name="Рисунок 22" descr="C:\Users\Библиотека\Desktop\QR-Кітапхана жүкте және оқы 2022\81d3e78b-7928-4ba5-981d-01d76a6d9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Desktop\QR-Кітапхана жүкте және оқы 2022\81d3e78b-7928-4ba5-981d-01d76a6d95a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78433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344042"/>
            <wp:effectExtent l="0" t="0" r="3175" b="8890"/>
            <wp:docPr id="23" name="Рисунок 23" descr="C:\Users\Библиотека\Desktop\QR-Кітапхана жүкте және оқы 2022\93fe9c53-d949-4487-9af2-03cadb1b1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иблиотека\Desktop\QR-Кітапхана жүкте және оқы 2022\93fe9c53-d949-4487-9af2-03cadb1b1eb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A8" w:rsidRDefault="00E644A8">
      <w:pPr>
        <w:rPr>
          <w:lang w:val="kk-KZ"/>
        </w:rPr>
      </w:pPr>
    </w:p>
    <w:p w:rsidR="00E644A8" w:rsidRDefault="0078433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24" name="Рисунок 24" descr="C:\Users\Библиотека\Desktop\QR-Кітапхана жүкте және оқы 2022\332d9590-a71d-44a2-a6e0-fc1d60833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Библиотека\Desktop\QR-Кітапхана жүкте және оқы 2022\332d9590-a71d-44a2-a6e0-fc1d60833f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A8" w:rsidRDefault="00E644A8">
      <w:pPr>
        <w:rPr>
          <w:lang w:val="kk-KZ"/>
        </w:rPr>
      </w:pPr>
    </w:p>
    <w:p w:rsidR="00E644A8" w:rsidRDefault="0078433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549900" cy="3609975"/>
            <wp:effectExtent l="0" t="0" r="0" b="9525"/>
            <wp:docPr id="25" name="Рисунок 25" descr="C:\Users\Библиотека\Desktop\QR-Кітапхана жүкте және оқы 2022\594e7d3f-611e-47ad-9ed2-7c07ab249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Библиотека\Desktop\QR-Кітапхана жүкте және оқы 2022\594e7d3f-611e-47ad-9ed2-7c07ab249d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E644A8" w:rsidRDefault="00E644A8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Default="001C583F">
      <w:pPr>
        <w:rPr>
          <w:lang w:val="kk-KZ"/>
        </w:rPr>
      </w:pPr>
    </w:p>
    <w:p w:rsidR="001C583F" w:rsidRPr="004C6153" w:rsidRDefault="001C583F">
      <w:pPr>
        <w:rPr>
          <w:lang w:val="kk-KZ"/>
        </w:rPr>
      </w:pPr>
    </w:p>
    <w:sectPr w:rsidR="001C583F" w:rsidRPr="004C6153" w:rsidSect="00971B0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B1A"/>
    <w:rsid w:val="001514CC"/>
    <w:rsid w:val="001C583F"/>
    <w:rsid w:val="003E6EF5"/>
    <w:rsid w:val="004C6153"/>
    <w:rsid w:val="005428FC"/>
    <w:rsid w:val="00594934"/>
    <w:rsid w:val="005E72E9"/>
    <w:rsid w:val="0078433D"/>
    <w:rsid w:val="007F483F"/>
    <w:rsid w:val="0088236C"/>
    <w:rsid w:val="00884B1A"/>
    <w:rsid w:val="00971B0D"/>
    <w:rsid w:val="00BF5AC9"/>
    <w:rsid w:val="00E6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10</cp:revision>
  <dcterms:created xsi:type="dcterms:W3CDTF">2022-05-20T10:33:00Z</dcterms:created>
  <dcterms:modified xsi:type="dcterms:W3CDTF">2022-08-19T08:59:00Z</dcterms:modified>
</cp:coreProperties>
</file>