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88" w:rsidRPr="00B10FFC" w:rsidRDefault="00F10A88" w:rsidP="003F18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05F" w:rsidRPr="00657BBF" w:rsidRDefault="007C79F2" w:rsidP="00657BB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657BBF">
        <w:rPr>
          <w:rFonts w:ascii="Times New Roman" w:hAnsi="Times New Roman" w:cs="Times New Roman"/>
          <w:b/>
          <w:sz w:val="24"/>
          <w:szCs w:val="24"/>
          <w:lang w:val="kk-KZ"/>
        </w:rPr>
        <w:t>атематика пәнінен оқу жұмыс бағдарламасы</w:t>
      </w:r>
    </w:p>
    <w:tbl>
      <w:tblPr>
        <w:tblStyle w:val="a8"/>
        <w:tblW w:w="14992" w:type="dxa"/>
        <w:jc w:val="center"/>
        <w:tblLayout w:type="fixed"/>
        <w:tblLook w:val="04A0"/>
      </w:tblPr>
      <w:tblGrid>
        <w:gridCol w:w="3369"/>
        <w:gridCol w:w="11623"/>
      </w:tblGrid>
      <w:tr w:rsidR="00632E98" w:rsidRPr="00A92CFD" w:rsidTr="00DE3423">
        <w:trPr>
          <w:jc w:val="center"/>
        </w:trPr>
        <w:tc>
          <w:tcPr>
            <w:tcW w:w="3369" w:type="dxa"/>
            <w:vAlign w:val="center"/>
          </w:tcPr>
          <w:p w:rsidR="00632E98" w:rsidRPr="00DE3423" w:rsidRDefault="00337208" w:rsidP="00067054">
            <w:pPr>
              <w:rPr>
                <w:b/>
                <w:sz w:val="24"/>
                <w:szCs w:val="24"/>
                <w:highlight w:val="yellow"/>
                <w:lang w:val="kk-KZ"/>
              </w:rPr>
            </w:pPr>
            <w:r w:rsidRPr="002D18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632E98" w:rsidRPr="002D18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</w:t>
            </w:r>
            <w:r w:rsidRPr="002D18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/модуль </w:t>
            </w:r>
            <w:r w:rsidR="00632E98" w:rsidRPr="002D18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сипаттамасы:</w:t>
            </w:r>
          </w:p>
        </w:tc>
        <w:tc>
          <w:tcPr>
            <w:tcW w:w="11623" w:type="dxa"/>
          </w:tcPr>
          <w:p w:rsidR="00632E98" w:rsidRPr="00E947BF" w:rsidRDefault="005E4008" w:rsidP="002D18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8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Математика – объектілердің қасиеттері мен байланыстарын бейнелейтін математикалық моделді зерттейтін </w:t>
            </w: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адамзаттық білімнің аймағы.</w:t>
            </w:r>
          </w:p>
          <w:p w:rsidR="005E4008" w:rsidRPr="002D182A" w:rsidRDefault="002D182A" w:rsidP="002D182A">
            <w:pPr>
              <w:rPr>
                <w:highlight w:val="yellow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– тарихы ұзақ ғылым. Математика деген атау гректің «mathematike» деген сөзінен туындаған, оның мағынасы бізше «Білім, ғылым» деген сөз.</w:t>
            </w:r>
          </w:p>
        </w:tc>
      </w:tr>
      <w:tr w:rsidR="00632E98" w:rsidRPr="005E4008" w:rsidTr="00DE3423">
        <w:trPr>
          <w:trHeight w:val="834"/>
          <w:jc w:val="center"/>
        </w:trPr>
        <w:tc>
          <w:tcPr>
            <w:tcW w:w="3369" w:type="dxa"/>
            <w:vAlign w:val="center"/>
          </w:tcPr>
          <w:p w:rsidR="00632E98" w:rsidRPr="006B5E5F" w:rsidRDefault="00632E98" w:rsidP="000670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E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Қалыптастырылатын құзіреттілік</w:t>
            </w:r>
          </w:p>
          <w:p w:rsidR="00632E98" w:rsidRPr="00DE3423" w:rsidRDefault="00632E98" w:rsidP="0006705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1623" w:type="dxa"/>
          </w:tcPr>
          <w:p w:rsidR="002D182A" w:rsidRPr="002D182A" w:rsidRDefault="002D182A" w:rsidP="002D18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18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Математика пәні бойынша интелектуалды қабілеттерін дамыту:</w:t>
            </w:r>
          </w:p>
          <w:p w:rsidR="002D182A" w:rsidRPr="00E947BF" w:rsidRDefault="002D182A" w:rsidP="002D182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Жалпылау қабілеті. Белгілі бір оқиғаны жалпы тәртіптің көрінісі ретінде қарастыру. Дербес құбылыстардың жалпы құбылыс барысындағы жеке рөлін анықтау.</w:t>
            </w:r>
          </w:p>
          <w:p w:rsidR="002D182A" w:rsidRPr="00E947BF" w:rsidRDefault="002D182A" w:rsidP="002D182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Талдау қабілеті. Өмірлік қиын жағдайаттарда дұрыс таңдау жасап шешім қабылдау.</w:t>
            </w:r>
          </w:p>
          <w:p w:rsidR="002D182A" w:rsidRPr="002D182A" w:rsidRDefault="002D182A" w:rsidP="002D182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82A">
              <w:rPr>
                <w:rFonts w:ascii="Times New Roman" w:eastAsia="Times New Roman" w:hAnsi="Times New Roman" w:cs="Times New Roman"/>
                <w:sz w:val="24"/>
                <w:szCs w:val="24"/>
              </w:rPr>
              <w:t>Заңдылықтарды анықтау қабілеті.</w:t>
            </w:r>
          </w:p>
          <w:p w:rsidR="002D182A" w:rsidRPr="002D182A" w:rsidRDefault="002D182A" w:rsidP="002D182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82A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 тұрғыда ойлау және негіздеу.</w:t>
            </w:r>
          </w:p>
          <w:p w:rsidR="002D182A" w:rsidRPr="002D182A" w:rsidRDefault="002D182A" w:rsidP="002D182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82A">
              <w:rPr>
                <w:rFonts w:ascii="Times New Roman" w:eastAsia="Times New Roman" w:hAnsi="Times New Roman" w:cs="Times New Roman"/>
                <w:sz w:val="24"/>
                <w:szCs w:val="24"/>
              </w:rPr>
              <w:t>Тез ойлану және шешім қабылдау.</w:t>
            </w:r>
          </w:p>
          <w:p w:rsidR="002D182A" w:rsidRPr="002D182A" w:rsidRDefault="002D182A" w:rsidP="002D182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82A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Алдын-ала жоспарлау қабілеті. Алдын-ала бірнеше қадамдарды жоспарлап шешім қабылдау.</w:t>
            </w:r>
          </w:p>
          <w:p w:rsidR="00632E98" w:rsidRPr="00CF4FA6" w:rsidRDefault="002D182A" w:rsidP="004062FD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82A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 w:rsidR="0064791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D182A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тракты ойлау</w:t>
            </w:r>
            <w:r w:rsidRPr="002D18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 үйрету</w:t>
            </w:r>
            <w:r w:rsidRPr="002D18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2E98" w:rsidRPr="00A92CFD" w:rsidTr="00DE3423">
        <w:trPr>
          <w:trHeight w:val="556"/>
          <w:jc w:val="center"/>
        </w:trPr>
        <w:tc>
          <w:tcPr>
            <w:tcW w:w="3369" w:type="dxa"/>
            <w:vAlign w:val="center"/>
          </w:tcPr>
          <w:p w:rsidR="00D02B63" w:rsidRPr="009603A4" w:rsidRDefault="004C3D6A" w:rsidP="004C3D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0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Пререквизиттер</w:t>
            </w:r>
          </w:p>
        </w:tc>
        <w:tc>
          <w:tcPr>
            <w:tcW w:w="11623" w:type="dxa"/>
          </w:tcPr>
          <w:p w:rsidR="00632E98" w:rsidRPr="00E947BF" w:rsidRDefault="00CF4FA6" w:rsidP="00555A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Теңдеулер, Теңсіздіктер, Сызықтық теңдеу және сызықтық теңсіздік, Қатынастар және пропорция, Оң және теріс сандар, Алгебралық өрнектер және оларды түрлендіру,</w:t>
            </w:r>
            <w:r w:rsidR="00555A97"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Бүтін көрсеткішті дәреже және оның қасиеттері,Функция және графигі, </w:t>
            </w: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55A97"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Квадрат теңдеулер мен теңсіздіктер, Алгебралық және геометриялық прогрессия, Тригонометрия</w:t>
            </w:r>
          </w:p>
        </w:tc>
      </w:tr>
      <w:tr w:rsidR="00632E98" w:rsidRPr="00A92CFD" w:rsidTr="00DE3423">
        <w:trPr>
          <w:jc w:val="center"/>
        </w:trPr>
        <w:tc>
          <w:tcPr>
            <w:tcW w:w="3369" w:type="dxa"/>
            <w:vAlign w:val="center"/>
          </w:tcPr>
          <w:p w:rsidR="004C3D6A" w:rsidRPr="009603A4" w:rsidRDefault="004C3D6A" w:rsidP="004C3D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0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Постреквизиттер</w:t>
            </w:r>
          </w:p>
          <w:p w:rsidR="00632E98" w:rsidRPr="009603A4" w:rsidRDefault="00632E98" w:rsidP="000670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3" w:type="dxa"/>
          </w:tcPr>
          <w:p w:rsidR="00632E98" w:rsidRPr="009603A4" w:rsidRDefault="00555A97" w:rsidP="0006705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2"/>
                <w:highlight w:val="yellow"/>
                <w:lang w:val="kk-KZ"/>
              </w:rPr>
            </w:pPr>
            <w:r w:rsidRPr="009603A4">
              <w:rPr>
                <w:lang w:val="kk-KZ"/>
              </w:rPr>
              <w:t>Функци</w:t>
            </w:r>
            <w:r w:rsidR="009603A4">
              <w:rPr>
                <w:lang w:val="kk-KZ"/>
              </w:rPr>
              <w:t xml:space="preserve">я, оның қасиеттері және графигі, </w:t>
            </w:r>
            <w:r w:rsidRPr="009603A4">
              <w:rPr>
                <w:lang w:val="kk-KZ"/>
              </w:rPr>
              <w:t>Тригонометриялық функц</w:t>
            </w:r>
            <w:r w:rsidR="009603A4">
              <w:rPr>
                <w:lang w:val="kk-KZ"/>
              </w:rPr>
              <w:t xml:space="preserve">иялар, Көпмүшелер, </w:t>
            </w:r>
            <w:r w:rsidRPr="009603A4">
              <w:rPr>
                <w:lang w:val="kk-KZ"/>
              </w:rPr>
              <w:t>Математикалық статист</w:t>
            </w:r>
            <w:r w:rsidR="009603A4">
              <w:rPr>
                <w:lang w:val="kk-KZ"/>
              </w:rPr>
              <w:t xml:space="preserve">ика және ықтималдықтар теориясы, </w:t>
            </w:r>
            <w:r w:rsidRPr="009603A4">
              <w:rPr>
                <w:lang w:val="kk-KZ"/>
              </w:rPr>
              <w:t>Дәре</w:t>
            </w:r>
            <w:r w:rsidR="009603A4">
              <w:rPr>
                <w:lang w:val="kk-KZ"/>
              </w:rPr>
              <w:t xml:space="preserve">же мен түбір. Дәрежелік функция, </w:t>
            </w:r>
            <w:r w:rsidRPr="009603A4">
              <w:rPr>
                <w:lang w:val="kk-KZ"/>
              </w:rPr>
              <w:t>Көрсеткіш</w:t>
            </w:r>
            <w:r w:rsidR="009603A4">
              <w:rPr>
                <w:lang w:val="kk-KZ"/>
              </w:rPr>
              <w:t xml:space="preserve">тік және логарифмдік функциялар, </w:t>
            </w:r>
            <w:r w:rsidRPr="009603A4">
              <w:rPr>
                <w:lang w:val="kk-KZ"/>
              </w:rPr>
              <w:t>Функц</w:t>
            </w:r>
            <w:r w:rsidR="009603A4">
              <w:rPr>
                <w:lang w:val="kk-KZ"/>
              </w:rPr>
              <w:t xml:space="preserve">ияның  шегі  және үзіліссіздігі, Туынды және оның қолданылуы, </w:t>
            </w:r>
            <w:r w:rsidRPr="009603A4">
              <w:rPr>
                <w:lang w:val="kk-KZ"/>
              </w:rPr>
              <w:t>Алғашқы функция және ин</w:t>
            </w:r>
            <w:r w:rsidR="009603A4">
              <w:rPr>
                <w:lang w:val="kk-KZ"/>
              </w:rPr>
              <w:t>теграл</w:t>
            </w:r>
            <w:r w:rsidRPr="009603A4">
              <w:rPr>
                <w:lang w:val="kk-KZ"/>
              </w:rPr>
              <w:t xml:space="preserve">, </w:t>
            </w:r>
            <w:r w:rsidR="009603A4">
              <w:rPr>
                <w:rStyle w:val="af"/>
                <w:rFonts w:eastAsia="Calibri"/>
                <w:bCs/>
                <w:i w:val="0"/>
                <w:shd w:val="clear" w:color="auto" w:fill="FFFFFF"/>
                <w:lang w:val="kk-KZ"/>
              </w:rPr>
              <w:t>Комплекс сандар</w:t>
            </w:r>
            <w:r w:rsidRPr="009603A4">
              <w:rPr>
                <w:rStyle w:val="af"/>
                <w:rFonts w:eastAsia="Calibri"/>
                <w:bCs/>
                <w:i w:val="0"/>
                <w:shd w:val="clear" w:color="auto" w:fill="FFFFFF"/>
                <w:lang w:val="kk-KZ"/>
              </w:rPr>
              <w:t>,</w:t>
            </w:r>
            <w:r w:rsidRPr="009603A4">
              <w:rPr>
                <w:rStyle w:val="af"/>
                <w:rFonts w:eastAsia="Calibri"/>
                <w:bCs/>
                <w:shd w:val="clear" w:color="auto" w:fill="FFFFFF"/>
                <w:lang w:val="kk-KZ"/>
              </w:rPr>
              <w:t xml:space="preserve"> </w:t>
            </w:r>
            <w:r w:rsidR="009603A4">
              <w:rPr>
                <w:lang w:val="kk-KZ"/>
              </w:rPr>
              <w:t xml:space="preserve">Дифференциалдық теңдеулер, </w:t>
            </w:r>
            <w:r w:rsidRPr="009603A4">
              <w:rPr>
                <w:lang w:val="kk-KZ"/>
              </w:rPr>
              <w:t xml:space="preserve">Стереометрия аксиомалары. </w:t>
            </w:r>
            <w:r w:rsidRPr="009603A4">
              <w:rPr>
                <w:shd w:val="clear" w:color="auto" w:fill="FFFFFF"/>
                <w:lang w:val="kk-KZ"/>
              </w:rPr>
              <w:t>Кеңістіктегі параллельдік </w:t>
            </w:r>
            <w:r w:rsidRPr="009603A4">
              <w:rPr>
                <w:rStyle w:val="af"/>
                <w:rFonts w:eastAsia="Calibri"/>
                <w:bCs/>
                <w:i w:val="0"/>
                <w:shd w:val="clear" w:color="auto" w:fill="FFFFFF"/>
                <w:lang w:val="kk-KZ"/>
              </w:rPr>
              <w:t>және перпендикулярлық</w:t>
            </w:r>
            <w:r w:rsidRPr="009603A4">
              <w:rPr>
                <w:shd w:val="clear" w:color="auto" w:fill="FFFFFF"/>
                <w:lang w:val="kk-KZ"/>
              </w:rPr>
              <w:t xml:space="preserve">, </w:t>
            </w:r>
            <w:r w:rsidRPr="009603A4">
              <w:rPr>
                <w:lang w:val="kk-KZ"/>
              </w:rPr>
              <w:t>Кеңістіктегі  тікбұрышты  координа</w:t>
            </w:r>
            <w:r w:rsidR="009603A4">
              <w:rPr>
                <w:lang w:val="kk-KZ"/>
              </w:rPr>
              <w:t xml:space="preserve">талар жүйесі және  векторлар, Көпжақтар,  </w:t>
            </w:r>
            <w:r w:rsidRPr="009603A4">
              <w:rPr>
                <w:lang w:val="kk-KZ"/>
              </w:rPr>
              <w:t>Айналу де</w:t>
            </w:r>
            <w:r w:rsidR="009603A4">
              <w:rPr>
                <w:lang w:val="kk-KZ"/>
              </w:rPr>
              <w:t>нелері және олардың элементтері</w:t>
            </w:r>
            <w:r w:rsidRPr="009603A4">
              <w:rPr>
                <w:lang w:val="kk-KZ"/>
              </w:rPr>
              <w:t>,</w:t>
            </w:r>
            <w:r w:rsidR="009603A4">
              <w:rPr>
                <w:lang w:val="kk-KZ"/>
              </w:rPr>
              <w:t xml:space="preserve"> </w:t>
            </w:r>
            <w:r w:rsidRPr="009603A4">
              <w:rPr>
                <w:lang w:val="kk-KZ"/>
              </w:rPr>
              <w:t>Денелер көлемдері</w:t>
            </w:r>
            <w:r w:rsidR="009603A4">
              <w:rPr>
                <w:lang w:val="kk-KZ"/>
              </w:rPr>
              <w:t>.</w:t>
            </w:r>
          </w:p>
        </w:tc>
      </w:tr>
      <w:tr w:rsidR="00632E98" w:rsidRPr="00A92CFD" w:rsidTr="00DE3423">
        <w:trPr>
          <w:trHeight w:val="2105"/>
          <w:jc w:val="center"/>
        </w:trPr>
        <w:tc>
          <w:tcPr>
            <w:tcW w:w="3369" w:type="dxa"/>
            <w:vAlign w:val="center"/>
          </w:tcPr>
          <w:p w:rsidR="00632E98" w:rsidRPr="00DE3423" w:rsidRDefault="00632E98" w:rsidP="0006705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960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Оқытуға қажетті құралдар, жабдықтар</w:t>
            </w:r>
          </w:p>
        </w:tc>
        <w:tc>
          <w:tcPr>
            <w:tcW w:w="11623" w:type="dxa"/>
          </w:tcPr>
          <w:p w:rsidR="00632E98" w:rsidRPr="00E947BF" w:rsidRDefault="007C79F2" w:rsidP="00960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32E98"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.Үлестірмелі таратпа құралдар</w:t>
            </w:r>
          </w:p>
          <w:p w:rsidR="00632E98" w:rsidRPr="00E947BF" w:rsidRDefault="007C79F2" w:rsidP="00960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32E98"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.Таблицалар </w:t>
            </w:r>
          </w:p>
          <w:p w:rsidR="00632E98" w:rsidRPr="007C79F2" w:rsidRDefault="007C79F2" w:rsidP="00960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632E98" w:rsidRPr="007C79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Ақпараттық басылым материалдары</w:t>
            </w:r>
            <w:r w:rsidR="009603A4" w:rsidRPr="007C79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603A4" w:rsidRPr="00A92CFD" w:rsidRDefault="007C79F2" w:rsidP="00960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9603A4" w:rsidRPr="00A92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.Негізгі дебиеттер:</w:t>
            </w:r>
          </w:p>
          <w:p w:rsidR="009603A4" w:rsidRPr="00A92CFD" w:rsidRDefault="009603A4" w:rsidP="00960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1.А.Е.Әбылқасымова, В.Е. Корчевский, З.Ә. Жұмағұлова,  Алгебра және анализ бастамалары: Жалпы білім беретін мектептің жаратылыстану-математика бағытындағы 10-сыныбына арналған оқулық, 1-2 бөлім, Алматы: «Мектеп», 2019ж.</w:t>
            </w:r>
          </w:p>
          <w:p w:rsidR="009603A4" w:rsidRPr="00A92CFD" w:rsidRDefault="009603A4" w:rsidP="00960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2.А.Е.Әбылқасымова, В.Е. Корчевский, З.Ә. Жұмағұлова,  Алгебра және анализ бастамалары: Жалпы білім беретін мектептің жаратылыстану-математика бағытындағы  11-сыныбына арналған оқулық, Алматы: </w:t>
            </w:r>
            <w:r w:rsidRPr="00A92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«Мектеп», 2020ж.</w:t>
            </w:r>
          </w:p>
          <w:p w:rsidR="009603A4" w:rsidRPr="00A92CFD" w:rsidRDefault="009603A4" w:rsidP="00960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3.А.И.Шыныбеков, Д.Ә.Шыныбеков, Р.Н.Жұмабаев, Алгебра және анализ бастамалары: Жалпы білім беретін мектептің жаратылыстану-математика бағытындағы 10-сыныбына арналған оқулық, Алматы: «Атамұра», 2019ж.</w:t>
            </w:r>
          </w:p>
          <w:p w:rsidR="009603A4" w:rsidRPr="00A92CFD" w:rsidRDefault="009603A4" w:rsidP="00960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4.А.И.Шыныбеков, Д.Ә.Шыныбеков, Р.Н.Жұмабаев, Алгебра және анализ бастамалары: Жалпы білім беретін мектептің жаратылыстану-математика бағытындағы 11-сыныбына арналған оқулық, 1-2 бөлім, Алматы: «Атамұра», 2020ж.</w:t>
            </w:r>
          </w:p>
          <w:p w:rsidR="009603A4" w:rsidRPr="00A92CFD" w:rsidRDefault="009603A4" w:rsidP="00960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5.В.А.Смирнов, Е.А.Тұяқов, Геометрия: Жалпы білім беретін мектептің жаратылыстану-математика бағытындағы 10-сыныбына арналған оқулық, Алматы: «Мектеп», 2019ж.</w:t>
            </w:r>
          </w:p>
          <w:p w:rsidR="009603A4" w:rsidRPr="00A92CFD" w:rsidRDefault="009603A4" w:rsidP="00960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6.А.И.Шыныбеков, Д.Ә.Шыныбеков, Р.Н.Жұмабаев, С. Маделханов,  Геометрия: Жалпы білім беретін мектептің жаратылыстану-математика бағытындағы 10-сыныбына арналған оқулық, Алматы: «Мектеп», 2019ж.</w:t>
            </w:r>
          </w:p>
          <w:p w:rsidR="00632E98" w:rsidRPr="00DE3423" w:rsidRDefault="00632E98" w:rsidP="009603A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</w:tbl>
    <w:p w:rsidR="0000355F" w:rsidRPr="00B10FFC" w:rsidRDefault="0000355F" w:rsidP="00B02AD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7A59" w:rsidRPr="00B10FFC" w:rsidRDefault="00FB7A59" w:rsidP="00D702CD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:rsidR="00B022AD" w:rsidRDefault="00B022AD" w:rsidP="00F10A8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7BBF" w:rsidRDefault="00657BBF" w:rsidP="008039D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79F2" w:rsidRDefault="007C79F2" w:rsidP="008039D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79F2" w:rsidRDefault="007C79F2" w:rsidP="008039D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79F2" w:rsidRDefault="007C79F2" w:rsidP="008039D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79F2" w:rsidRDefault="007C79F2" w:rsidP="008039D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79F2" w:rsidRDefault="007C79F2" w:rsidP="008039D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79F2" w:rsidRDefault="007C79F2" w:rsidP="008039D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79F2" w:rsidRDefault="007C79F2" w:rsidP="008039D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79F2" w:rsidRDefault="007C79F2" w:rsidP="008039D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39D5" w:rsidRPr="00B10FFC" w:rsidRDefault="00F10A88" w:rsidP="008039D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0FFC">
        <w:rPr>
          <w:rFonts w:ascii="Times New Roman" w:hAnsi="Times New Roman" w:cs="Times New Roman"/>
          <w:b/>
          <w:sz w:val="24"/>
          <w:szCs w:val="24"/>
          <w:lang w:val="kk-KZ"/>
        </w:rPr>
        <w:t>Оқу жұмыс бағдарламасының мазмұны</w:t>
      </w:r>
    </w:p>
    <w:tbl>
      <w:tblPr>
        <w:tblStyle w:val="a8"/>
        <w:tblpPr w:leftFromText="180" w:rightFromText="180" w:vertAnchor="text" w:horzAnchor="margin" w:tblpY="75"/>
        <w:tblW w:w="21889" w:type="dxa"/>
        <w:tblLayout w:type="fixed"/>
        <w:tblLook w:val="04A0"/>
      </w:tblPr>
      <w:tblGrid>
        <w:gridCol w:w="674"/>
        <w:gridCol w:w="30"/>
        <w:gridCol w:w="3086"/>
        <w:gridCol w:w="34"/>
        <w:gridCol w:w="108"/>
        <w:gridCol w:w="3246"/>
        <w:gridCol w:w="2802"/>
        <w:gridCol w:w="1134"/>
        <w:gridCol w:w="570"/>
        <w:gridCol w:w="567"/>
        <w:gridCol w:w="142"/>
        <w:gridCol w:w="1701"/>
        <w:gridCol w:w="1559"/>
        <w:gridCol w:w="3118"/>
        <w:gridCol w:w="3118"/>
      </w:tblGrid>
      <w:tr w:rsidR="00FE477C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  <w:vMerge w:val="restart"/>
            <w:vAlign w:val="center"/>
          </w:tcPr>
          <w:p w:rsidR="00FE477C" w:rsidRPr="00E947BF" w:rsidRDefault="00FE477C" w:rsidP="00657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:rsidR="00FE477C" w:rsidRPr="00E947BF" w:rsidRDefault="00EB2A51" w:rsidP="00657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66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Оқыту нәтижелері</w:t>
            </w:r>
          </w:p>
        </w:tc>
        <w:tc>
          <w:tcPr>
            <w:tcW w:w="3354" w:type="dxa"/>
            <w:gridSpan w:val="2"/>
            <w:vMerge w:val="restart"/>
            <w:vAlign w:val="center"/>
          </w:tcPr>
          <w:p w:rsidR="00FE477C" w:rsidRPr="00E947BF" w:rsidRDefault="00EB2A51" w:rsidP="00657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66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өлшем шарттары</w:t>
            </w:r>
          </w:p>
        </w:tc>
        <w:tc>
          <w:tcPr>
            <w:tcW w:w="2802" w:type="dxa"/>
            <w:vMerge w:val="restart"/>
            <w:vAlign w:val="center"/>
          </w:tcPr>
          <w:p w:rsidR="00FE477C" w:rsidRPr="00E947BF" w:rsidRDefault="00EB2A51" w:rsidP="00657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66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Тақырыптар</w:t>
            </w:r>
          </w:p>
        </w:tc>
        <w:tc>
          <w:tcPr>
            <w:tcW w:w="1134" w:type="dxa"/>
            <w:vMerge w:val="restart"/>
            <w:vAlign w:val="center"/>
          </w:tcPr>
          <w:p w:rsidR="00FE477C" w:rsidRPr="00E947BF" w:rsidRDefault="00FE477C" w:rsidP="00657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сағат</w:t>
            </w:r>
          </w:p>
        </w:tc>
        <w:tc>
          <w:tcPr>
            <w:tcW w:w="1137" w:type="dxa"/>
            <w:gridSpan w:val="2"/>
            <w:vAlign w:val="center"/>
          </w:tcPr>
          <w:p w:rsidR="00FE477C" w:rsidRPr="00E947BF" w:rsidRDefault="00FE477C" w:rsidP="00657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Оның ішінде:</w:t>
            </w:r>
          </w:p>
        </w:tc>
        <w:tc>
          <w:tcPr>
            <w:tcW w:w="1843" w:type="dxa"/>
            <w:gridSpan w:val="2"/>
            <w:vMerge w:val="restart"/>
          </w:tcPr>
          <w:p w:rsidR="00FE477C" w:rsidRPr="00E947BF" w:rsidRDefault="00FE477C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77C" w:rsidRPr="00E947BF" w:rsidRDefault="00FE477C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77C" w:rsidRPr="00E947BF" w:rsidRDefault="00FE477C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77C" w:rsidRPr="00E947BF" w:rsidRDefault="00A25099" w:rsidP="00657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типі</w:t>
            </w:r>
          </w:p>
        </w:tc>
        <w:tc>
          <w:tcPr>
            <w:tcW w:w="1559" w:type="dxa"/>
            <w:vMerge w:val="restart"/>
          </w:tcPr>
          <w:p w:rsidR="00FE477C" w:rsidRPr="00E947BF" w:rsidRDefault="00FE477C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77C" w:rsidRPr="00E947BF" w:rsidRDefault="00FE477C" w:rsidP="00657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E477C" w:rsidRPr="00E947BF" w:rsidRDefault="00FE477C" w:rsidP="00657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тапсырмалары</w:t>
            </w:r>
          </w:p>
        </w:tc>
      </w:tr>
      <w:tr w:rsidR="00FE477C" w:rsidRPr="00E947BF" w:rsidTr="007C79F2">
        <w:trPr>
          <w:gridAfter w:val="2"/>
          <w:wAfter w:w="6236" w:type="dxa"/>
          <w:cantSplit/>
          <w:trHeight w:val="1920"/>
        </w:trPr>
        <w:tc>
          <w:tcPr>
            <w:tcW w:w="704" w:type="dxa"/>
            <w:gridSpan w:val="2"/>
            <w:vMerge/>
          </w:tcPr>
          <w:p w:rsidR="00FE477C" w:rsidRPr="00E947BF" w:rsidRDefault="00FE477C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gridSpan w:val="2"/>
            <w:vMerge/>
          </w:tcPr>
          <w:p w:rsidR="00FE477C" w:rsidRPr="00E947BF" w:rsidRDefault="00FE477C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FE477C" w:rsidRPr="00E947BF" w:rsidRDefault="00FE477C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  <w:vMerge/>
          </w:tcPr>
          <w:p w:rsidR="00FE477C" w:rsidRPr="00E947BF" w:rsidRDefault="00FE477C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FE477C" w:rsidRPr="00E947BF" w:rsidRDefault="00FE477C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textDirection w:val="btLr"/>
            <w:vAlign w:val="center"/>
          </w:tcPr>
          <w:p w:rsidR="00FE477C" w:rsidRPr="00E947BF" w:rsidRDefault="00FE477C" w:rsidP="00657B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567" w:type="dxa"/>
            <w:textDirection w:val="btLr"/>
            <w:vAlign w:val="center"/>
          </w:tcPr>
          <w:p w:rsidR="00FE477C" w:rsidRPr="00E947BF" w:rsidRDefault="00FE477C" w:rsidP="00657B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</w:t>
            </w:r>
          </w:p>
          <w:p w:rsidR="00FE477C" w:rsidRPr="00E947BF" w:rsidRDefault="00FE477C" w:rsidP="00657B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  <w:vMerge/>
          </w:tcPr>
          <w:p w:rsidR="00FE477C" w:rsidRPr="00E947BF" w:rsidRDefault="00FE477C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FE477C" w:rsidRPr="00E947BF" w:rsidRDefault="00FE477C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04DF" w:rsidRPr="00E947BF" w:rsidTr="00657BBF">
        <w:trPr>
          <w:gridAfter w:val="2"/>
          <w:wAfter w:w="6236" w:type="dxa"/>
        </w:trPr>
        <w:tc>
          <w:tcPr>
            <w:tcW w:w="12251" w:type="dxa"/>
            <w:gridSpan w:val="10"/>
          </w:tcPr>
          <w:p w:rsidR="00FA04DF" w:rsidRPr="00E947BF" w:rsidRDefault="00FA04DF" w:rsidP="00657BB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 Бөлім. </w:t>
            </w:r>
            <w:r w:rsidR="006B5E5F" w:rsidRPr="00E947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Функция, оның қасиеттері және графигі</w:t>
            </w:r>
          </w:p>
        </w:tc>
        <w:tc>
          <w:tcPr>
            <w:tcW w:w="1843" w:type="dxa"/>
            <w:gridSpan w:val="2"/>
          </w:tcPr>
          <w:p w:rsidR="00FA04DF" w:rsidRPr="00E947BF" w:rsidRDefault="00FA04DF" w:rsidP="00657BB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FA04DF" w:rsidRPr="00E947BF" w:rsidRDefault="00FA04DF" w:rsidP="00657BB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C79F2" w:rsidRPr="00E947BF" w:rsidTr="007C79F2">
        <w:trPr>
          <w:gridAfter w:val="2"/>
          <w:wAfter w:w="6236" w:type="dxa"/>
        </w:trPr>
        <w:tc>
          <w:tcPr>
            <w:tcW w:w="674" w:type="dxa"/>
          </w:tcPr>
          <w:p w:rsidR="007C79F2" w:rsidRPr="00E947BF" w:rsidRDefault="007C79F2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79F2" w:rsidRPr="00E947BF" w:rsidRDefault="007C79F2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50" w:type="dxa"/>
            <w:gridSpan w:val="3"/>
            <w:vMerge w:val="restart"/>
            <w:vAlign w:val="center"/>
          </w:tcPr>
          <w:p w:rsidR="007C79F2" w:rsidRPr="00147873" w:rsidRDefault="007C79F2" w:rsidP="00657BBF">
            <w:pPr>
              <w:keepNext/>
              <w:keepLines/>
              <w:ind w:right="-2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8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Функциянны   зерттеу және   графигін салу  үшін функция ұғымы</w:t>
            </w:r>
            <w:r w:rsidRPr="0014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функция түрлері  туралы түсініктерін  қалыптастыру.</w:t>
            </w:r>
          </w:p>
          <w:p w:rsidR="007C79F2" w:rsidRPr="00147873" w:rsidRDefault="007C79F2" w:rsidP="00657BBF">
            <w:pPr>
              <w:keepNext/>
              <w:keepLines/>
              <w:ind w:right="-2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Графикалық кескін мен  аналитикалық анықтамасы негізінде функцияның қасиеттерін ашу.</w:t>
            </w:r>
          </w:p>
          <w:p w:rsidR="007C79F2" w:rsidRPr="00147873" w:rsidRDefault="007C79F2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Өзара кері функциялар графиктерінің орналасу қасиетін пайдаланып</w:t>
            </w:r>
          </w:p>
          <w:p w:rsidR="007C79F2" w:rsidRPr="00147873" w:rsidRDefault="007C79F2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графиктерді салыстыру.</w:t>
            </w:r>
          </w:p>
          <w:p w:rsidR="007C79F2" w:rsidRDefault="007C79F2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f(g(x)) күрделі функциясын ажырату.</w:t>
            </w:r>
          </w:p>
          <w:p w:rsidR="007C79F2" w:rsidRPr="00E947BF" w:rsidRDefault="007C79F2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79F2" w:rsidRPr="00E947BF" w:rsidRDefault="007C79F2" w:rsidP="004226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 w:val="restart"/>
          </w:tcPr>
          <w:p w:rsidR="007C79F2" w:rsidRPr="00147873" w:rsidRDefault="007C79F2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Функцияның  анықтамасын түсіндіреді;</w:t>
            </w:r>
          </w:p>
          <w:p w:rsidR="007C79F2" w:rsidRPr="00147873" w:rsidRDefault="007C79F2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Функцияның берілу тәсілдерін  және түрлерін ажыратады.</w:t>
            </w:r>
          </w:p>
          <w:p w:rsidR="007C79F2" w:rsidRPr="00147873" w:rsidRDefault="007C79F2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Берілген функция графигіне түрлендірулер орындайды;</w:t>
            </w:r>
          </w:p>
          <w:p w:rsidR="007C79F2" w:rsidRPr="00147873" w:rsidRDefault="007C79F2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Функция қасиеттерін сипаттайды;</w:t>
            </w:r>
          </w:p>
          <w:p w:rsidR="007C79F2" w:rsidRPr="00147873" w:rsidRDefault="007C79F2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5)Функцияның анықталу облысы және функцияның мәндер жиынын табады.</w:t>
            </w:r>
          </w:p>
          <w:p w:rsidR="007C79F2" w:rsidRPr="00147873" w:rsidRDefault="007C79F2" w:rsidP="00657BBF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147873">
              <w:rPr>
                <w:rFonts w:ascii="Times New Roman" w:hAnsi="Times New Roman"/>
                <w:sz w:val="24"/>
                <w:lang w:val="kk-KZ"/>
              </w:rPr>
              <w:t xml:space="preserve">6) </w:t>
            </w:r>
            <w:r w:rsidRPr="00147873">
              <w:rPr>
                <w:rStyle w:val="af"/>
                <w:rFonts w:ascii="Times New Roman" w:eastAsia="Calibri" w:hAnsi="Times New Roman"/>
                <w:bCs/>
                <w:i w:val="0"/>
                <w:sz w:val="24"/>
                <w:shd w:val="clear" w:color="auto" w:fill="FFFFFF"/>
                <w:lang w:val="kk-KZ"/>
              </w:rPr>
              <w:t>Кері функцияны</w:t>
            </w:r>
            <w:r w:rsidRPr="00147873">
              <w:rPr>
                <w:rStyle w:val="af"/>
                <w:rFonts w:ascii="Times New Roman" w:eastAsia="Calibri" w:hAnsi="Times New Roman"/>
                <w:b/>
                <w:bCs/>
                <w:i w:val="0"/>
                <w:sz w:val="24"/>
                <w:shd w:val="clear" w:color="auto" w:fill="FFFFFF"/>
                <w:lang w:val="kk-KZ"/>
              </w:rPr>
              <w:t xml:space="preserve"> </w:t>
            </w:r>
            <w:r w:rsidRPr="00147873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 табу жолдарын</w:t>
            </w:r>
          </w:p>
          <w:p w:rsidR="007C79F2" w:rsidRPr="00147873" w:rsidRDefault="007C79F2" w:rsidP="00657BBF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147873">
              <w:rPr>
                <w:rStyle w:val="af"/>
                <w:rFonts w:ascii="Times New Roman" w:eastAsia="Calibri" w:hAnsi="Times New Roman"/>
                <w:bCs/>
                <w:i w:val="0"/>
                <w:sz w:val="24"/>
                <w:shd w:val="clear" w:color="auto" w:fill="FFFFFF"/>
                <w:lang w:val="kk-KZ"/>
              </w:rPr>
              <w:t>түсіндіреді</w:t>
            </w:r>
            <w:r w:rsidRPr="00147873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;</w:t>
            </w:r>
          </w:p>
          <w:p w:rsidR="007C79F2" w:rsidRPr="00147873" w:rsidRDefault="007C79F2" w:rsidP="00657BB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147873">
              <w:rPr>
                <w:rFonts w:ascii="Times New Roman" w:hAnsi="Times New Roman" w:cs="Times New Roman"/>
                <w:color w:val="auto"/>
                <w:lang w:val="kk-KZ"/>
              </w:rPr>
              <w:t>7) Функцияның бірсарындылық аралықтарын</w:t>
            </w:r>
          </w:p>
          <w:p w:rsidR="007C79F2" w:rsidRPr="00147873" w:rsidRDefault="007C79F2" w:rsidP="00657BBF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147873">
              <w:rPr>
                <w:rFonts w:ascii="Times New Roman" w:hAnsi="Times New Roman" w:cs="Times New Roman"/>
                <w:color w:val="auto"/>
                <w:lang w:val="kk-KZ"/>
              </w:rPr>
              <w:t>анықтайды.</w:t>
            </w:r>
          </w:p>
          <w:p w:rsidR="007C79F2" w:rsidRPr="00E947BF" w:rsidRDefault="007C79F2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8) Күрделі функция формуласының мазмұнын түсіндіреді;</w:t>
            </w:r>
          </w:p>
          <w:p w:rsidR="007C79F2" w:rsidRPr="00E947BF" w:rsidRDefault="007C79F2" w:rsidP="00657BBF">
            <w:pPr>
              <w:keepNext/>
              <w:keepLines/>
              <w:ind w:right="-2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9)  Функциялар композициясын</w:t>
            </w:r>
            <w:r w:rsidRPr="00CD68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құрастырады.</w:t>
            </w:r>
          </w:p>
        </w:tc>
        <w:tc>
          <w:tcPr>
            <w:tcW w:w="2802" w:type="dxa"/>
          </w:tcPr>
          <w:p w:rsidR="007C79F2" w:rsidRPr="001B023F" w:rsidRDefault="007C79F2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1.</w:t>
            </w:r>
          </w:p>
          <w:p w:rsidR="007C79F2" w:rsidRPr="00E947BF" w:rsidRDefault="007C79F2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 және оның берілу тәсілдері.  Функциялардың графиктерін түрлендіру.</w:t>
            </w:r>
          </w:p>
        </w:tc>
        <w:tc>
          <w:tcPr>
            <w:tcW w:w="1134" w:type="dxa"/>
          </w:tcPr>
          <w:p w:rsidR="007C79F2" w:rsidRPr="00E947BF" w:rsidRDefault="007C79F2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7C79F2" w:rsidRPr="00E947BF" w:rsidRDefault="007C79F2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7C79F2" w:rsidRPr="00E947BF" w:rsidRDefault="007C79F2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gridSpan w:val="2"/>
          </w:tcPr>
          <w:p w:rsidR="007C79F2" w:rsidRPr="00E947BF" w:rsidRDefault="007C79F2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сабақ </w:t>
            </w:r>
          </w:p>
        </w:tc>
        <w:tc>
          <w:tcPr>
            <w:tcW w:w="1559" w:type="dxa"/>
          </w:tcPr>
          <w:p w:rsidR="007C79F2" w:rsidRPr="00B85A41" w:rsidRDefault="007C79F2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 әдісі</w:t>
            </w:r>
          </w:p>
          <w:p w:rsidR="007C79F2" w:rsidRPr="00E947BF" w:rsidRDefault="007C79F2" w:rsidP="00657BB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7C79F2" w:rsidRPr="00E947BF" w:rsidTr="007C79F2">
        <w:trPr>
          <w:gridAfter w:val="2"/>
          <w:wAfter w:w="6236" w:type="dxa"/>
        </w:trPr>
        <w:tc>
          <w:tcPr>
            <w:tcW w:w="674" w:type="dxa"/>
          </w:tcPr>
          <w:p w:rsidR="007C79F2" w:rsidRPr="00E947BF" w:rsidRDefault="007C79F2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50" w:type="dxa"/>
            <w:gridSpan w:val="3"/>
            <w:vMerge/>
            <w:vAlign w:val="center"/>
          </w:tcPr>
          <w:p w:rsidR="007C79F2" w:rsidRPr="00E947BF" w:rsidRDefault="007C79F2" w:rsidP="004226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7C79F2" w:rsidRPr="00E947BF" w:rsidRDefault="007C79F2" w:rsidP="00657BBF">
            <w:pPr>
              <w:keepNext/>
              <w:keepLines/>
              <w:ind w:right="-2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7C79F2" w:rsidRPr="001B023F" w:rsidRDefault="007C79F2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2.</w:t>
            </w:r>
          </w:p>
          <w:p w:rsidR="007C79F2" w:rsidRPr="00E947BF" w:rsidRDefault="007C79F2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</w:rPr>
              <w:t>Функция қасиеттері</w:t>
            </w: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C79F2" w:rsidRPr="00E947BF" w:rsidRDefault="007C79F2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C79F2" w:rsidRPr="00E947BF" w:rsidRDefault="007C79F2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7C79F2" w:rsidRPr="00E947BF" w:rsidRDefault="007C79F2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7C79F2" w:rsidRPr="00E947BF" w:rsidRDefault="007C79F2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gridSpan w:val="2"/>
          </w:tcPr>
          <w:p w:rsidR="007C79F2" w:rsidRPr="00E947BF" w:rsidRDefault="007C79F2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7C79F2" w:rsidRPr="00E947BF" w:rsidRDefault="007C79F2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Блум сұрақтарының түймедағы</w:t>
            </w:r>
          </w:p>
        </w:tc>
      </w:tr>
      <w:tr w:rsidR="007C79F2" w:rsidRPr="00E947BF" w:rsidTr="007C79F2">
        <w:trPr>
          <w:gridAfter w:val="2"/>
          <w:wAfter w:w="6236" w:type="dxa"/>
          <w:trHeight w:val="1696"/>
        </w:trPr>
        <w:tc>
          <w:tcPr>
            <w:tcW w:w="674" w:type="dxa"/>
            <w:tcBorders>
              <w:bottom w:val="single" w:sz="4" w:space="0" w:color="auto"/>
            </w:tcBorders>
          </w:tcPr>
          <w:p w:rsidR="007C79F2" w:rsidRPr="00E947BF" w:rsidRDefault="007C79F2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50" w:type="dxa"/>
            <w:gridSpan w:val="3"/>
            <w:vMerge/>
            <w:vAlign w:val="center"/>
          </w:tcPr>
          <w:p w:rsidR="007C79F2" w:rsidRPr="00E947BF" w:rsidRDefault="007C79F2" w:rsidP="00657B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  <w:tcBorders>
              <w:bottom w:val="single" w:sz="4" w:space="0" w:color="auto"/>
            </w:tcBorders>
          </w:tcPr>
          <w:p w:rsidR="007C79F2" w:rsidRPr="00E947BF" w:rsidRDefault="007C79F2" w:rsidP="00657BBF">
            <w:pPr>
              <w:keepNext/>
              <w:keepLines/>
              <w:ind w:right="-2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7C79F2" w:rsidRPr="001B023F" w:rsidRDefault="007C79F2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3.</w:t>
            </w:r>
          </w:p>
          <w:p w:rsidR="007C79F2" w:rsidRPr="00E947BF" w:rsidRDefault="007C79F2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</w:rPr>
              <w:t>Бөлшек-сызықты функция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79F2" w:rsidRPr="00E947BF" w:rsidRDefault="007C79F2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7C79F2" w:rsidRPr="00FB1A13" w:rsidRDefault="007C79F2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9F2" w:rsidRPr="00E947BF" w:rsidRDefault="007C79F2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7C79F2" w:rsidRPr="009E0AEC" w:rsidRDefault="007C79F2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Аралас саба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C79F2" w:rsidRPr="00E947BF" w:rsidRDefault="007C79F2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Попс-формула әдісі</w:t>
            </w:r>
          </w:p>
        </w:tc>
      </w:tr>
      <w:tr w:rsidR="007C79F2" w:rsidRPr="00E947BF" w:rsidTr="007C79F2">
        <w:trPr>
          <w:gridAfter w:val="2"/>
          <w:wAfter w:w="6236" w:type="dxa"/>
        </w:trPr>
        <w:tc>
          <w:tcPr>
            <w:tcW w:w="674" w:type="dxa"/>
          </w:tcPr>
          <w:p w:rsidR="007C79F2" w:rsidRDefault="007C79F2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79F2" w:rsidRDefault="007C79F2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79F2" w:rsidRPr="00E947BF" w:rsidRDefault="007C79F2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50" w:type="dxa"/>
            <w:gridSpan w:val="3"/>
            <w:vMerge/>
            <w:vAlign w:val="center"/>
          </w:tcPr>
          <w:p w:rsidR="007C79F2" w:rsidRPr="00E947BF" w:rsidRDefault="007C79F2" w:rsidP="00657BBF">
            <w:pPr>
              <w:pStyle w:val="a7"/>
              <w:shd w:val="clear" w:color="auto" w:fill="FFFFFF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7C79F2" w:rsidRPr="00E947BF" w:rsidRDefault="007C79F2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7C79F2" w:rsidRDefault="007C79F2" w:rsidP="00657BBF">
            <w:pPr>
              <w:pStyle w:val="a7"/>
              <w:shd w:val="clear" w:color="auto" w:fill="FFFFFF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1B023F">
              <w:rPr>
                <w:rFonts w:ascii="Times New Roman" w:hAnsi="Times New Roman"/>
                <w:b/>
                <w:sz w:val="24"/>
                <w:lang w:val="kk-KZ"/>
              </w:rPr>
              <w:t>Тақырып 4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7C79F2" w:rsidRDefault="007C79F2" w:rsidP="00657BBF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E947BF">
              <w:rPr>
                <w:rFonts w:ascii="Times New Roman" w:hAnsi="Times New Roman"/>
                <w:sz w:val="24"/>
                <w:lang w:val="kk-KZ"/>
              </w:rPr>
              <w:t>Күрделі және кері функция ұғымдары.</w:t>
            </w:r>
          </w:p>
          <w:p w:rsidR="007C79F2" w:rsidRDefault="007C79F2" w:rsidP="00657BBF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C79F2" w:rsidRDefault="007C79F2" w:rsidP="00657BBF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C79F2" w:rsidRDefault="007C79F2" w:rsidP="00657BBF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C79F2" w:rsidRDefault="007C79F2" w:rsidP="00657BBF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C79F2" w:rsidRPr="00E947BF" w:rsidRDefault="007C79F2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C79F2" w:rsidRPr="00E947BF" w:rsidRDefault="007C79F2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7C79F2" w:rsidRPr="00FB1A13" w:rsidRDefault="007C79F2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7C79F2" w:rsidRPr="00E947BF" w:rsidRDefault="007C79F2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7C79F2" w:rsidRPr="00E947BF" w:rsidRDefault="007C79F2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сабақ</w:t>
            </w:r>
          </w:p>
        </w:tc>
        <w:tc>
          <w:tcPr>
            <w:tcW w:w="1559" w:type="dxa"/>
          </w:tcPr>
          <w:p w:rsidR="007C79F2" w:rsidRPr="00E947BF" w:rsidRDefault="007C79F2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Кезбе тілші  әдісі</w:t>
            </w:r>
          </w:p>
        </w:tc>
      </w:tr>
      <w:tr w:rsidR="00FA04DF" w:rsidRPr="00E947BF" w:rsidTr="00657BBF">
        <w:trPr>
          <w:gridAfter w:val="2"/>
          <w:wAfter w:w="6236" w:type="dxa"/>
        </w:trPr>
        <w:tc>
          <w:tcPr>
            <w:tcW w:w="12251" w:type="dxa"/>
            <w:gridSpan w:val="10"/>
          </w:tcPr>
          <w:p w:rsidR="00FA04DF" w:rsidRPr="004809AB" w:rsidRDefault="00FA04DF" w:rsidP="00657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0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4809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480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өлім. </w:t>
            </w:r>
            <w:r w:rsidR="004809AB" w:rsidRPr="004809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Тригонометриялық функциялар</w:t>
            </w:r>
          </w:p>
        </w:tc>
        <w:tc>
          <w:tcPr>
            <w:tcW w:w="3402" w:type="dxa"/>
            <w:gridSpan w:val="3"/>
          </w:tcPr>
          <w:p w:rsidR="00FA04DF" w:rsidRPr="00E947BF" w:rsidRDefault="00FA04DF" w:rsidP="00657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368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2B0368" w:rsidRPr="00E947BF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28" w:type="dxa"/>
            <w:gridSpan w:val="3"/>
            <w:vMerge w:val="restart"/>
            <w:vAlign w:val="center"/>
          </w:tcPr>
          <w:p w:rsidR="002B0368" w:rsidRPr="00147873" w:rsidRDefault="002B0368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73">
              <w:t>1)Тригонометриялық  функциялар, кері тригонометриялық  функцияларды білу.</w:t>
            </w:r>
          </w:p>
          <w:p w:rsidR="002B0368" w:rsidRPr="00147873" w:rsidRDefault="002B0368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73">
              <w:t>2) Құрамында кері тригонометриялық функциялары бар өрнектердің мәнін табу.</w:t>
            </w:r>
          </w:p>
          <w:p w:rsidR="002B0368" w:rsidRPr="00147873" w:rsidRDefault="002B0368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73">
              <w:t>3)Тригономет</w:t>
            </w:r>
          </w:p>
          <w:p w:rsidR="002B0368" w:rsidRPr="00147873" w:rsidRDefault="002B0368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47873">
              <w:t>риялық теңдеулерді шешу.</w:t>
            </w:r>
          </w:p>
          <w:p w:rsidR="002B0368" w:rsidRPr="00147873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Қарапайым тригонометриялық теңсіздіктерді шешу.</w:t>
            </w:r>
          </w:p>
          <w:p w:rsidR="002B0368" w:rsidRPr="00147873" w:rsidRDefault="002B0368" w:rsidP="00657B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B0368" w:rsidRPr="00147873" w:rsidRDefault="002B0368" w:rsidP="00657B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46" w:type="dxa"/>
            <w:vMerge w:val="restart"/>
          </w:tcPr>
          <w:p w:rsidR="002B0368" w:rsidRPr="00147873" w:rsidRDefault="002B0368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1)Тригонометриялық функциянларды анықтайды;</w:t>
            </w:r>
          </w:p>
          <w:p w:rsidR="002B0368" w:rsidRPr="00147873" w:rsidRDefault="002B0368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2)Тригонометриялық функциялардың қасиеттерін түсіндіреді;</w:t>
            </w:r>
          </w:p>
          <w:p w:rsidR="002B0368" w:rsidRPr="00147873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3)Тригонометриялық функцияның графигін салады  және график бойынша берілген тригонометриялық функцияның қасиеттерін сипаттайды.</w:t>
            </w:r>
          </w:p>
          <w:p w:rsidR="002B0368" w:rsidRPr="00147873" w:rsidRDefault="002B0368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14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Арксинус, арккосинус, арктангенс, арккотангенс мәндерін анықтайды;</w:t>
            </w:r>
          </w:p>
          <w:p w:rsidR="002B0368" w:rsidRPr="00147873" w:rsidRDefault="002B0368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</w:t>
            </w:r>
            <w:r w:rsidRPr="00147873">
              <w:t>) Кері тригонометриялық функциялары бар өрнектердің мәнін есептейді;</w:t>
            </w:r>
          </w:p>
          <w:p w:rsidR="002B0368" w:rsidRPr="00147873" w:rsidRDefault="002B0368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6</w:t>
            </w:r>
            <w:r w:rsidRPr="00147873">
              <w:t>)Тригонометриялық функциялардың   формулаларын   және кестесін қолданып</w:t>
            </w:r>
          </w:p>
          <w:p w:rsidR="002B0368" w:rsidRPr="00147873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өрнектерге түрлендірулер </w:t>
            </w:r>
          </w:p>
          <w:p w:rsidR="002B0368" w:rsidRPr="00147873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жасайды. формулаларды атайды;</w:t>
            </w:r>
          </w:p>
          <w:p w:rsidR="002B0368" w:rsidRPr="00147873" w:rsidRDefault="002B0368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7</w:t>
            </w:r>
            <w:r w:rsidRPr="00147873">
              <w:t>) Қарапайым тригонометриялық теңдеулердің түбірін табу формулаларын қолданады;</w:t>
            </w:r>
          </w:p>
          <w:p w:rsidR="002B0368" w:rsidRPr="00147873" w:rsidRDefault="002B0368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4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)Тригонометриялық теңдеулердің түрлерін атайды;</w:t>
            </w:r>
          </w:p>
          <w:p w:rsidR="002B0368" w:rsidRPr="00147873" w:rsidRDefault="002B0368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4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)Тригонометриялық теңдеулерді  шешу әдістерін ажыратады.</w:t>
            </w:r>
          </w:p>
          <w:p w:rsidR="002B0368" w:rsidRPr="00147873" w:rsidRDefault="002B0368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14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)Тригонометриялық теңсіздіктердің шешімін түсіндіреді;</w:t>
            </w:r>
          </w:p>
          <w:p w:rsidR="002B0368" w:rsidRPr="002B0368" w:rsidRDefault="002B0368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11</w:t>
            </w:r>
            <w:r w:rsidRPr="00147873">
              <w:t>) Қарапайым тригонометриялық теңсіздіктер және теңсіздіктер жүйесі шешімдер жиынын координаталық жазықтықта бейнелейді</w:t>
            </w:r>
          </w:p>
        </w:tc>
        <w:tc>
          <w:tcPr>
            <w:tcW w:w="2802" w:type="dxa"/>
          </w:tcPr>
          <w:p w:rsidR="002B0368" w:rsidRPr="00147873" w:rsidRDefault="002B0368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8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5.</w:t>
            </w:r>
          </w:p>
          <w:p w:rsidR="002B0368" w:rsidRPr="00147873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Тригонометриялық функциялар, олардың қасиеттері мен графиктері.</w:t>
            </w:r>
          </w:p>
        </w:tc>
        <w:tc>
          <w:tcPr>
            <w:tcW w:w="1134" w:type="dxa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2B0368" w:rsidRPr="009E0AEC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gridSpan w:val="2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1559" w:type="dxa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 әдісі</w:t>
            </w:r>
          </w:p>
        </w:tc>
      </w:tr>
      <w:tr w:rsidR="002B0368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2B0368" w:rsidRPr="00E947BF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28" w:type="dxa"/>
            <w:gridSpan w:val="3"/>
            <w:vMerge/>
            <w:vAlign w:val="center"/>
          </w:tcPr>
          <w:p w:rsidR="002B0368" w:rsidRPr="00147873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6" w:type="dxa"/>
            <w:vMerge/>
          </w:tcPr>
          <w:p w:rsidR="002B0368" w:rsidRPr="00147873" w:rsidRDefault="002B0368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2802" w:type="dxa"/>
          </w:tcPr>
          <w:p w:rsidR="002B0368" w:rsidRPr="00147873" w:rsidRDefault="002B0368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8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6.</w:t>
            </w:r>
          </w:p>
          <w:p w:rsidR="002B0368" w:rsidRPr="00E947BF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Тригонометриялық функциялардың графиктерін түрлендірулер көмегімен салу</w:t>
            </w:r>
          </w:p>
        </w:tc>
        <w:tc>
          <w:tcPr>
            <w:tcW w:w="1134" w:type="dxa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2B0368" w:rsidRPr="009E0AEC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сұрақ әдісі</w:t>
            </w:r>
          </w:p>
        </w:tc>
      </w:tr>
      <w:tr w:rsidR="002B0368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2B0368" w:rsidRPr="00E947BF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28" w:type="dxa"/>
            <w:gridSpan w:val="3"/>
            <w:vMerge/>
            <w:vAlign w:val="center"/>
          </w:tcPr>
          <w:p w:rsidR="002B0368" w:rsidRPr="00E947BF" w:rsidRDefault="002B0368" w:rsidP="00657B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6" w:type="dxa"/>
            <w:vMerge/>
          </w:tcPr>
          <w:p w:rsidR="002B0368" w:rsidRPr="00E947BF" w:rsidRDefault="002B0368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2802" w:type="dxa"/>
          </w:tcPr>
          <w:p w:rsidR="002B0368" w:rsidRPr="001B023F" w:rsidRDefault="002B0368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7.</w:t>
            </w:r>
          </w:p>
          <w:p w:rsidR="002B0368" w:rsidRPr="00E947BF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Арксинус, арккосинус, арктангенс, арккотангенс.</w:t>
            </w:r>
          </w:p>
        </w:tc>
        <w:tc>
          <w:tcPr>
            <w:tcW w:w="1134" w:type="dxa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2B0368" w:rsidRPr="009E0AEC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Форум әдісі</w:t>
            </w:r>
          </w:p>
        </w:tc>
      </w:tr>
      <w:tr w:rsidR="002B0368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2B0368" w:rsidRPr="00E947BF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28" w:type="dxa"/>
            <w:gridSpan w:val="3"/>
            <w:vMerge/>
            <w:vAlign w:val="center"/>
          </w:tcPr>
          <w:p w:rsidR="002B0368" w:rsidRPr="00E947BF" w:rsidRDefault="002B0368" w:rsidP="00657B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6" w:type="dxa"/>
            <w:vMerge/>
          </w:tcPr>
          <w:p w:rsidR="002B0368" w:rsidRPr="00E947BF" w:rsidRDefault="002B0368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2802" w:type="dxa"/>
          </w:tcPr>
          <w:p w:rsidR="002B0368" w:rsidRPr="001B023F" w:rsidRDefault="002B0368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8.</w:t>
            </w:r>
          </w:p>
          <w:p w:rsidR="002B0368" w:rsidRPr="00E947BF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тригонометриялық функциялар, олардың қасиеттері мен графиктері.</w:t>
            </w:r>
          </w:p>
        </w:tc>
        <w:tc>
          <w:tcPr>
            <w:tcW w:w="1134" w:type="dxa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2B0368" w:rsidRPr="009E0AEC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Симпозиум әдісі</w:t>
            </w:r>
          </w:p>
        </w:tc>
      </w:tr>
      <w:tr w:rsidR="002B0368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2B0368" w:rsidRPr="00E947BF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28" w:type="dxa"/>
            <w:gridSpan w:val="3"/>
            <w:vMerge/>
            <w:vAlign w:val="center"/>
          </w:tcPr>
          <w:p w:rsidR="002B0368" w:rsidRPr="00E947BF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6" w:type="dxa"/>
            <w:vMerge/>
          </w:tcPr>
          <w:p w:rsidR="002B0368" w:rsidRPr="00E947BF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2B0368" w:rsidRPr="001B023F" w:rsidRDefault="002B0368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9.</w:t>
            </w:r>
          </w:p>
          <w:p w:rsidR="002B0368" w:rsidRPr="00E947BF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Құрамында арксинус, арккосинус, арктангенс, арккотангенсі бар  өрнектерді тепе-тең түрлендіру.</w:t>
            </w:r>
          </w:p>
        </w:tc>
        <w:tc>
          <w:tcPr>
            <w:tcW w:w="1134" w:type="dxa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2B0368" w:rsidRPr="009E0AEC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Аралас сабақ </w:t>
            </w:r>
          </w:p>
        </w:tc>
        <w:tc>
          <w:tcPr>
            <w:tcW w:w="1559" w:type="dxa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Блум сұрақтарының түймедағы</w:t>
            </w:r>
          </w:p>
        </w:tc>
      </w:tr>
      <w:tr w:rsidR="002B0368" w:rsidRPr="001B023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2B0368" w:rsidRPr="00E947BF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28" w:type="dxa"/>
            <w:gridSpan w:val="3"/>
            <w:vMerge/>
            <w:vAlign w:val="center"/>
          </w:tcPr>
          <w:p w:rsidR="002B0368" w:rsidRPr="00E947BF" w:rsidRDefault="002B0368" w:rsidP="00657B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6" w:type="dxa"/>
            <w:vMerge/>
          </w:tcPr>
          <w:p w:rsidR="002B0368" w:rsidRPr="00E947BF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2B0368" w:rsidRPr="001B023F" w:rsidRDefault="002B0368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10.</w:t>
            </w:r>
          </w:p>
          <w:p w:rsidR="002B0368" w:rsidRPr="00E947BF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тригонометриялық функциялары бар қарапайым теңдеулер.</w:t>
            </w:r>
          </w:p>
        </w:tc>
        <w:tc>
          <w:tcPr>
            <w:tcW w:w="1134" w:type="dxa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2B0368" w:rsidRPr="001B023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gridSpan w:val="2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Аралас сабақ </w:t>
            </w:r>
          </w:p>
        </w:tc>
        <w:tc>
          <w:tcPr>
            <w:tcW w:w="1559" w:type="dxa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Сызбамен жұмыс</w:t>
            </w:r>
          </w:p>
        </w:tc>
      </w:tr>
      <w:tr w:rsidR="002B0368" w:rsidRPr="001B023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2B0368" w:rsidRPr="00E947BF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28" w:type="dxa"/>
            <w:gridSpan w:val="3"/>
            <w:vMerge/>
            <w:vAlign w:val="center"/>
          </w:tcPr>
          <w:p w:rsidR="002B0368" w:rsidRPr="00E947BF" w:rsidRDefault="002B0368" w:rsidP="00657B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6" w:type="dxa"/>
            <w:vMerge/>
          </w:tcPr>
          <w:p w:rsidR="002B0368" w:rsidRPr="00E947BF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2B0368" w:rsidRPr="001B023F" w:rsidRDefault="002B0368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11.</w:t>
            </w:r>
          </w:p>
          <w:p w:rsidR="002B0368" w:rsidRPr="00E947BF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тригонометриялық теңдеулер</w:t>
            </w: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2B0368" w:rsidRPr="001B023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 әдісі</w:t>
            </w:r>
          </w:p>
        </w:tc>
      </w:tr>
      <w:tr w:rsidR="002B0368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2B0368" w:rsidRPr="00E947BF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28" w:type="dxa"/>
            <w:gridSpan w:val="3"/>
            <w:vMerge/>
            <w:vAlign w:val="center"/>
          </w:tcPr>
          <w:p w:rsidR="002B0368" w:rsidRPr="00E947BF" w:rsidRDefault="002B0368" w:rsidP="00657B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6" w:type="dxa"/>
            <w:vMerge/>
          </w:tcPr>
          <w:p w:rsidR="002B0368" w:rsidRPr="00E947BF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2B0368" w:rsidRPr="001B023F" w:rsidRDefault="002B0368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12.</w:t>
            </w:r>
          </w:p>
          <w:p w:rsidR="002B0368" w:rsidRPr="00E947BF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Тригонометриялық теңдеулер және олардың жүйелерін шешу.</w:t>
            </w:r>
          </w:p>
        </w:tc>
        <w:tc>
          <w:tcPr>
            <w:tcW w:w="1134" w:type="dxa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Жұптасып-топтасу әдісі</w:t>
            </w:r>
          </w:p>
        </w:tc>
      </w:tr>
      <w:tr w:rsidR="002B0368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2B0368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0368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0368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0368" w:rsidRPr="00E947BF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28" w:type="dxa"/>
            <w:gridSpan w:val="3"/>
            <w:vMerge/>
            <w:vAlign w:val="center"/>
          </w:tcPr>
          <w:p w:rsidR="002B0368" w:rsidRPr="00E947BF" w:rsidRDefault="002B0368" w:rsidP="00657B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6" w:type="dxa"/>
            <w:vMerge/>
          </w:tcPr>
          <w:p w:rsidR="002B0368" w:rsidRPr="00E947BF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2B0368" w:rsidRPr="001B023F" w:rsidRDefault="002B0368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13.</w:t>
            </w:r>
          </w:p>
          <w:p w:rsidR="002B0368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Тригонометриялық теңсіздіктерді шешу</w:t>
            </w: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B0368" w:rsidRPr="00E947BF" w:rsidRDefault="002B0368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жұмысы.</w:t>
            </w:r>
          </w:p>
        </w:tc>
        <w:tc>
          <w:tcPr>
            <w:tcW w:w="1134" w:type="dxa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2B0368" w:rsidRPr="009E0AEC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сабақ</w:t>
            </w:r>
          </w:p>
        </w:tc>
        <w:tc>
          <w:tcPr>
            <w:tcW w:w="1559" w:type="dxa"/>
          </w:tcPr>
          <w:p w:rsidR="002B0368" w:rsidRPr="00E947BF" w:rsidRDefault="002B0368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 әдісі</w:t>
            </w:r>
          </w:p>
        </w:tc>
      </w:tr>
      <w:tr w:rsidR="006B5E5F" w:rsidRPr="00E947BF" w:rsidTr="00657BBF">
        <w:trPr>
          <w:gridAfter w:val="2"/>
          <w:wAfter w:w="6236" w:type="dxa"/>
        </w:trPr>
        <w:tc>
          <w:tcPr>
            <w:tcW w:w="15653" w:type="dxa"/>
            <w:gridSpan w:val="13"/>
          </w:tcPr>
          <w:p w:rsidR="006B5E5F" w:rsidRPr="00817D59" w:rsidRDefault="004809AB" w:rsidP="00657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r w:rsidR="006B5E5F" w:rsidRPr="00817D59">
              <w:rPr>
                <w:rFonts w:ascii="Times New Roman" w:hAnsi="Times New Roman" w:cs="Times New Roman"/>
                <w:b/>
                <w:sz w:val="24"/>
                <w:szCs w:val="24"/>
              </w:rPr>
              <w:t>өлім. Көпмүшелер</w:t>
            </w:r>
          </w:p>
        </w:tc>
      </w:tr>
      <w:tr w:rsidR="00657BBF" w:rsidRPr="00E947BF" w:rsidTr="00657BBF">
        <w:trPr>
          <w:gridAfter w:val="2"/>
          <w:wAfter w:w="6236" w:type="dxa"/>
        </w:trPr>
        <w:tc>
          <w:tcPr>
            <w:tcW w:w="674" w:type="dxa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50" w:type="dxa"/>
            <w:gridSpan w:val="3"/>
            <w:vMerge w:val="restart"/>
            <w:vAlign w:val="center"/>
          </w:tcPr>
          <w:p w:rsidR="00657BBF" w:rsidRPr="002110F8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Бір айнымалысы  және бірнеше айнымалысы бар көпмүшелер туралы ақпаратты жүйелеу.</w:t>
            </w:r>
          </w:p>
          <w:p w:rsidR="00657BBF" w:rsidRPr="002110F8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  Жоғары дәрежелі теңдеулердің, бір айнымалысы бар көпмүшенің түбірлерін табу.</w:t>
            </w:r>
          </w:p>
          <w:p w:rsidR="00657BBF" w:rsidRPr="002110F8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Жоғары дәрежелі теңдеулерді шешеді.</w:t>
            </w:r>
          </w:p>
          <w:p w:rsidR="00657BBF" w:rsidRPr="00E947BF" w:rsidRDefault="00657BBF" w:rsidP="00657B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657BBF" w:rsidRPr="00E947BF" w:rsidRDefault="00657BBF" w:rsidP="00657B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354" w:type="dxa"/>
            <w:gridSpan w:val="2"/>
            <w:vMerge w:val="restart"/>
          </w:tcPr>
          <w:p w:rsidR="00657BBF" w:rsidRPr="002110F8" w:rsidRDefault="00657BBF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110F8">
              <w:t>1) Көпмүшені стандарт түрге келтіреді;</w:t>
            </w:r>
          </w:p>
          <w:p w:rsidR="00657BBF" w:rsidRPr="002110F8" w:rsidRDefault="00657BBF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110F8">
              <w:t>2)  Стандарт түрдегі көпмүшенің дәрежесін анықтайды;</w:t>
            </w:r>
          </w:p>
          <w:p w:rsidR="00657BBF" w:rsidRPr="002110F8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3)Симметриялы және біртекті көпмүшелерді ажыратады.</w:t>
            </w:r>
          </w:p>
          <w:p w:rsidR="00657BBF" w:rsidRPr="002110F8" w:rsidRDefault="00657BBF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110F8">
              <w:t>4) Бір айнымалысы және бірнеше айнымалысы  бар көпмүшенің</w:t>
            </w:r>
            <w:r w:rsidRPr="00CD6817">
              <w:t xml:space="preserve"> </w:t>
            </w:r>
            <w:r w:rsidRPr="002110F8">
              <w:t>түбірлерін көбейткіштерге жіктеу әдісі арқылы табады;</w:t>
            </w:r>
          </w:p>
          <w:p w:rsidR="00657BBF" w:rsidRPr="00E947BF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 Көпмүшені көпмүшеге «бұрыштап» бөлуді орындайды;</w:t>
            </w:r>
          </w:p>
          <w:p w:rsidR="00657BBF" w:rsidRPr="002110F8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6) Есептер шығаруда  Безу теоремасын, Горнер схемасын қолданады;</w:t>
            </w:r>
          </w:p>
          <w:p w:rsidR="00657BBF" w:rsidRPr="002110F8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7) Есептер шығаруда   анықталмаған коэффициенттер әдісін</w:t>
            </w:r>
          </w:p>
          <w:p w:rsidR="00657BBF" w:rsidRPr="002110F8" w:rsidRDefault="00657BBF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110F8">
              <w:t>қолданады;</w:t>
            </w:r>
          </w:p>
          <w:p w:rsidR="00657BBF" w:rsidRPr="002110F8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8) Бір айнымалы бар бүтін коэффициентті көпмүшенің рационал түбірі туралы теореманы оның түбірлерін табуда қолданады.</w:t>
            </w:r>
          </w:p>
          <w:p w:rsidR="00657BBF" w:rsidRPr="002110F8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9)  Көбейткіштерге жіктеу, жаңа айнымалы енгізу әдістерін қолданады;</w:t>
            </w:r>
          </w:p>
          <w:p w:rsidR="00657BBF" w:rsidRPr="00E947BF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10)Үшінші дәрежелі көпмүшеге арналған жалпыланған Виет теоремасын қолданады.</w:t>
            </w:r>
          </w:p>
        </w:tc>
        <w:tc>
          <w:tcPr>
            <w:tcW w:w="2802" w:type="dxa"/>
          </w:tcPr>
          <w:p w:rsidR="00657BBF" w:rsidRPr="001B023F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14.</w:t>
            </w:r>
          </w:p>
          <w:p w:rsidR="00657BBF" w:rsidRPr="00147873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Бірнеше айнымалысы бар көпмүшелер және олардың стандарт түрі. </w:t>
            </w:r>
            <w:r w:rsidRPr="001B0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және симметриялы көпмүшелер</w:t>
            </w: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657BBF" w:rsidRPr="009E0AEC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gridSpan w:val="2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1559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 әдісі</w:t>
            </w:r>
          </w:p>
        </w:tc>
      </w:tr>
      <w:tr w:rsidR="00657BBF" w:rsidRPr="00E947BF" w:rsidTr="00657BBF">
        <w:trPr>
          <w:gridAfter w:val="2"/>
          <w:wAfter w:w="6236" w:type="dxa"/>
        </w:trPr>
        <w:tc>
          <w:tcPr>
            <w:tcW w:w="674" w:type="dxa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50" w:type="dxa"/>
            <w:gridSpan w:val="3"/>
            <w:vMerge/>
            <w:vAlign w:val="center"/>
          </w:tcPr>
          <w:p w:rsidR="00657BBF" w:rsidRPr="00E947BF" w:rsidRDefault="00657BBF" w:rsidP="00657B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657BBF" w:rsidRPr="00E947BF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657BBF" w:rsidRPr="001B023F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15.</w:t>
            </w:r>
          </w:p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айнымалысы бар көпмүшенің жалпы түрі. </w:t>
            </w:r>
            <w:r w:rsidRPr="001B0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Көпмүшені көпмүшеге «бұрыштап» бөлу</w:t>
            </w: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657BBF" w:rsidRPr="009E0AEC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әдісі</w:t>
            </w:r>
          </w:p>
        </w:tc>
      </w:tr>
      <w:tr w:rsidR="00657BBF" w:rsidRPr="00E947BF" w:rsidTr="00657BBF">
        <w:trPr>
          <w:gridAfter w:val="2"/>
          <w:wAfter w:w="6236" w:type="dxa"/>
        </w:trPr>
        <w:tc>
          <w:tcPr>
            <w:tcW w:w="674" w:type="dxa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150" w:type="dxa"/>
            <w:gridSpan w:val="3"/>
            <w:vMerge/>
            <w:vAlign w:val="center"/>
          </w:tcPr>
          <w:p w:rsidR="00657BBF" w:rsidRPr="001B023F" w:rsidRDefault="00657BBF" w:rsidP="00657B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657BBF" w:rsidRPr="00215616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657BBF" w:rsidRPr="001B023F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16.</w:t>
            </w:r>
          </w:p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Көбейткіштерге жіктеу әдісі арқылы бірайнымалысы бар көпмүше түбірлерін табу. </w:t>
            </w:r>
            <w:r w:rsidRPr="001B0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Безу  теоремасы. Горнер схемасы.</w:t>
            </w:r>
          </w:p>
        </w:tc>
        <w:tc>
          <w:tcPr>
            <w:tcW w:w="1134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657BBF" w:rsidRPr="009E0AEC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 әдісі</w:t>
            </w:r>
          </w:p>
        </w:tc>
      </w:tr>
      <w:tr w:rsidR="00657BBF" w:rsidRPr="00E947BF" w:rsidTr="00657BBF">
        <w:trPr>
          <w:gridAfter w:val="2"/>
          <w:wAfter w:w="6236" w:type="dxa"/>
        </w:trPr>
        <w:tc>
          <w:tcPr>
            <w:tcW w:w="674" w:type="dxa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50" w:type="dxa"/>
            <w:gridSpan w:val="3"/>
            <w:vMerge/>
            <w:vAlign w:val="center"/>
          </w:tcPr>
          <w:p w:rsidR="00657BBF" w:rsidRPr="00E947BF" w:rsidRDefault="00657BBF" w:rsidP="00657B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657BBF" w:rsidRPr="001B023F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17.</w:t>
            </w:r>
          </w:p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Анықталмаған коэффициенттер әдісі. Бүтін коэффициентті көпмүшенің рационал түбірлері туралы теорема</w:t>
            </w:r>
          </w:p>
        </w:tc>
        <w:tc>
          <w:tcPr>
            <w:tcW w:w="1134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gridSpan w:val="2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 әдісі</w:t>
            </w:r>
          </w:p>
        </w:tc>
      </w:tr>
      <w:tr w:rsidR="00657BBF" w:rsidRPr="00E947BF" w:rsidTr="00657BBF">
        <w:trPr>
          <w:gridAfter w:val="2"/>
          <w:wAfter w:w="6236" w:type="dxa"/>
        </w:trPr>
        <w:tc>
          <w:tcPr>
            <w:tcW w:w="674" w:type="dxa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150" w:type="dxa"/>
            <w:gridSpan w:val="3"/>
            <w:vMerge/>
            <w:vAlign w:val="center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657BBF" w:rsidRPr="001B023F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18.</w:t>
            </w:r>
          </w:p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Бүтін коэффициентті көпмүшенің рационал түбірлері туралы теорема.</w:t>
            </w:r>
          </w:p>
        </w:tc>
        <w:tc>
          <w:tcPr>
            <w:tcW w:w="1134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Блум сұрақтарының түймедағы</w:t>
            </w:r>
          </w:p>
        </w:tc>
      </w:tr>
      <w:tr w:rsidR="00657BBF" w:rsidRPr="00E947BF" w:rsidTr="00657BBF">
        <w:trPr>
          <w:gridAfter w:val="2"/>
          <w:wAfter w:w="6236" w:type="dxa"/>
        </w:trPr>
        <w:tc>
          <w:tcPr>
            <w:tcW w:w="674" w:type="dxa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150" w:type="dxa"/>
            <w:gridSpan w:val="3"/>
            <w:vMerge/>
            <w:vAlign w:val="center"/>
          </w:tcPr>
          <w:p w:rsidR="00657BBF" w:rsidRPr="00E947BF" w:rsidRDefault="00657BBF" w:rsidP="00657B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657BBF" w:rsidRPr="001B023F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19.</w:t>
            </w:r>
          </w:p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Квадрат теңдеуге  Үшінші дәрежелі көпмүшеге арналған жалпыланған Виет теоремасы.келтірілетін жоғары дәрежелі теңдеулер.</w:t>
            </w:r>
          </w:p>
        </w:tc>
        <w:tc>
          <w:tcPr>
            <w:tcW w:w="1134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Сызбамен жұмыс</w:t>
            </w:r>
          </w:p>
        </w:tc>
      </w:tr>
      <w:tr w:rsidR="00657BBF" w:rsidRPr="00E947BF" w:rsidTr="00657BBF">
        <w:trPr>
          <w:gridAfter w:val="2"/>
          <w:wAfter w:w="6236" w:type="dxa"/>
          <w:trHeight w:val="1970"/>
        </w:trPr>
        <w:tc>
          <w:tcPr>
            <w:tcW w:w="674" w:type="dxa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150" w:type="dxa"/>
            <w:gridSpan w:val="3"/>
            <w:vMerge w:val="restart"/>
            <w:vAlign w:val="center"/>
          </w:tcPr>
          <w:p w:rsidR="00657B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B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B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657BBF" w:rsidRPr="001B023F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20.</w:t>
            </w:r>
          </w:p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дәрежелі көпмүшеге арналған жалпыланған Виет теоремасы.</w:t>
            </w:r>
          </w:p>
        </w:tc>
        <w:tc>
          <w:tcPr>
            <w:tcW w:w="1134" w:type="dxa"/>
          </w:tcPr>
          <w:p w:rsidR="00657B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gridSpan w:val="2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 әдісі</w:t>
            </w:r>
          </w:p>
        </w:tc>
      </w:tr>
      <w:tr w:rsidR="00657BBF" w:rsidRPr="00657BBF" w:rsidTr="00657BBF">
        <w:trPr>
          <w:gridAfter w:val="2"/>
          <w:wAfter w:w="6236" w:type="dxa"/>
          <w:trHeight w:val="1119"/>
        </w:trPr>
        <w:tc>
          <w:tcPr>
            <w:tcW w:w="674" w:type="dxa"/>
            <w:tcBorders>
              <w:bottom w:val="single" w:sz="4" w:space="0" w:color="auto"/>
            </w:tcBorders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150" w:type="dxa"/>
            <w:gridSpan w:val="3"/>
            <w:vMerge/>
            <w:vAlign w:val="center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21.</w:t>
            </w: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дәрежелі көпмүшеге арналған жалпыланған Виет теоремасы.</w:t>
            </w:r>
          </w:p>
        </w:tc>
        <w:tc>
          <w:tcPr>
            <w:tcW w:w="1134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Жұптасып-топтасу әдісі</w:t>
            </w:r>
          </w:p>
        </w:tc>
      </w:tr>
      <w:tr w:rsidR="00215616" w:rsidRPr="00E947BF" w:rsidTr="00657BBF">
        <w:tc>
          <w:tcPr>
            <w:tcW w:w="15653" w:type="dxa"/>
            <w:gridSpan w:val="13"/>
          </w:tcPr>
          <w:p w:rsidR="00215616" w:rsidRPr="00E947BF" w:rsidRDefault="004809AB" w:rsidP="00657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r w:rsidR="00215616" w:rsidRPr="00E947BF">
              <w:rPr>
                <w:rFonts w:ascii="Times New Roman" w:hAnsi="Times New Roman" w:cs="Times New Roman"/>
                <w:b/>
                <w:sz w:val="24"/>
                <w:szCs w:val="24"/>
              </w:rPr>
              <w:t>өлім. Математикалық статистика және ықтималдықтар теориясы</w:t>
            </w:r>
          </w:p>
        </w:tc>
        <w:tc>
          <w:tcPr>
            <w:tcW w:w="3118" w:type="dxa"/>
          </w:tcPr>
          <w:p w:rsidR="00215616" w:rsidRPr="00E947BF" w:rsidRDefault="00215616" w:rsidP="00657BBF"/>
        </w:tc>
        <w:tc>
          <w:tcPr>
            <w:tcW w:w="3118" w:type="dxa"/>
          </w:tcPr>
          <w:p w:rsidR="00215616" w:rsidRPr="00E947BF" w:rsidRDefault="0021561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7BBF" w:rsidRPr="00E947BF" w:rsidTr="00657BBF">
        <w:trPr>
          <w:gridAfter w:val="2"/>
          <w:wAfter w:w="6236" w:type="dxa"/>
          <w:trHeight w:val="411"/>
        </w:trPr>
        <w:tc>
          <w:tcPr>
            <w:tcW w:w="674" w:type="dxa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150" w:type="dxa"/>
            <w:gridSpan w:val="3"/>
            <w:vMerge w:val="restart"/>
            <w:vAlign w:val="center"/>
          </w:tcPr>
          <w:p w:rsidR="00657BBF" w:rsidRPr="007E7C46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1)</w:t>
            </w: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«Алмастырулар», «орналастырулар», «терулер» ұғымдарын ажырату, </w:t>
            </w:r>
            <w:r w:rsidRPr="007E7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комбинация түрлерін анықтау.</w:t>
            </w:r>
          </w:p>
          <w:p w:rsidR="00657BBF" w:rsidRPr="007E7C46" w:rsidRDefault="00657BBF" w:rsidP="00657BBF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Ықтималдық теория негізлерін, ықтималдықтарды қосу және көбейту теоремаларын білу.</w:t>
            </w:r>
          </w:p>
          <w:p w:rsidR="00657BBF" w:rsidRPr="007E7C46" w:rsidRDefault="00657BBF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E7C46">
              <w:t>3) Дискретті кездейсоқ шамаларға есептер шығару.</w:t>
            </w:r>
          </w:p>
          <w:p w:rsidR="00657BBF" w:rsidRPr="007E7C46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4)  Дискретті, үздіксіз кездейсоқ шама ұғымдарын  білу.</w:t>
            </w:r>
          </w:p>
          <w:p w:rsidR="00657BBF" w:rsidRPr="007E7C46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 Жүйелі түрде іріктеу жолымен және көбейту ережелерін қолдану арқылы комбинаторлық есептерді шешу.</w:t>
            </w:r>
          </w:p>
          <w:p w:rsidR="00657BBF" w:rsidRPr="007E7C46" w:rsidRDefault="00657BBF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E7C46">
              <w:t>6) Дискретті кездейсоқ шаманың математикалық күтімі,</w:t>
            </w:r>
          </w:p>
          <w:p w:rsidR="00657BBF" w:rsidRPr="007E7C46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дискретті кездейсоқ шаманың дисперсиясы мен орташа квадраттық (стандартты) ауытқуы арасындағы  өзара байланысты білу.</w:t>
            </w:r>
          </w:p>
          <w:p w:rsidR="00657BBF" w:rsidRPr="007E7C46" w:rsidRDefault="00657BBF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E7C46">
              <w:t>7) Таңдама бойынша кездейсоқ шамаларды сипаттау.</w:t>
            </w:r>
          </w:p>
          <w:p w:rsidR="00657BBF" w:rsidRPr="007E7C46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354" w:type="dxa"/>
            <w:gridSpan w:val="2"/>
            <w:vMerge w:val="restart"/>
          </w:tcPr>
          <w:p w:rsidR="00657BBF" w:rsidRPr="007E7C46" w:rsidRDefault="00657BBF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E7C46">
              <w:t>1)«Алмастырулар», «орналастырулар», «терулер» ұғымдарына мысалдар келтіреді;</w:t>
            </w:r>
          </w:p>
          <w:p w:rsidR="00657BBF" w:rsidRPr="007E7C46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Қайталанбайтын алмастырулар, орналастырулар және терулерді есептеу үшін формулаларды қолданады.</w:t>
            </w:r>
          </w:p>
          <w:p w:rsidR="00657BBF" w:rsidRPr="007E7C46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Комбинаторика формулаларын,</w:t>
            </w:r>
          </w:p>
          <w:p w:rsidR="00657BBF" w:rsidRPr="007E7C46" w:rsidRDefault="00657BBF" w:rsidP="00657BBF">
            <w:pPr>
              <w:shd w:val="clear" w:color="auto" w:fill="FFFFFF"/>
              <w:tabs>
                <w:tab w:val="left" w:pos="41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Ньютон биномын қолданып, ықтималдықтарды табады;</w:t>
            </w:r>
          </w:p>
          <w:p w:rsidR="00657BBF" w:rsidRPr="007E7C46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Ықтималдықтар қасиеттерін қолданып, кездейсоқ оқиғалардың ықтималдығын есептейді.</w:t>
            </w:r>
          </w:p>
          <w:p w:rsidR="00657BBF" w:rsidRPr="007E7C46" w:rsidRDefault="00657BBF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E7C46">
              <w:t>5)Ықтималдықтарды қосу және көбейту ережелерін түсіндіреді;</w:t>
            </w:r>
          </w:p>
          <w:p w:rsidR="00657BBF" w:rsidRPr="007E7C46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6) Кездейсоқ шамаларға мысалдар келтіреді.</w:t>
            </w:r>
          </w:p>
          <w:p w:rsidR="00657BBF" w:rsidRPr="007E7C46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7)Теория мен практикада пайда болған есептерді шешуде дискретті кездейсоқ шама ұғымын қолданады.</w:t>
            </w:r>
          </w:p>
          <w:p w:rsidR="00657BBF" w:rsidRPr="007E7C46" w:rsidRDefault="00657BBF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E7C46">
              <w:t>8) Дискретті және үзіліссіз кездейсоқ шамаларды салыстырады;</w:t>
            </w:r>
          </w:p>
          <w:p w:rsidR="00657BBF" w:rsidRPr="007E7C46" w:rsidRDefault="00657BBF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E7C46">
              <w:t>9) Дискертті кездейсоқ шаманың үлестірімінің түрлерін: биномдық, геометриялық, гипергеометриялық түрлерін ажыратады.</w:t>
            </w:r>
          </w:p>
          <w:p w:rsidR="00657BBF" w:rsidRPr="007E7C46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10)Кейбір дискретті </w:t>
            </w:r>
          </w:p>
          <w:p w:rsidR="00657BBF" w:rsidRPr="007E7C46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кездейсоқ шамалардың үлестірім заңы кестесін құрады</w:t>
            </w:r>
          </w:p>
          <w:p w:rsidR="00657BBF" w:rsidRPr="007E7C46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E7C46">
              <w:rPr>
                <w:rFonts w:ascii="Times New Roman" w:hAnsi="Times New Roman" w:cs="Times New Roman"/>
                <w:sz w:val="24"/>
                <w:szCs w:val="24"/>
              </w:rPr>
              <w:t>) Бернулли схемасын қолдану</w:t>
            </w: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шартын және Байес формуласын атайды;</w:t>
            </w:r>
          </w:p>
          <w:p w:rsidR="00657BBF" w:rsidRPr="007E7C46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E7C4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Бернулли формуласы мен оның салдарларын есептер шығаруда қолданады.</w:t>
            </w:r>
          </w:p>
          <w:p w:rsidR="00657BBF" w:rsidRPr="007E7C46" w:rsidRDefault="00657BBF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E7C46">
              <w:t>13) Дискретті кездейсоқ шаманың математикалық күтімін есептейді;</w:t>
            </w:r>
          </w:p>
          <w:p w:rsidR="00657BBF" w:rsidRPr="00D325AA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14) Дискретті кездейсоқ шаманың дисперсиясы мен орташа квадраттық (</w:t>
            </w:r>
            <w:r w:rsidRPr="00D325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стандартты) ауытқуын есептейді.</w:t>
            </w:r>
          </w:p>
          <w:p w:rsidR="00657BBF" w:rsidRPr="00D325AA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5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15) Дискретті кездейсоқ шамалардың сандық сипаттамаларын қолдану арқылы есептер шығарады;</w:t>
            </w:r>
          </w:p>
          <w:p w:rsidR="00657BBF" w:rsidRPr="00D325AA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5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16) Таңдама бойынша кездейсоқ шамалардың </w:t>
            </w:r>
            <w:r w:rsidRPr="00D325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57BBF" w:rsidRPr="007E7C46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5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 сипаттамаларын бағалайды.</w:t>
            </w:r>
          </w:p>
        </w:tc>
        <w:tc>
          <w:tcPr>
            <w:tcW w:w="2802" w:type="dxa"/>
          </w:tcPr>
          <w:p w:rsidR="00657BBF" w:rsidRPr="007E7C46" w:rsidRDefault="00657BBF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B023F">
              <w:rPr>
                <w:b/>
              </w:rPr>
              <w:t>Тақырып 22.</w:t>
            </w:r>
            <w:r w:rsidRPr="00E947BF">
              <w:t xml:space="preserve"> Комбинаторика элементтері және оларды оқиғалардың ықтималдықтарын табуда қолданылуы.</w:t>
            </w:r>
          </w:p>
        </w:tc>
        <w:tc>
          <w:tcPr>
            <w:tcW w:w="1134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gridSpan w:val="2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1559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 әдісі</w:t>
            </w:r>
          </w:p>
        </w:tc>
      </w:tr>
      <w:tr w:rsidR="00657BBF" w:rsidRPr="00647917" w:rsidTr="00657BBF">
        <w:trPr>
          <w:gridAfter w:val="2"/>
          <w:wAfter w:w="6236" w:type="dxa"/>
        </w:trPr>
        <w:tc>
          <w:tcPr>
            <w:tcW w:w="674" w:type="dxa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150" w:type="dxa"/>
            <w:gridSpan w:val="3"/>
            <w:vMerge/>
            <w:vAlign w:val="center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657BBF" w:rsidRPr="007E7C46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657BBF" w:rsidRPr="001B023F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23.</w:t>
            </w:r>
          </w:p>
          <w:p w:rsidR="00657BBF" w:rsidRPr="007E7C46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Жуықтап есептеулер үшін Ньютон биномы</w:t>
            </w: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</w:tcPr>
          <w:p w:rsidR="00657B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әдісі</w:t>
            </w:r>
          </w:p>
        </w:tc>
      </w:tr>
      <w:tr w:rsidR="00657BBF" w:rsidRPr="00E947BF" w:rsidTr="00657BBF">
        <w:trPr>
          <w:gridAfter w:val="2"/>
          <w:wAfter w:w="6236" w:type="dxa"/>
        </w:trPr>
        <w:tc>
          <w:tcPr>
            <w:tcW w:w="674" w:type="dxa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150" w:type="dxa"/>
            <w:gridSpan w:val="3"/>
            <w:vMerge/>
            <w:vAlign w:val="center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657BBF" w:rsidRPr="007E7C46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657BBF" w:rsidRPr="001B023F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24.</w:t>
            </w:r>
          </w:p>
          <w:p w:rsidR="00657BBF" w:rsidRPr="007E7C46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Оқиға ықтималдығы және оның қасиеттері. Шартты ықтималдық. Ықтималдықтарды қосу және көбейту ережелері.</w:t>
            </w:r>
          </w:p>
        </w:tc>
        <w:tc>
          <w:tcPr>
            <w:tcW w:w="1134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 әдісі</w:t>
            </w:r>
          </w:p>
        </w:tc>
      </w:tr>
      <w:tr w:rsidR="00657BBF" w:rsidRPr="00E947BF" w:rsidTr="00657BBF">
        <w:trPr>
          <w:gridAfter w:val="2"/>
          <w:wAfter w:w="6236" w:type="dxa"/>
        </w:trPr>
        <w:tc>
          <w:tcPr>
            <w:tcW w:w="674" w:type="dxa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150" w:type="dxa"/>
            <w:gridSpan w:val="3"/>
            <w:vMerge/>
            <w:vAlign w:val="center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657BBF" w:rsidRPr="007E7C46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657BBF" w:rsidRPr="001B023F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25. </w:t>
            </w:r>
          </w:p>
          <w:p w:rsidR="00657BBF" w:rsidRPr="007E7C46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ықтималдық формуласы және Байес формуласы.</w:t>
            </w:r>
          </w:p>
        </w:tc>
        <w:tc>
          <w:tcPr>
            <w:tcW w:w="1134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gridSpan w:val="2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 әдісі</w:t>
            </w:r>
          </w:p>
        </w:tc>
      </w:tr>
      <w:tr w:rsidR="00657BBF" w:rsidRPr="00647917" w:rsidTr="00657BBF">
        <w:trPr>
          <w:gridAfter w:val="2"/>
          <w:wAfter w:w="6236" w:type="dxa"/>
        </w:trPr>
        <w:tc>
          <w:tcPr>
            <w:tcW w:w="674" w:type="dxa"/>
          </w:tcPr>
          <w:p w:rsidR="00657B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150" w:type="dxa"/>
            <w:gridSpan w:val="3"/>
            <w:vMerge/>
            <w:vAlign w:val="center"/>
          </w:tcPr>
          <w:p w:rsidR="00657BBF" w:rsidRPr="001B023F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657BBF" w:rsidRPr="007E7C46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657BBF" w:rsidRPr="00EA0697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06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26.</w:t>
            </w:r>
          </w:p>
          <w:p w:rsidR="00657BBF" w:rsidRPr="00D325AA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06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Бернулли формуласы</w:t>
            </w: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A06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оның салдарлары. Нақты құбылыстар мен процестердің ықтималдық моделдері</w:t>
            </w: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</w:tcPr>
          <w:p w:rsidR="00657B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Блум сұрақтарының түймедағы</w:t>
            </w:r>
          </w:p>
        </w:tc>
      </w:tr>
      <w:tr w:rsidR="00657BBF" w:rsidRPr="00E947BF" w:rsidTr="00657BBF">
        <w:trPr>
          <w:gridAfter w:val="2"/>
          <w:wAfter w:w="6236" w:type="dxa"/>
          <w:trHeight w:val="2178"/>
        </w:trPr>
        <w:tc>
          <w:tcPr>
            <w:tcW w:w="674" w:type="dxa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150" w:type="dxa"/>
            <w:gridSpan w:val="3"/>
            <w:vMerge/>
            <w:vAlign w:val="center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657BBF" w:rsidRPr="007E7C46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657BBF" w:rsidRPr="001B023F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27</w:t>
            </w:r>
            <w:r w:rsidRPr="001B0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657BBF" w:rsidRPr="007E7C46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Кездейсоқ шамалар. Дискретті кездейсоқ шамалар. Үзіліссіз кездейсоқ шамалар. Дискертті кездейсоқ шаманың үлестірім заңы.</w:t>
            </w:r>
          </w:p>
        </w:tc>
        <w:tc>
          <w:tcPr>
            <w:tcW w:w="1134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 әдісі</w:t>
            </w:r>
          </w:p>
        </w:tc>
      </w:tr>
      <w:tr w:rsidR="00657BBF" w:rsidRPr="00E947BF" w:rsidTr="00657BBF">
        <w:trPr>
          <w:gridAfter w:val="2"/>
          <w:wAfter w:w="6236" w:type="dxa"/>
        </w:trPr>
        <w:tc>
          <w:tcPr>
            <w:tcW w:w="674" w:type="dxa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150" w:type="dxa"/>
            <w:gridSpan w:val="3"/>
            <w:vMerge/>
            <w:vAlign w:val="center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657BBF" w:rsidRPr="007E7C46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657BBF" w:rsidRPr="001B023F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28</w:t>
            </w:r>
            <w:r w:rsidRPr="001B0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657BBF" w:rsidRPr="007E7C46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Дискретті кездейсоқ шамалардың сандық сипаттамалары.</w:t>
            </w:r>
          </w:p>
        </w:tc>
        <w:tc>
          <w:tcPr>
            <w:tcW w:w="1134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әдісі</w:t>
            </w:r>
          </w:p>
        </w:tc>
      </w:tr>
      <w:tr w:rsidR="00657BBF" w:rsidRPr="007F7828" w:rsidTr="00657BBF">
        <w:trPr>
          <w:gridAfter w:val="2"/>
          <w:wAfter w:w="6236" w:type="dxa"/>
        </w:trPr>
        <w:tc>
          <w:tcPr>
            <w:tcW w:w="674" w:type="dxa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150" w:type="dxa"/>
            <w:gridSpan w:val="3"/>
            <w:vMerge/>
            <w:vAlign w:val="center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657BBF" w:rsidRPr="007E7C46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657BBF" w:rsidRPr="001B023F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29</w:t>
            </w:r>
            <w:r w:rsidRPr="001B0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657BBF" w:rsidRPr="007E7C46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Дискретті кездейсоқ шамалардың үлестірімінің түрлері. </w:t>
            </w:r>
            <w:r w:rsidRPr="007F78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сандар заңы</w:t>
            </w: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</w:tcPr>
          <w:p w:rsidR="00657B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 әдісі</w:t>
            </w:r>
          </w:p>
        </w:tc>
      </w:tr>
      <w:tr w:rsidR="00657BBF" w:rsidRPr="00E947BF" w:rsidTr="00657BBF">
        <w:trPr>
          <w:gridAfter w:val="2"/>
          <w:wAfter w:w="6236" w:type="dxa"/>
        </w:trPr>
        <w:tc>
          <w:tcPr>
            <w:tcW w:w="674" w:type="dxa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150" w:type="dxa"/>
            <w:gridSpan w:val="3"/>
            <w:vMerge/>
            <w:vAlign w:val="center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vMerge/>
          </w:tcPr>
          <w:p w:rsidR="00657BBF" w:rsidRPr="007E7C46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657BBF" w:rsidRPr="001B023F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30</w:t>
            </w:r>
            <w:r w:rsidRPr="001B0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657BBF" w:rsidRPr="007E7C46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 жиын және таңдама. </w:t>
            </w:r>
            <w:r w:rsidRPr="00E947BF">
              <w:rPr>
                <w:rFonts w:ascii="Times New Roman" w:hAnsi="Times New Roman" w:cs="Times New Roman"/>
                <w:sz w:val="24"/>
                <w:szCs w:val="24"/>
              </w:rPr>
              <w:t>Дискретті және интервалды вариациялық қатарлар.</w:t>
            </w:r>
          </w:p>
        </w:tc>
        <w:tc>
          <w:tcPr>
            <w:tcW w:w="1134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 әдісі</w:t>
            </w:r>
          </w:p>
        </w:tc>
      </w:tr>
      <w:tr w:rsidR="00657BBF" w:rsidRPr="00E947BF" w:rsidTr="00657BBF">
        <w:trPr>
          <w:gridAfter w:val="2"/>
          <w:wAfter w:w="6236" w:type="dxa"/>
          <w:trHeight w:val="1546"/>
        </w:trPr>
        <w:tc>
          <w:tcPr>
            <w:tcW w:w="674" w:type="dxa"/>
          </w:tcPr>
          <w:p w:rsidR="00657B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150" w:type="dxa"/>
            <w:gridSpan w:val="3"/>
            <w:vMerge/>
            <w:vAlign w:val="center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657BBF" w:rsidRPr="007E7C46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657BBF" w:rsidRPr="001D4BAC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31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657B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Кездейсоқ шаманың сандық сипаттамаларын таңдамалар бойынша бағалау.</w:t>
            </w:r>
          </w:p>
          <w:p w:rsidR="00657BBF" w:rsidRPr="007E7C46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жұмысы</w:t>
            </w:r>
          </w:p>
        </w:tc>
        <w:tc>
          <w:tcPr>
            <w:tcW w:w="1134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сабақ </w:t>
            </w:r>
          </w:p>
        </w:tc>
        <w:tc>
          <w:tcPr>
            <w:tcW w:w="1559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Блум сұрақтарының түймедағы</w:t>
            </w:r>
          </w:p>
        </w:tc>
      </w:tr>
      <w:tr w:rsidR="00215616" w:rsidRPr="00E947BF" w:rsidTr="00657BBF">
        <w:trPr>
          <w:gridAfter w:val="2"/>
          <w:wAfter w:w="6236" w:type="dxa"/>
        </w:trPr>
        <w:tc>
          <w:tcPr>
            <w:tcW w:w="15653" w:type="dxa"/>
            <w:gridSpan w:val="13"/>
          </w:tcPr>
          <w:p w:rsidR="00215616" w:rsidRPr="007E7C46" w:rsidRDefault="004809AB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215616" w:rsidRPr="007E7C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өлім. Дәреже мен түбір. Дәрежелік функция</w:t>
            </w:r>
          </w:p>
        </w:tc>
      </w:tr>
      <w:tr w:rsidR="00D325AA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D325AA" w:rsidRPr="00E947BF" w:rsidRDefault="00D325AA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:rsidR="00D325AA" w:rsidRPr="007E7C46" w:rsidRDefault="00D325AA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Алгебралық өрнектерді түрлендіру.</w:t>
            </w:r>
          </w:p>
          <w:p w:rsidR="00D325AA" w:rsidRPr="007E7C46" w:rsidRDefault="00D325AA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Дәрежелік функциялар  графиктерін салу.</w:t>
            </w:r>
          </w:p>
          <w:p w:rsidR="00D325AA" w:rsidRPr="007E7C46" w:rsidRDefault="00D325AA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3)Иррационал теңдеулер, теңдеулер жүйелері, теңсіздіктер, теңсіздіктер жүйелерін шешу  алгоритмін меңгеру.</w:t>
            </w:r>
          </w:p>
          <w:p w:rsidR="00D325AA" w:rsidRPr="00E947BF" w:rsidRDefault="00D325AA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 w:val="restart"/>
          </w:tcPr>
          <w:p w:rsidR="00D325AA" w:rsidRPr="007E7C46" w:rsidRDefault="00D325AA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n-ші дәрежелі түбір және n-ші дәрежелі арифметикалық түбірдің анықтамасының сәйкестігін табады;</w:t>
            </w:r>
          </w:p>
          <w:p w:rsidR="00D325AA" w:rsidRPr="007E7C46" w:rsidRDefault="00D325AA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Иррационал  және алгебралық өрнектерді түрлендіруде</w:t>
            </w:r>
          </w:p>
          <w:p w:rsidR="00D325AA" w:rsidRPr="007E7C46" w:rsidRDefault="00D325AA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n-ші дәрежелі түбір  және рационал көрсеткішті дәреже қасиеттерін қолданады.</w:t>
            </w:r>
          </w:p>
          <w:p w:rsidR="00D325AA" w:rsidRPr="007E7C46" w:rsidRDefault="00D325AA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 Функциялардың графиктерін салу  біліктілігін  жетілдіру үшін дәрежелік функция  қасиеттерін қолданады;</w:t>
            </w:r>
          </w:p>
          <w:p w:rsidR="00D325AA" w:rsidRPr="007E7C46" w:rsidRDefault="00D325AA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Берілген график бойынша дәрежелік функцияның қасиеттерін зерттейді.</w:t>
            </w:r>
          </w:p>
          <w:p w:rsidR="00D325AA" w:rsidRPr="007E7C46" w:rsidRDefault="00D325AA" w:rsidP="00657BBF">
            <w:pPr>
              <w:tabs>
                <w:tab w:val="left" w:pos="8931"/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Иррационал теңдеудің анықтамасын  түсіндіреді және</w:t>
            </w:r>
          </w:p>
          <w:p w:rsidR="00D325AA" w:rsidRPr="007E7C46" w:rsidRDefault="00D325AA" w:rsidP="00657BBF">
            <w:pPr>
              <w:tabs>
                <w:tab w:val="left" w:pos="8931"/>
                <w:tab w:val="left" w:pos="921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иррационал теңдеудің мүмкін мәндер жиынын табады;</w:t>
            </w:r>
          </w:p>
          <w:p w:rsidR="00D325AA" w:rsidRPr="007E7C46" w:rsidRDefault="00D325AA" w:rsidP="00657BBF">
            <w:pPr>
              <w:tabs>
                <w:tab w:val="left" w:pos="8931"/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Теңдеудің екі жағын бірдей n-ші дәрежеге шығару тәсілі арқылы</w:t>
            </w:r>
          </w:p>
          <w:p w:rsidR="00D325AA" w:rsidRPr="007E7C46" w:rsidRDefault="00D325AA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иррационал теңдеулер мен теңсіздіктерді  шешеді;</w:t>
            </w:r>
          </w:p>
          <w:p w:rsidR="00D325AA" w:rsidRPr="007E7C46" w:rsidRDefault="00D325AA" w:rsidP="00657BBF">
            <w:pPr>
              <w:tabs>
                <w:tab w:val="left" w:pos="8931"/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Айнымалыны алмастыру тәсілі арқылы</w:t>
            </w:r>
          </w:p>
          <w:p w:rsidR="00D325AA" w:rsidRPr="007E7C46" w:rsidRDefault="00D325AA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иррационал теңдеулер мен теңсіздіктерді  шешеді.</w:t>
            </w:r>
          </w:p>
        </w:tc>
        <w:tc>
          <w:tcPr>
            <w:tcW w:w="2802" w:type="dxa"/>
          </w:tcPr>
          <w:p w:rsidR="00D325AA" w:rsidRPr="001D4BAC" w:rsidRDefault="00D325AA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D325AA" w:rsidRPr="007E7C46" w:rsidRDefault="00D325AA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n-ші дәрежелі түбір және оның  қасиеттері</w:t>
            </w:r>
          </w:p>
        </w:tc>
        <w:tc>
          <w:tcPr>
            <w:tcW w:w="1134" w:type="dxa"/>
          </w:tcPr>
          <w:p w:rsidR="00D325AA" w:rsidRPr="00E947BF" w:rsidRDefault="00D325AA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D325AA" w:rsidRPr="00E947BF" w:rsidRDefault="00D325AA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D325AA" w:rsidRPr="00E947BF" w:rsidRDefault="00D325AA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gridSpan w:val="2"/>
          </w:tcPr>
          <w:p w:rsidR="00D325AA" w:rsidRPr="00E947BF" w:rsidRDefault="00D325AA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1559" w:type="dxa"/>
          </w:tcPr>
          <w:p w:rsidR="00D325AA" w:rsidRPr="00E947BF" w:rsidRDefault="00D325AA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 әдісі</w:t>
            </w:r>
          </w:p>
        </w:tc>
      </w:tr>
      <w:tr w:rsidR="00D325AA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D325AA" w:rsidRPr="00E947BF" w:rsidRDefault="00D325AA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D325AA" w:rsidRPr="00E947BF" w:rsidRDefault="00D325AA" w:rsidP="00657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D325AA" w:rsidRPr="00E947BF" w:rsidRDefault="00D325AA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D325AA" w:rsidRPr="001D4BAC" w:rsidRDefault="00D325AA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D325AA" w:rsidRPr="00E947BF" w:rsidRDefault="00D325AA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Рационал көрсеткішті дәреже.  Рационал  көрсеткішті дәрежесі бар өрнектерді түрлендіру.</w:t>
            </w:r>
          </w:p>
        </w:tc>
        <w:tc>
          <w:tcPr>
            <w:tcW w:w="1134" w:type="dxa"/>
          </w:tcPr>
          <w:p w:rsidR="00D325AA" w:rsidRPr="00E947BF" w:rsidRDefault="00D325AA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D325AA" w:rsidRPr="00E947BF" w:rsidRDefault="00D325AA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D325AA" w:rsidRPr="00E947BF" w:rsidRDefault="00D325AA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D325AA" w:rsidRPr="00E947BF" w:rsidRDefault="00D325AA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D325AA" w:rsidRPr="00E947BF" w:rsidRDefault="00D325AA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әдісі</w:t>
            </w:r>
          </w:p>
        </w:tc>
      </w:tr>
      <w:tr w:rsidR="00D325AA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D325AA" w:rsidRPr="00E947BF" w:rsidRDefault="00D325AA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D325AA" w:rsidRPr="00E947BF" w:rsidRDefault="00D325AA" w:rsidP="00657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vMerge/>
          </w:tcPr>
          <w:p w:rsidR="00D325AA" w:rsidRPr="00E947BF" w:rsidRDefault="00D325AA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D325AA" w:rsidRPr="001D4BAC" w:rsidRDefault="00D325AA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4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Тақырып 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D325AA" w:rsidRPr="00E947BF" w:rsidRDefault="00D325AA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</w:rPr>
              <w:t>Иррационал өрнектерді түрлендіру</w:t>
            </w: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</w:tcPr>
          <w:p w:rsidR="00D325AA" w:rsidRPr="00E947BF" w:rsidRDefault="00D325AA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D325AA" w:rsidRPr="00E947BF" w:rsidRDefault="00D325AA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D325AA" w:rsidRPr="00E947BF" w:rsidRDefault="00D325AA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gridSpan w:val="2"/>
          </w:tcPr>
          <w:p w:rsidR="00D325AA" w:rsidRPr="00E947BF" w:rsidRDefault="00D325AA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D325AA" w:rsidRPr="00E947BF" w:rsidRDefault="00D325AA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 әдісі</w:t>
            </w:r>
          </w:p>
        </w:tc>
      </w:tr>
      <w:tr w:rsidR="00D325AA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D325AA" w:rsidRPr="00E947BF" w:rsidRDefault="00D325AA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D325AA" w:rsidRPr="00E947BF" w:rsidRDefault="00D325AA" w:rsidP="00657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D325AA" w:rsidRPr="00E947BF" w:rsidRDefault="00D325AA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D325AA" w:rsidRPr="001D4BAC" w:rsidRDefault="00D325AA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D325AA" w:rsidRPr="00E947BF" w:rsidRDefault="00D325AA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Дәрежелік функция, оның қасиеттері мен графигі.</w:t>
            </w:r>
          </w:p>
        </w:tc>
        <w:tc>
          <w:tcPr>
            <w:tcW w:w="1134" w:type="dxa"/>
          </w:tcPr>
          <w:p w:rsidR="00D325AA" w:rsidRPr="00E947BF" w:rsidRDefault="00D325AA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D325AA" w:rsidRPr="00E947BF" w:rsidRDefault="00D325AA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D325AA" w:rsidRPr="00E947BF" w:rsidRDefault="00D325AA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D325AA" w:rsidRPr="00E947BF" w:rsidRDefault="00D325AA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D325AA" w:rsidRPr="00E947BF" w:rsidRDefault="00D325AA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 әдісі</w:t>
            </w:r>
          </w:p>
        </w:tc>
      </w:tr>
      <w:tr w:rsidR="00D325AA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D325AA" w:rsidRPr="00E947BF" w:rsidRDefault="00D325AA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D325AA" w:rsidRPr="00E947BF" w:rsidRDefault="00D325AA" w:rsidP="00657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vMerge/>
          </w:tcPr>
          <w:p w:rsidR="00D325AA" w:rsidRPr="00E947BF" w:rsidRDefault="00D325AA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D325AA" w:rsidRPr="001D4BAC" w:rsidRDefault="00D325AA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4BAC">
              <w:rPr>
                <w:rFonts w:ascii="Times New Roman" w:hAnsi="Times New Roman" w:cs="Times New Roman"/>
                <w:b/>
                <w:sz w:val="24"/>
                <w:szCs w:val="24"/>
              </w:rPr>
              <w:t>Тақырып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D325AA" w:rsidRPr="00E947BF" w:rsidRDefault="00D325AA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</w:rPr>
              <w:t>Иррационал теңдеулер мен олардың жүйелері.</w:t>
            </w:r>
          </w:p>
        </w:tc>
        <w:tc>
          <w:tcPr>
            <w:tcW w:w="1134" w:type="dxa"/>
          </w:tcPr>
          <w:p w:rsidR="00D325AA" w:rsidRPr="00E947BF" w:rsidRDefault="00D325AA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D325AA" w:rsidRPr="00E947BF" w:rsidRDefault="00D325AA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D325AA" w:rsidRPr="00E947BF" w:rsidRDefault="00D325AA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D325AA" w:rsidRPr="00E947BF" w:rsidRDefault="00D325AA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D325AA" w:rsidRPr="00E947BF" w:rsidRDefault="00D325AA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Блум сұрақтарының түймедағы</w:t>
            </w:r>
          </w:p>
        </w:tc>
      </w:tr>
      <w:tr w:rsidR="00D325AA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D325AA" w:rsidRDefault="00D325AA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25AA" w:rsidRPr="00E947BF" w:rsidRDefault="00D325AA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D325AA" w:rsidRPr="00E947BF" w:rsidRDefault="00D325AA" w:rsidP="00657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D325AA" w:rsidRPr="00E947BF" w:rsidRDefault="00D325AA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D325AA" w:rsidRPr="001D4BAC" w:rsidRDefault="00D325AA" w:rsidP="00657B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4BAC">
              <w:rPr>
                <w:rFonts w:ascii="Times New Roman" w:hAnsi="Times New Roman" w:cs="Times New Roman"/>
                <w:b/>
                <w:sz w:val="24"/>
                <w:szCs w:val="24"/>
              </w:rPr>
              <w:t>Тақырып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D325AA" w:rsidRPr="00E947BF" w:rsidRDefault="00D325AA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</w:rPr>
              <w:t>Иррационал теңсіздіктер</w:t>
            </w:r>
          </w:p>
        </w:tc>
        <w:tc>
          <w:tcPr>
            <w:tcW w:w="1134" w:type="dxa"/>
          </w:tcPr>
          <w:p w:rsidR="00D325AA" w:rsidRPr="00E947BF" w:rsidRDefault="00D325AA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D325AA" w:rsidRPr="00E947BF" w:rsidRDefault="00D325AA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D325AA" w:rsidRPr="00E947BF" w:rsidRDefault="00D325AA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D325AA" w:rsidRPr="00E947BF" w:rsidRDefault="00D325AA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D325AA" w:rsidRPr="00E947BF" w:rsidRDefault="00D325AA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Сызбамен жұмыс</w:t>
            </w:r>
          </w:p>
        </w:tc>
      </w:tr>
      <w:tr w:rsidR="00215616" w:rsidRPr="00E947BF" w:rsidTr="00657BBF">
        <w:trPr>
          <w:gridAfter w:val="2"/>
          <w:wAfter w:w="6236" w:type="dxa"/>
        </w:trPr>
        <w:tc>
          <w:tcPr>
            <w:tcW w:w="15653" w:type="dxa"/>
            <w:gridSpan w:val="13"/>
          </w:tcPr>
          <w:p w:rsidR="00215616" w:rsidRPr="00E947BF" w:rsidRDefault="0021561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809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="004809AB" w:rsidRPr="00572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09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E947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өлім. Көрсеткіштік және логарифмдік функциялар</w:t>
            </w:r>
          </w:p>
        </w:tc>
      </w:tr>
      <w:tr w:rsidR="00E059B9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E059B9" w:rsidRPr="00E947BF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086" w:type="dxa"/>
            <w:vMerge w:val="restart"/>
            <w:vAlign w:val="center"/>
          </w:tcPr>
          <w:p w:rsidR="00E059B9" w:rsidRPr="007E7C46" w:rsidRDefault="00E059B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График бойынша көрсеткіштік функцияның қасиеттерін сипаттау. </w:t>
            </w:r>
          </w:p>
          <w:p w:rsidR="00E059B9" w:rsidRPr="007E7C46" w:rsidRDefault="00E059B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2)Көрсеткіштік теңдеу, теңдеулер жүйесі, теңсіздіктерді шешу. </w:t>
            </w:r>
          </w:p>
          <w:p w:rsidR="00E059B9" w:rsidRPr="007E7C46" w:rsidRDefault="00E059B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Логарифмі бар өрнектердің</w:t>
            </w:r>
          </w:p>
          <w:p w:rsidR="00E059B9" w:rsidRPr="007E7C46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мәнін табу.</w:t>
            </w:r>
          </w:p>
          <w:p w:rsidR="00E059B9" w:rsidRPr="007E7C46" w:rsidRDefault="00E059B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График бойынша логарифмдік функцияның  негізіне қатысты қасиеттерін сипаттау.</w:t>
            </w:r>
          </w:p>
          <w:p w:rsidR="00E059B9" w:rsidRPr="007E7C46" w:rsidRDefault="00E059B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 Логарифмдік  теңдеу, теңдеулер жүйесі, теңсіздіктерді шешу.</w:t>
            </w:r>
          </w:p>
          <w:p w:rsidR="00E059B9" w:rsidRPr="00E947BF" w:rsidRDefault="00E059B9" w:rsidP="00657BB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388" w:type="dxa"/>
            <w:gridSpan w:val="3"/>
            <w:vMerge w:val="restart"/>
          </w:tcPr>
          <w:p w:rsidR="00E059B9" w:rsidRPr="007E7C46" w:rsidRDefault="00E059B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Көрсеткіштік функция анықтамасын түсіндіреді және оның графигін салады;</w:t>
            </w:r>
          </w:p>
          <w:p w:rsidR="00E059B9" w:rsidRPr="007E7C46" w:rsidRDefault="00E059B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Негізге байланысты көрсеткіштік функцияның қасиеттерін қолданады.</w:t>
            </w:r>
          </w:p>
          <w:p w:rsidR="00E059B9" w:rsidRPr="007E7C46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Көрсеткіштік функцияның графигін салады.</w:t>
            </w:r>
          </w:p>
          <w:p w:rsidR="00E059B9" w:rsidRPr="007E7C46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Көрсеткіштік теңдеулерді шешу алгоритмін   қолданады;</w:t>
            </w:r>
          </w:p>
          <w:p w:rsidR="00E059B9" w:rsidRPr="007E7C46" w:rsidRDefault="00E059B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Көрсеткіштік теңсіздіктерді шешуде көрсеткіштік функцияның  негіздеріне қатысты  қасиеттерін қолданады;</w:t>
            </w:r>
          </w:p>
          <w:p w:rsidR="00E059B9" w:rsidRPr="007E7C46" w:rsidRDefault="00E059B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Көрсеткіштік теңдеулерді шешу тәсілдерін атайды;</w:t>
            </w:r>
          </w:p>
          <w:p w:rsidR="00E059B9" w:rsidRPr="007E7C46" w:rsidRDefault="00E059B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Көрсеткіштік теңдеу, теңдеулер жүйесі, теңсіздіктерді шешеді.</w:t>
            </w:r>
          </w:p>
          <w:p w:rsidR="00E059B9" w:rsidRPr="007E7C46" w:rsidRDefault="00E059B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Сан логарифмін, ондық және натурал логарифмдерді анықтайды;</w:t>
            </w:r>
          </w:p>
          <w:p w:rsidR="00E059B9" w:rsidRPr="007E7C46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Логарифм қасиеттерін логарифмдік өрнектерді түрлендіруде қолданады.</w:t>
            </w:r>
          </w:p>
          <w:p w:rsidR="00E059B9" w:rsidRDefault="00E059B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Логарифмдік функцияның анықтамасын береді және қасиеттерін сипаттайды;</w:t>
            </w:r>
          </w:p>
          <w:p w:rsidR="00E059B9" w:rsidRPr="007E7C46" w:rsidRDefault="00E059B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Логарифмдік функцияның графигін салады.</w:t>
            </w:r>
          </w:p>
          <w:p w:rsidR="00E059B9" w:rsidRPr="007E7C46" w:rsidRDefault="00E059B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Есеп шарты бойынша теңдеу мен теңсіздікті құрастырады;</w:t>
            </w:r>
          </w:p>
          <w:p w:rsidR="00E059B9" w:rsidRPr="007E7C46" w:rsidRDefault="00E059B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Логарифмдік теңдеулерді шешу тәсілдерін түсіндіреді;</w:t>
            </w:r>
          </w:p>
          <w:p w:rsidR="00E059B9" w:rsidRPr="00E059B9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Логарифмдермен  практикалық  есептерді шешуде логарифмнің қасиеттерін, ережелерді қолданады.</w:t>
            </w:r>
          </w:p>
        </w:tc>
        <w:tc>
          <w:tcPr>
            <w:tcW w:w="2802" w:type="dxa"/>
          </w:tcPr>
          <w:p w:rsidR="00E059B9" w:rsidRPr="001D4BAC" w:rsidRDefault="00E059B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38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E059B9" w:rsidRPr="00E059B9" w:rsidRDefault="00E059B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Көрсеткіштік функция, оның қасиеттері және  графигі.</w:t>
            </w:r>
          </w:p>
        </w:tc>
        <w:tc>
          <w:tcPr>
            <w:tcW w:w="1134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gridSpan w:val="2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1559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Блум сұрақтарының түймедағы</w:t>
            </w:r>
          </w:p>
        </w:tc>
      </w:tr>
      <w:tr w:rsidR="00E059B9" w:rsidRPr="00572443" w:rsidTr="007C79F2">
        <w:trPr>
          <w:gridAfter w:val="2"/>
          <w:wAfter w:w="6236" w:type="dxa"/>
          <w:trHeight w:val="862"/>
        </w:trPr>
        <w:tc>
          <w:tcPr>
            <w:tcW w:w="704" w:type="dxa"/>
            <w:gridSpan w:val="2"/>
          </w:tcPr>
          <w:p w:rsidR="00E059B9" w:rsidRPr="00E947BF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086" w:type="dxa"/>
            <w:vMerge/>
            <w:vAlign w:val="center"/>
          </w:tcPr>
          <w:p w:rsidR="00E059B9" w:rsidRPr="00E947BF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88" w:type="dxa"/>
            <w:gridSpan w:val="3"/>
            <w:vMerge/>
          </w:tcPr>
          <w:p w:rsidR="00E059B9" w:rsidRPr="00E947BF" w:rsidRDefault="00E059B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E059B9" w:rsidRPr="001D4BAC" w:rsidRDefault="00E059B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39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E059B9" w:rsidRPr="00E947BF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Көрсеткіштік теңдеулер</w:t>
            </w:r>
          </w:p>
        </w:tc>
        <w:tc>
          <w:tcPr>
            <w:tcW w:w="1134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E059B9" w:rsidRPr="00572443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2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Сызбамен жұмыс</w:t>
            </w:r>
          </w:p>
        </w:tc>
      </w:tr>
      <w:tr w:rsidR="00E059B9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E059B9" w:rsidRPr="00E947BF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086" w:type="dxa"/>
            <w:vMerge/>
            <w:vAlign w:val="center"/>
          </w:tcPr>
          <w:p w:rsidR="00E059B9" w:rsidRPr="00E947BF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88" w:type="dxa"/>
            <w:gridSpan w:val="3"/>
            <w:vMerge/>
          </w:tcPr>
          <w:p w:rsidR="00E059B9" w:rsidRPr="00E947BF" w:rsidRDefault="00E059B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E059B9" w:rsidRPr="001D4BAC" w:rsidRDefault="00E059B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Тақырып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40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E059B9" w:rsidRPr="00E947BF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</w:rPr>
              <w:t xml:space="preserve">Көрсеткіштік </w:t>
            </w: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47BF">
              <w:rPr>
                <w:rFonts w:ascii="Times New Roman" w:hAnsi="Times New Roman" w:cs="Times New Roman"/>
                <w:sz w:val="24"/>
                <w:szCs w:val="24"/>
              </w:rPr>
              <w:t>теңсіздіктер</w:t>
            </w:r>
          </w:p>
        </w:tc>
        <w:tc>
          <w:tcPr>
            <w:tcW w:w="1134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gridSpan w:val="2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 әдісі</w:t>
            </w:r>
          </w:p>
        </w:tc>
      </w:tr>
      <w:tr w:rsidR="00E059B9" w:rsidRPr="00E947BF" w:rsidTr="007C79F2">
        <w:trPr>
          <w:gridAfter w:val="2"/>
          <w:wAfter w:w="6236" w:type="dxa"/>
          <w:trHeight w:val="930"/>
        </w:trPr>
        <w:tc>
          <w:tcPr>
            <w:tcW w:w="704" w:type="dxa"/>
            <w:gridSpan w:val="2"/>
          </w:tcPr>
          <w:p w:rsidR="00E059B9" w:rsidRPr="00E947BF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086" w:type="dxa"/>
            <w:vMerge/>
            <w:vAlign w:val="center"/>
          </w:tcPr>
          <w:p w:rsidR="00E059B9" w:rsidRPr="00E947BF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88" w:type="dxa"/>
            <w:gridSpan w:val="3"/>
            <w:vMerge/>
          </w:tcPr>
          <w:p w:rsidR="00E059B9" w:rsidRPr="00E947BF" w:rsidRDefault="00E059B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E059B9" w:rsidRPr="001D4BAC" w:rsidRDefault="00E059B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E059B9" w:rsidRPr="00E947BF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логарифмі  және оның қасиеттері.</w:t>
            </w:r>
          </w:p>
        </w:tc>
        <w:tc>
          <w:tcPr>
            <w:tcW w:w="1134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әдісі</w:t>
            </w:r>
          </w:p>
        </w:tc>
      </w:tr>
      <w:tr w:rsidR="00E059B9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E059B9" w:rsidRPr="00E947BF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086" w:type="dxa"/>
            <w:vMerge/>
            <w:vAlign w:val="center"/>
          </w:tcPr>
          <w:p w:rsidR="00E059B9" w:rsidRPr="00E947BF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88" w:type="dxa"/>
            <w:gridSpan w:val="3"/>
            <w:vMerge/>
          </w:tcPr>
          <w:p w:rsidR="00E059B9" w:rsidRPr="00E947BF" w:rsidRDefault="00E059B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E059B9" w:rsidRPr="001D4BAC" w:rsidRDefault="00E059B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42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E059B9" w:rsidRPr="00E947BF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Логарифмдік функция, оның қасиеттері және  графигі.</w:t>
            </w:r>
          </w:p>
        </w:tc>
        <w:tc>
          <w:tcPr>
            <w:tcW w:w="1134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 әдісі</w:t>
            </w:r>
          </w:p>
        </w:tc>
      </w:tr>
      <w:tr w:rsidR="00E059B9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E059B9" w:rsidRPr="00E947BF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086" w:type="dxa"/>
            <w:vMerge/>
            <w:vAlign w:val="center"/>
          </w:tcPr>
          <w:p w:rsidR="00E059B9" w:rsidRPr="00E947BF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88" w:type="dxa"/>
            <w:gridSpan w:val="3"/>
            <w:vMerge/>
          </w:tcPr>
          <w:p w:rsidR="00E059B9" w:rsidRPr="00E947BF" w:rsidRDefault="00E059B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E059B9" w:rsidRPr="001D4BAC" w:rsidRDefault="00E059B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43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E059B9" w:rsidRPr="00E947BF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Логарифмдік теңдеулер және олардың жүйелері.</w:t>
            </w:r>
          </w:p>
        </w:tc>
        <w:tc>
          <w:tcPr>
            <w:tcW w:w="1134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 әдісі</w:t>
            </w:r>
          </w:p>
        </w:tc>
      </w:tr>
      <w:tr w:rsidR="00E059B9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E059B9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59B9" w:rsidRPr="00E947BF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086" w:type="dxa"/>
            <w:vMerge/>
            <w:vAlign w:val="center"/>
          </w:tcPr>
          <w:p w:rsidR="00E059B9" w:rsidRPr="00E947BF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88" w:type="dxa"/>
            <w:gridSpan w:val="3"/>
            <w:vMerge/>
          </w:tcPr>
          <w:p w:rsidR="00E059B9" w:rsidRPr="00E947BF" w:rsidRDefault="00E059B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E059B9" w:rsidRPr="001D4BAC" w:rsidRDefault="00E059B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4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Тақырып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44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E059B9" w:rsidRPr="00E947BF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</w:rPr>
              <w:t>Логарифмдік теңсіздікте</w:t>
            </w: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</w:t>
            </w:r>
          </w:p>
        </w:tc>
        <w:tc>
          <w:tcPr>
            <w:tcW w:w="1134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Блум сұрақтарының түймедағы</w:t>
            </w:r>
          </w:p>
        </w:tc>
      </w:tr>
      <w:tr w:rsidR="00215616" w:rsidRPr="00E947BF" w:rsidTr="00657BBF">
        <w:trPr>
          <w:gridAfter w:val="2"/>
          <w:wAfter w:w="6236" w:type="dxa"/>
          <w:trHeight w:val="374"/>
        </w:trPr>
        <w:tc>
          <w:tcPr>
            <w:tcW w:w="15653" w:type="dxa"/>
            <w:gridSpan w:val="13"/>
          </w:tcPr>
          <w:p w:rsidR="00215616" w:rsidRPr="00EA0697" w:rsidRDefault="004809AB" w:rsidP="00657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572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215616" w:rsidRPr="00E947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өлім. Функцияның  шегі  және үзіліссіздігі</w:t>
            </w:r>
          </w:p>
        </w:tc>
      </w:tr>
      <w:tr w:rsidR="00E059B9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E059B9" w:rsidRPr="00E947BF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:rsidR="00E059B9" w:rsidRPr="007E7C46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Функцияның  нүктедегі және аралықтағы үзіліссіздігін анықтау.</w:t>
            </w:r>
          </w:p>
          <w:p w:rsidR="00E059B9" w:rsidRPr="007E7C46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</w:rPr>
              <w:t>2)  Функция графигіне жүргізілген асимптотаны сипаттау.</w:t>
            </w:r>
          </w:p>
          <w:p w:rsidR="00E059B9" w:rsidRPr="007E7C46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2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Шектің мәнін табу.</w:t>
            </w:r>
          </w:p>
          <w:p w:rsidR="00E059B9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Бірінші тамаша шекті есептеу формуласын  қолдану.</w:t>
            </w:r>
          </w:p>
          <w:p w:rsidR="00E059B9" w:rsidRPr="001D4BAC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059B9" w:rsidRPr="001D4BAC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4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354" w:type="dxa"/>
            <w:gridSpan w:val="2"/>
            <w:vMerge w:val="restart"/>
          </w:tcPr>
          <w:p w:rsidR="00E059B9" w:rsidRPr="002E7F4F" w:rsidRDefault="00E059B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Функцияның нүктедегі шегін   және шексіздіктегі шегін есептейді;</w:t>
            </w:r>
          </w:p>
          <w:p w:rsidR="00E059B9" w:rsidRPr="002E7F4F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 Функцияның үзіліссіздігін дәлелдеуде функцияның үзіліссіздік қасиеттерін   қолданады.</w:t>
            </w:r>
          </w:p>
          <w:p w:rsidR="00E059B9" w:rsidRPr="002E7F4F" w:rsidRDefault="00E059B9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E7F4F">
              <w:t>1)</w:t>
            </w:r>
            <w:r w:rsidRPr="002E7F4F">
              <w:rPr>
                <w:lang w:eastAsia="ru-RU"/>
              </w:rPr>
              <w:t xml:space="preserve"> </w:t>
            </w:r>
            <w:r w:rsidRPr="002E7F4F">
              <w:t>Функция графигіне асимптота   жүргізеді;</w:t>
            </w:r>
          </w:p>
          <w:p w:rsidR="00E059B9" w:rsidRPr="002E7F4F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2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2)Асимптоталардың теңдеулерін құрады.</w:t>
            </w:r>
          </w:p>
          <w:p w:rsidR="00E059B9" w:rsidRPr="007E7C46" w:rsidRDefault="00E059B9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E7F4F">
              <w:rPr>
                <w:rFonts w:eastAsia="Calibri"/>
              </w:rPr>
              <w:t>1) Кесте түрінде ұсынылған шек мәнін сипаттайды;</w:t>
            </w:r>
          </w:p>
          <w:p w:rsidR="00E059B9" w:rsidRPr="002E7F4F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F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2)</w:t>
            </w: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Анықталмағандықты ашу тәсілдерін қолданады және түсіндіреді.</w:t>
            </w:r>
          </w:p>
          <w:p w:rsidR="00E059B9" w:rsidRPr="002E7F4F" w:rsidRDefault="00E059B9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</w:rPr>
            </w:pPr>
            <w:r w:rsidRPr="002E7F4F">
              <w:rPr>
                <w:rFonts w:eastAsia="Calibri"/>
              </w:rPr>
              <w:t>1)</w:t>
            </w:r>
            <w:r w:rsidRPr="002E7F4F">
              <w:t xml:space="preserve"> Бірінші тамаша шекті ажыратады;</w:t>
            </w:r>
          </w:p>
          <w:p w:rsidR="00E059B9" w:rsidRPr="007E7C46" w:rsidRDefault="00E059B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 Практикалық  есептерді шешуде бірінші тамаша шекті қолданады.</w:t>
            </w:r>
          </w:p>
        </w:tc>
        <w:tc>
          <w:tcPr>
            <w:tcW w:w="2802" w:type="dxa"/>
          </w:tcPr>
          <w:p w:rsidR="00E059B9" w:rsidRPr="001D4BAC" w:rsidRDefault="00E059B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45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E059B9" w:rsidRPr="007E7C46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Функцияның нүктедегі және шексіздіктегі шегі.</w:t>
            </w:r>
          </w:p>
        </w:tc>
        <w:tc>
          <w:tcPr>
            <w:tcW w:w="1134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gridSpan w:val="2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1559" w:type="dxa"/>
          </w:tcPr>
          <w:p w:rsidR="00E059B9" w:rsidRPr="00572443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2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Сызбамен жұмыс</w:t>
            </w:r>
          </w:p>
        </w:tc>
      </w:tr>
      <w:tr w:rsidR="00E059B9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E059B9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E059B9" w:rsidRPr="001D4BAC" w:rsidRDefault="00E059B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E059B9" w:rsidRPr="00E947BF" w:rsidRDefault="00E059B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E059B9" w:rsidRPr="00EA0697" w:rsidRDefault="00E059B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06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46.</w:t>
            </w:r>
          </w:p>
          <w:p w:rsidR="00E059B9" w:rsidRPr="00E947BF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4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 тізбегінің шегі.</w:t>
            </w:r>
          </w:p>
        </w:tc>
        <w:tc>
          <w:tcPr>
            <w:tcW w:w="1134" w:type="dxa"/>
          </w:tcPr>
          <w:p w:rsidR="00E059B9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 әдісі</w:t>
            </w:r>
          </w:p>
        </w:tc>
      </w:tr>
      <w:tr w:rsidR="00E059B9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E059B9" w:rsidRPr="00E947BF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E059B9" w:rsidRPr="00E947BF" w:rsidRDefault="00E059B9" w:rsidP="00657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vMerge/>
          </w:tcPr>
          <w:p w:rsidR="00E059B9" w:rsidRPr="00E947BF" w:rsidRDefault="00E059B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E059B9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4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Тақырып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47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E059B9" w:rsidRPr="00E947BF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</w:rPr>
              <w:t>Бірінші тамаша шек.</w:t>
            </w:r>
          </w:p>
        </w:tc>
        <w:tc>
          <w:tcPr>
            <w:tcW w:w="1134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әдісі</w:t>
            </w:r>
          </w:p>
        </w:tc>
      </w:tr>
      <w:tr w:rsidR="00E059B9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E059B9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59B9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59B9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59B9" w:rsidRPr="00E947BF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E059B9" w:rsidRPr="001D4BAC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E059B9" w:rsidRPr="00E947BF" w:rsidRDefault="00E059B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E059B9" w:rsidRPr="001D4BAC" w:rsidRDefault="00E059B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48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E059B9" w:rsidRPr="00E947BF" w:rsidRDefault="00E059B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Функцияның  нүктедегі және жиындағы үзіліссіздігі. </w:t>
            </w:r>
            <w:r w:rsidRPr="001D4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 графигінің асимптоталары</w:t>
            </w:r>
          </w:p>
        </w:tc>
        <w:tc>
          <w:tcPr>
            <w:tcW w:w="1134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E059B9" w:rsidRPr="00E947BF" w:rsidRDefault="00E059B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 әдісі</w:t>
            </w:r>
          </w:p>
        </w:tc>
      </w:tr>
      <w:tr w:rsidR="00215616" w:rsidRPr="00E947BF" w:rsidTr="00657BBF">
        <w:trPr>
          <w:gridAfter w:val="2"/>
          <w:wAfter w:w="6236" w:type="dxa"/>
        </w:trPr>
        <w:tc>
          <w:tcPr>
            <w:tcW w:w="15653" w:type="dxa"/>
            <w:gridSpan w:val="13"/>
          </w:tcPr>
          <w:p w:rsidR="00215616" w:rsidRPr="00E947BF" w:rsidRDefault="004809AB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215616" w:rsidRPr="00E947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өлім.  Туынды және оның қолданылуы</w:t>
            </w:r>
          </w:p>
        </w:tc>
      </w:tr>
      <w:tr w:rsidR="008048A9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:rsidR="008048A9" w:rsidRPr="002E7F4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2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Функцияның туындысын есептейді.</w:t>
            </w:r>
          </w:p>
          <w:p w:rsidR="008048A9" w:rsidRPr="002E7F4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Туындының физикалық  және геометриялық  мағынасын түсіну.</w:t>
            </w:r>
          </w:p>
          <w:p w:rsidR="008048A9" w:rsidRPr="002E7F4F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Күрделі функцияның туындысын табады.</w:t>
            </w:r>
          </w:p>
          <w:p w:rsidR="008048A9" w:rsidRPr="002E7F4F" w:rsidRDefault="008048A9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E7F4F">
              <w:t>4) Функцияны  бірсарындылыққа зерттеу.</w:t>
            </w:r>
          </w:p>
          <w:p w:rsidR="008048A9" w:rsidRPr="002E7F4F" w:rsidRDefault="008048A9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E7F4F">
              <w:t>5) Функцияның кесіндідегі ең үлкен және ең кіші мәндерін анықтауда есептің математикалық моделін құрастыру.</w:t>
            </w:r>
          </w:p>
          <w:p w:rsidR="008048A9" w:rsidRPr="00E947BF" w:rsidRDefault="008048A9" w:rsidP="00657BBF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 w:val="restart"/>
          </w:tcPr>
          <w:p w:rsidR="008048A9" w:rsidRPr="002E7F4F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 Анықтамасы бойынша функцияның туындысын табады;</w:t>
            </w:r>
          </w:p>
          <w:p w:rsidR="008048A9" w:rsidRPr="002E7F4F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2)Функцияны дифференциалдау ережелерін  қолданады.</w:t>
            </w:r>
          </w:p>
          <w:p w:rsidR="008048A9" w:rsidRPr="002E7F4F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Туындының физикалық  және геометриялық мағынасын  ашады;</w:t>
            </w:r>
          </w:p>
          <w:p w:rsidR="008048A9" w:rsidRPr="002E7F4F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Алгоритм бойынша  функция графигіне жүргізілген жанама теңдеуін құрады;</w:t>
            </w:r>
          </w:p>
          <w:p w:rsidR="008048A9" w:rsidRPr="002E7F4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Қозғалыстың жылдамдығын және үдеуін табады.</w:t>
            </w:r>
          </w:p>
          <w:p w:rsidR="008048A9" w:rsidRPr="002E7F4F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Күрделі функцияны анықтайды және құрастырады;</w:t>
            </w:r>
          </w:p>
          <w:p w:rsidR="008048A9" w:rsidRPr="002E7F4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)Есептер шығаруда күрделі функцияның туындысын табу ережесін  қолдану.</w:t>
            </w:r>
          </w:p>
          <w:p w:rsidR="008048A9" w:rsidRPr="002E7F4F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Функцияның аралықта өсуінің (кемуінің) қажетті </w:t>
            </w:r>
          </w:p>
          <w:p w:rsidR="008048A9" w:rsidRPr="002E7F4F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жеткілікті шартын қолданады;</w:t>
            </w:r>
          </w:p>
          <w:p w:rsidR="008048A9" w:rsidRPr="002E7F4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Туындының көмегімен функция қасиеттерін зерттейді және  оның графигін салады.</w:t>
            </w:r>
          </w:p>
          <w:p w:rsidR="008048A9" w:rsidRPr="002E7F4F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Функцияның кесіндідегі ең үлкен және ең кіші мәндерін табу алгоритмін қолданады;</w:t>
            </w:r>
          </w:p>
          <w:p w:rsidR="008048A9" w:rsidRPr="002E7F4F" w:rsidRDefault="008048A9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11</w:t>
            </w:r>
            <w:r w:rsidRPr="002E7F4F">
              <w:t>) Функцияның ең үлкен және ең кіші мәндерін табуға қатысты практикалық  есептерді шығарады.</w:t>
            </w:r>
          </w:p>
        </w:tc>
        <w:tc>
          <w:tcPr>
            <w:tcW w:w="2802" w:type="dxa"/>
          </w:tcPr>
          <w:p w:rsidR="00657BBF" w:rsidRPr="001D4BAC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49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8048A9" w:rsidRPr="002E7F4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Туындының анықтамасы. Туындыны табу ережелері. Нақты көрсеткішті дәрежелік функцияның туындысы.</w:t>
            </w:r>
          </w:p>
        </w:tc>
        <w:tc>
          <w:tcPr>
            <w:tcW w:w="1134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1559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Топтық, жұптық әдіс</w:t>
            </w:r>
          </w:p>
        </w:tc>
      </w:tr>
      <w:tr w:rsidR="008048A9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8048A9" w:rsidRPr="001D4BAC" w:rsidRDefault="008048A9" w:rsidP="00657BBF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8048A9" w:rsidRPr="00E947BF" w:rsidRDefault="008048A9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2802" w:type="dxa"/>
          </w:tcPr>
          <w:p w:rsidR="00657BBF" w:rsidRPr="001D4BAC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50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8048A9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Туындының физикалық және геометриялық мағынасы. </w:t>
            </w:r>
            <w:r w:rsidRPr="001D4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 дифференциалы ұғымы.</w:t>
            </w:r>
          </w:p>
        </w:tc>
        <w:tc>
          <w:tcPr>
            <w:tcW w:w="1134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gridSpan w:val="2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Сызбамен жұмыс</w:t>
            </w:r>
          </w:p>
        </w:tc>
      </w:tr>
      <w:tr w:rsidR="008048A9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8048A9" w:rsidRPr="00E947BF" w:rsidRDefault="008048A9" w:rsidP="00657BBF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8048A9" w:rsidRPr="00E947BF" w:rsidRDefault="008048A9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2802" w:type="dxa"/>
          </w:tcPr>
          <w:p w:rsidR="008048A9" w:rsidRPr="001D4BAC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51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 графигіне    жүргізілген жанаманың теңдеуі.</w:t>
            </w:r>
          </w:p>
        </w:tc>
        <w:tc>
          <w:tcPr>
            <w:tcW w:w="1134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Кестемен жұмыс </w:t>
            </w:r>
          </w:p>
        </w:tc>
      </w:tr>
      <w:tr w:rsidR="008048A9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8048A9" w:rsidRPr="00E947BF" w:rsidRDefault="008048A9" w:rsidP="00657BBF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Тақырып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947BF">
              <w:rPr>
                <w:rFonts w:ascii="Times New Roman" w:hAnsi="Times New Roman" w:cs="Times New Roman"/>
                <w:sz w:val="24"/>
                <w:szCs w:val="24"/>
              </w:rPr>
              <w:t xml:space="preserve"> Тригонометриялық функциялардың туындылары</w:t>
            </w: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Блум түймедағаның сұрақтары</w:t>
            </w:r>
          </w:p>
        </w:tc>
      </w:tr>
      <w:tr w:rsidR="008048A9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8048A9" w:rsidRPr="00E947BF" w:rsidRDefault="008048A9" w:rsidP="00657BBF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8048A9" w:rsidRPr="001D4BAC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функцияның және кері тригонометриялық функциялардың туындысы.</w:t>
            </w:r>
          </w:p>
        </w:tc>
        <w:tc>
          <w:tcPr>
            <w:tcW w:w="1134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 әдісі</w:t>
            </w:r>
          </w:p>
        </w:tc>
      </w:tr>
      <w:tr w:rsidR="008048A9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gridSpan w:val="2"/>
            <w:vMerge/>
            <w:vAlign w:val="center"/>
          </w:tcPr>
          <w:p w:rsidR="008048A9" w:rsidRPr="00E947BF" w:rsidRDefault="008048A9" w:rsidP="00657BBF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8048A9" w:rsidRPr="001D4BAC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54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Көрсеткіштік  және логарифмдік  функцияның туындысы.</w:t>
            </w:r>
          </w:p>
        </w:tc>
        <w:tc>
          <w:tcPr>
            <w:tcW w:w="1134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Топтық, жұптық әдіс</w:t>
            </w:r>
          </w:p>
        </w:tc>
      </w:tr>
      <w:tr w:rsidR="008048A9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8048A9" w:rsidRPr="00E947BF" w:rsidRDefault="008048A9" w:rsidP="00657BBF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8048A9" w:rsidRPr="001D4BAC" w:rsidRDefault="008048A9" w:rsidP="00657BBF">
            <w:pPr>
              <w:widowControl w:val="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55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ретті туынды және оның физикалық мағынасы</w:t>
            </w:r>
          </w:p>
        </w:tc>
        <w:tc>
          <w:tcPr>
            <w:tcW w:w="1134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gridSpan w:val="2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Сызбамен жұмыс</w:t>
            </w:r>
          </w:p>
        </w:tc>
      </w:tr>
      <w:tr w:rsidR="008048A9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8048A9" w:rsidRPr="00E947BF" w:rsidRDefault="008048A9" w:rsidP="00657BBF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8048A9" w:rsidRPr="001D4BAC" w:rsidRDefault="008048A9" w:rsidP="00657BBF">
            <w:pPr>
              <w:widowControl w:val="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56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Функцияның өсу және кему белгілері.</w:t>
            </w:r>
          </w:p>
        </w:tc>
        <w:tc>
          <w:tcPr>
            <w:tcW w:w="1134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Кестемен жұмыс </w:t>
            </w:r>
          </w:p>
        </w:tc>
      </w:tr>
      <w:tr w:rsidR="008048A9" w:rsidRPr="00EA0697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8048A9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8048A9" w:rsidRDefault="008048A9" w:rsidP="00657BBF">
            <w:pPr>
              <w:widowControl w:val="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8048A9" w:rsidRPr="00010A05" w:rsidRDefault="008048A9" w:rsidP="00657BBF">
            <w:pPr>
              <w:widowControl w:val="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A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57.</w:t>
            </w:r>
          </w:p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Функцияның кризистік нүктелері мен экстремумдары. Функция графигінің  дөңестігі мен ойыстығы. Иілу нүктелері.</w:t>
            </w:r>
          </w:p>
        </w:tc>
        <w:tc>
          <w:tcPr>
            <w:tcW w:w="1134" w:type="dxa"/>
          </w:tcPr>
          <w:p w:rsidR="008048A9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Блум түймедағаның сұрақтары</w:t>
            </w:r>
          </w:p>
        </w:tc>
      </w:tr>
      <w:tr w:rsidR="008048A9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8048A9" w:rsidRPr="00E947BF" w:rsidRDefault="008048A9" w:rsidP="00657BBF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8048A9" w:rsidRPr="001D4BAC" w:rsidRDefault="008048A9" w:rsidP="00657BBF">
            <w:pPr>
              <w:widowControl w:val="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58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Туындының көмегімен функцияны зерттеу және оның графигін салу.</w:t>
            </w:r>
          </w:p>
        </w:tc>
        <w:tc>
          <w:tcPr>
            <w:tcW w:w="1134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Кестемен жүмыс</w:t>
            </w:r>
          </w:p>
        </w:tc>
      </w:tr>
      <w:tr w:rsidR="008048A9" w:rsidRPr="00E947BF" w:rsidTr="007C79F2">
        <w:trPr>
          <w:gridAfter w:val="2"/>
          <w:wAfter w:w="6236" w:type="dxa"/>
          <w:trHeight w:val="1425"/>
        </w:trPr>
        <w:tc>
          <w:tcPr>
            <w:tcW w:w="704" w:type="dxa"/>
            <w:gridSpan w:val="2"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8048A9" w:rsidRPr="00E947BF" w:rsidRDefault="008048A9" w:rsidP="00657BBF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8048A9" w:rsidRPr="001D4BAC" w:rsidRDefault="008048A9" w:rsidP="00657BBF">
            <w:pPr>
              <w:widowControl w:val="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59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8048A9" w:rsidRDefault="008048A9" w:rsidP="00657BBF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Функцияның кесіндідегі ең үлкен және ең кіші мәндері.</w:t>
            </w:r>
          </w:p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жұмысы</w:t>
            </w:r>
          </w:p>
        </w:tc>
        <w:tc>
          <w:tcPr>
            <w:tcW w:w="1134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gridSpan w:val="2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</w:tc>
        <w:tc>
          <w:tcPr>
            <w:tcW w:w="1559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Топтық, </w:t>
            </w:r>
          </w:p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жұптық әдіс</w:t>
            </w:r>
          </w:p>
        </w:tc>
      </w:tr>
      <w:tr w:rsidR="00215616" w:rsidRPr="00E947BF" w:rsidTr="00657BBF">
        <w:trPr>
          <w:gridAfter w:val="2"/>
          <w:wAfter w:w="6236" w:type="dxa"/>
        </w:trPr>
        <w:tc>
          <w:tcPr>
            <w:tcW w:w="15653" w:type="dxa"/>
            <w:gridSpan w:val="13"/>
          </w:tcPr>
          <w:p w:rsidR="00215616" w:rsidRPr="00E947BF" w:rsidRDefault="004809AB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r w:rsidR="00215616" w:rsidRPr="00E947BF">
              <w:rPr>
                <w:rFonts w:ascii="Times New Roman" w:hAnsi="Times New Roman" w:cs="Times New Roman"/>
                <w:b/>
                <w:sz w:val="24"/>
                <w:szCs w:val="24"/>
              </w:rPr>
              <w:t>өлім.  Алғашқы функция және интеграл</w:t>
            </w:r>
          </w:p>
        </w:tc>
      </w:tr>
      <w:tr w:rsidR="008048A9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:rsidR="008048A9" w:rsidRPr="002E7F4F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Алғашқы функция және анықталмаған интегралды табу.</w:t>
            </w:r>
          </w:p>
          <w:p w:rsidR="008048A9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Анықталған интегралды, жазық фигураның ауданын және айналу денесінің көлемін есептеу.</w:t>
            </w:r>
          </w:p>
          <w:p w:rsidR="008048A9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 w:val="restart"/>
          </w:tcPr>
          <w:p w:rsidR="008048A9" w:rsidRPr="002E7F4F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Алғашқы функция және анықталмаған интеграл ұғымын ашады;</w:t>
            </w:r>
          </w:p>
          <w:p w:rsidR="008048A9" w:rsidRPr="002E7F4F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Анықталмаған интегралды есептейді;</w:t>
            </w:r>
          </w:p>
          <w:p w:rsidR="008048A9" w:rsidRPr="002E7F4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Нақты көрсеткішті дәрежелік функцияның  және  көрсеткіштік функцияның интегралын табады.</w:t>
            </w:r>
          </w:p>
          <w:p w:rsidR="008048A9" w:rsidRPr="002E7F4F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)Қисықсызықты трапецияның ауданын табу үшін Ньютон-Лейбниц </w:t>
            </w:r>
          </w:p>
          <w:p w:rsidR="008048A9" w:rsidRPr="002E7F4F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формуласын қолданады;</w:t>
            </w:r>
          </w:p>
          <w:p w:rsidR="008048A9" w:rsidRPr="002E7F4F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Берілген сызықтармен шектелген жазық фигураның ауданын  есептейді;</w:t>
            </w:r>
          </w:p>
          <w:p w:rsidR="008048A9" w:rsidRPr="002E7F4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Алгоритм</w:t>
            </w:r>
          </w:p>
          <w:p w:rsidR="008048A9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айналу денесінің көлемін есептейді.</w:t>
            </w:r>
          </w:p>
          <w:p w:rsidR="008048A9" w:rsidRPr="002E7F4F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8048A9" w:rsidRPr="001D4BAC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60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8048A9" w:rsidRPr="002E7F4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Алғашқы функция және анықталмаған интеграл. </w:t>
            </w:r>
            <w:r w:rsidRPr="001D4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Анықталмаған интеграл қасиеттері</w:t>
            </w: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gridSpan w:val="2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1559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Топтық, жұптық әдіс</w:t>
            </w:r>
          </w:p>
        </w:tc>
      </w:tr>
      <w:tr w:rsidR="008048A9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8048A9" w:rsidRPr="001D4BAC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61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көрсеткішті дәрежелік және көрсеткіштік функциялардың  интегралы.</w:t>
            </w:r>
          </w:p>
        </w:tc>
        <w:tc>
          <w:tcPr>
            <w:tcW w:w="1134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Сызбамен жұмыс</w:t>
            </w:r>
          </w:p>
        </w:tc>
      </w:tr>
      <w:tr w:rsidR="008048A9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8048A9" w:rsidRPr="001D4BAC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62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Қисықсызықты трапеция және оның ауданы. </w:t>
            </w:r>
            <w:r w:rsidRPr="001D4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Анықталған интеграл</w:t>
            </w: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Топтық, жұптық әдіс</w:t>
            </w:r>
          </w:p>
        </w:tc>
      </w:tr>
      <w:tr w:rsidR="008048A9" w:rsidRPr="00E947BF" w:rsidTr="007C79F2">
        <w:trPr>
          <w:gridAfter w:val="2"/>
          <w:wAfter w:w="6236" w:type="dxa"/>
          <w:trHeight w:val="1996"/>
        </w:trPr>
        <w:tc>
          <w:tcPr>
            <w:tcW w:w="704" w:type="dxa"/>
            <w:gridSpan w:val="2"/>
          </w:tcPr>
          <w:p w:rsidR="008048A9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8A9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8A9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8048A9" w:rsidRPr="001D4BAC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63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8048A9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Анықталған интегралдың геометриялық және физикалық есептерді шығаруда қолданылуы.</w:t>
            </w:r>
          </w:p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жұмысы</w:t>
            </w:r>
          </w:p>
        </w:tc>
        <w:tc>
          <w:tcPr>
            <w:tcW w:w="1134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gridSpan w:val="2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сабақ</w:t>
            </w:r>
          </w:p>
        </w:tc>
        <w:tc>
          <w:tcPr>
            <w:tcW w:w="1559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Сызбамен жұмыс</w:t>
            </w:r>
          </w:p>
        </w:tc>
      </w:tr>
      <w:tr w:rsidR="00215616" w:rsidRPr="00E947BF" w:rsidTr="00657BBF">
        <w:trPr>
          <w:gridAfter w:val="2"/>
          <w:wAfter w:w="6236" w:type="dxa"/>
        </w:trPr>
        <w:tc>
          <w:tcPr>
            <w:tcW w:w="14094" w:type="dxa"/>
            <w:gridSpan w:val="12"/>
          </w:tcPr>
          <w:p w:rsidR="00215616" w:rsidRPr="004809AB" w:rsidRDefault="004809AB" w:rsidP="00657B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Style w:val="af"/>
                <w:rFonts w:ascii="Times New Roman" w:eastAsia="Calibri" w:hAnsi="Times New Roman" w:cs="Times New Roman"/>
                <w:b/>
                <w:bCs/>
                <w:i w:val="0"/>
                <w:sz w:val="24"/>
                <w:szCs w:val="24"/>
                <w:shd w:val="clear" w:color="auto" w:fill="FFFFFF"/>
                <w:lang w:val="en-US"/>
              </w:rPr>
              <w:t>X</w:t>
            </w:r>
            <w:r>
              <w:rPr>
                <w:rStyle w:val="af"/>
                <w:rFonts w:ascii="Times New Roman" w:eastAsia="Calibri" w:hAnsi="Times New Roman" w:cs="Times New Roman"/>
                <w:b/>
                <w:bCs/>
                <w:i w:val="0"/>
                <w:sz w:val="24"/>
                <w:szCs w:val="24"/>
                <w:shd w:val="clear" w:color="auto" w:fill="FFFFFF"/>
              </w:rPr>
              <w:t xml:space="preserve"> Б</w:t>
            </w:r>
            <w:r w:rsidR="00215616" w:rsidRPr="004809AB">
              <w:rPr>
                <w:rStyle w:val="af"/>
                <w:rFonts w:ascii="Times New Roman" w:eastAsia="Calibri" w:hAnsi="Times New Roman" w:cs="Times New Roman"/>
                <w:b/>
                <w:bCs/>
                <w:i w:val="0"/>
                <w:sz w:val="24"/>
                <w:szCs w:val="24"/>
                <w:shd w:val="clear" w:color="auto" w:fill="FFFFFF"/>
              </w:rPr>
              <w:t xml:space="preserve">өлім. </w:t>
            </w:r>
            <w:r w:rsidR="00215616" w:rsidRPr="004809AB">
              <w:rPr>
                <w:rStyle w:val="af"/>
                <w:rFonts w:ascii="Times New Roman" w:eastAsia="Calibri" w:hAnsi="Times New Roman" w:cs="Times New Roman"/>
                <w:b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Комплекс сандар</w:t>
            </w:r>
          </w:p>
        </w:tc>
        <w:tc>
          <w:tcPr>
            <w:tcW w:w="1559" w:type="dxa"/>
          </w:tcPr>
          <w:p w:rsidR="00215616" w:rsidRPr="00E947BF" w:rsidRDefault="0021561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48A9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:rsidR="008048A9" w:rsidRPr="002E7F4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Комплекс сандар жиыны ұғымын  және оларға амалдар қолдану  ережесін меңгеру.</w:t>
            </w:r>
          </w:p>
          <w:p w:rsidR="008048A9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Комплекс сандарға амалдар қолдану ережесін пайдаланып өрнектерді түрлендіру.</w:t>
            </w:r>
          </w:p>
          <w:p w:rsidR="008048A9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8A9" w:rsidRPr="00FB1A13" w:rsidRDefault="008048A9" w:rsidP="00657BBF">
            <w:pPr>
              <w:rPr>
                <w:rStyle w:val="af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</w:pPr>
            <w:r w:rsidRPr="00FB1A13">
              <w:rPr>
                <w:rStyle w:val="af"/>
                <w:rFonts w:ascii="Times New Roman" w:eastAsia="Calibri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3354" w:type="dxa"/>
            <w:gridSpan w:val="2"/>
            <w:vMerge w:val="restart"/>
          </w:tcPr>
          <w:p w:rsidR="008048A9" w:rsidRPr="002E7F4F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r w:rsidRPr="002E7F4F">
              <w:rPr>
                <w:rFonts w:ascii="Times New Roman" w:hAnsi="Times New Roman" w:cs="Times New Roman"/>
                <w:sz w:val="24"/>
                <w:szCs w:val="24"/>
              </w:rPr>
              <w:t>Комплекс сан  және оның модулін анықтайды;</w:t>
            </w:r>
          </w:p>
          <w:p w:rsidR="008048A9" w:rsidRPr="002E7F4F" w:rsidRDefault="008048A9" w:rsidP="00657BB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sz w:val="24"/>
                <w:szCs w:val="24"/>
                <w:lang w:val="ru-RU"/>
              </w:rPr>
            </w:pPr>
            <w:r w:rsidRPr="002E7F4F">
              <w:rPr>
                <w:sz w:val="24"/>
                <w:szCs w:val="24"/>
                <w:lang w:val="ru-RU"/>
              </w:rPr>
              <w:t>2) Комплекс санды комплекс жазықтықта кескіндейді.</w:t>
            </w:r>
          </w:p>
          <w:p w:rsidR="008048A9" w:rsidRPr="002E7F4F" w:rsidRDefault="008048A9" w:rsidP="00657BBF">
            <w:pPr>
              <w:tabs>
                <w:tab w:val="left" w:pos="8931"/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F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3)</w:t>
            </w: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Алгебралық түрде берілген комплекс сандарға арифметикалық амалдар қолданады;</w:t>
            </w:r>
          </w:p>
          <w:p w:rsidR="008048A9" w:rsidRPr="002E7F4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Комплекс санды бүтін дәрежеге келтіруде i</w:t>
            </w:r>
            <w:r w:rsidRPr="002E7F4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kk-KZ"/>
              </w:rPr>
              <w:t xml:space="preserve">n </w:t>
            </w:r>
            <w:r w:rsidRPr="002E7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-нің дәрежесі мәнінің заңдылығын,  түйіндес комплекс сандар ұғымы мен  қасиеттерін қолданады.</w:t>
            </w:r>
          </w:p>
          <w:p w:rsidR="008048A9" w:rsidRPr="002E7F4F" w:rsidRDefault="008048A9" w:rsidP="00657BBF">
            <w:pPr>
              <w:tabs>
                <w:tab w:val="left" w:pos="8931"/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2E7F4F">
              <w:rPr>
                <w:rFonts w:ascii="Times New Roman" w:hAnsi="Times New Roman" w:cs="Times New Roman"/>
                <w:sz w:val="24"/>
                <w:szCs w:val="24"/>
              </w:rPr>
              <w:t>) Комплекс санның квадрат түбірін шығарады;</w:t>
            </w:r>
          </w:p>
          <w:p w:rsidR="008048A9" w:rsidRDefault="008048A9" w:rsidP="00657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2E7F4F">
              <w:rPr>
                <w:rFonts w:ascii="Times New Roman" w:hAnsi="Times New Roman" w:cs="Times New Roman"/>
                <w:sz w:val="24"/>
                <w:szCs w:val="24"/>
              </w:rPr>
              <w:t>) Комплекс сандар жиынында квадрат теңдеулерді шешеді.</w:t>
            </w:r>
          </w:p>
          <w:p w:rsidR="008048A9" w:rsidRPr="00E947BF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8048A9" w:rsidRPr="001D4BAC" w:rsidRDefault="008048A9" w:rsidP="00657BB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048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8048A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. </w:t>
            </w:r>
          </w:p>
          <w:p w:rsidR="008048A9" w:rsidRPr="002E7F4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A13">
              <w:rPr>
                <w:rStyle w:val="af"/>
                <w:rFonts w:ascii="Times New Roman" w:eastAsia="Calibri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Жорамал сандар. Комплекс санның анықтамасы.</w:t>
            </w:r>
          </w:p>
        </w:tc>
        <w:tc>
          <w:tcPr>
            <w:tcW w:w="1134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1559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Топтық, жұптық әдіс</w:t>
            </w:r>
          </w:p>
        </w:tc>
      </w:tr>
      <w:tr w:rsidR="008048A9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8048A9" w:rsidRPr="00E947BF" w:rsidRDefault="008048A9" w:rsidP="00657BBF">
            <w:pPr>
              <w:rPr>
                <w:rStyle w:val="af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8048A9" w:rsidRPr="001D4BAC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65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Алгебралық түрдегі комплекс сандарға амалдар қолдану.</w:t>
            </w:r>
          </w:p>
        </w:tc>
        <w:tc>
          <w:tcPr>
            <w:tcW w:w="1134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gridSpan w:val="2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Сызбамен жұмыс</w:t>
            </w:r>
          </w:p>
        </w:tc>
      </w:tr>
      <w:tr w:rsidR="008048A9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8048A9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8048A9" w:rsidRPr="00E947BF" w:rsidRDefault="008048A9" w:rsidP="00657BBF">
            <w:pPr>
              <w:rPr>
                <w:rStyle w:val="af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8048A9" w:rsidRPr="001D4BAC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66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Квадрат теңдеулердің комплекс түбірлері. Алгебраның негізгі теоремасы.</w:t>
            </w:r>
          </w:p>
        </w:tc>
        <w:tc>
          <w:tcPr>
            <w:tcW w:w="1134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сабақ</w:t>
            </w:r>
          </w:p>
        </w:tc>
        <w:tc>
          <w:tcPr>
            <w:tcW w:w="1559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Кестемен жұмыс </w:t>
            </w:r>
          </w:p>
        </w:tc>
      </w:tr>
      <w:tr w:rsidR="00215616" w:rsidRPr="00E947BF" w:rsidTr="00657BBF">
        <w:trPr>
          <w:gridAfter w:val="2"/>
          <w:wAfter w:w="6236" w:type="dxa"/>
        </w:trPr>
        <w:tc>
          <w:tcPr>
            <w:tcW w:w="15653" w:type="dxa"/>
            <w:gridSpan w:val="13"/>
          </w:tcPr>
          <w:p w:rsidR="00215616" w:rsidRPr="00E947BF" w:rsidRDefault="004809AB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f"/>
                <w:rFonts w:ascii="Times New Roman" w:eastAsia="Calibri" w:hAnsi="Times New Roman" w:cs="Times New Roman"/>
                <w:b/>
                <w:bCs/>
                <w:i w:val="0"/>
                <w:sz w:val="24"/>
                <w:szCs w:val="24"/>
                <w:shd w:val="clear" w:color="auto" w:fill="FFFFFF"/>
                <w:lang w:val="en-US"/>
              </w:rPr>
              <w:t>XI</w:t>
            </w:r>
            <w:r>
              <w:rPr>
                <w:rStyle w:val="af"/>
                <w:rFonts w:ascii="Times New Roman" w:eastAsia="Calibri" w:hAnsi="Times New Roman" w:cs="Times New Roman"/>
                <w:b/>
                <w:bCs/>
                <w:i w:val="0"/>
                <w:sz w:val="24"/>
                <w:szCs w:val="24"/>
                <w:shd w:val="clear" w:color="auto" w:fill="FFFFFF"/>
              </w:rPr>
              <w:t xml:space="preserve"> Б</w:t>
            </w:r>
            <w:r w:rsidR="00215616" w:rsidRPr="004809AB">
              <w:rPr>
                <w:rStyle w:val="af"/>
                <w:rFonts w:ascii="Times New Roman" w:eastAsia="Calibri" w:hAnsi="Times New Roman" w:cs="Times New Roman"/>
                <w:b/>
                <w:bCs/>
                <w:i w:val="0"/>
                <w:sz w:val="24"/>
                <w:szCs w:val="24"/>
                <w:shd w:val="clear" w:color="auto" w:fill="FFFFFF"/>
              </w:rPr>
              <w:t>өлім</w:t>
            </w:r>
            <w:r w:rsidR="00215616" w:rsidRPr="00E947BF">
              <w:rPr>
                <w:rStyle w:val="af"/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. </w:t>
            </w:r>
            <w:r w:rsidR="00215616" w:rsidRPr="00E947BF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Дифференциалдық теңдеулер</w:t>
            </w:r>
          </w:p>
        </w:tc>
      </w:tr>
      <w:tr w:rsidR="008048A9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:rsidR="008048A9" w:rsidRPr="00960ACA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244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1)</w:t>
            </w: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Дифференциалдық теңдеулерді шешу.</w:t>
            </w:r>
          </w:p>
          <w:p w:rsidR="008048A9" w:rsidRPr="00960ACA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2)Дифференциалдық теңдеулердің жеке түрлерін шешу.</w:t>
            </w:r>
          </w:p>
          <w:p w:rsidR="008048A9" w:rsidRPr="00E947BF" w:rsidRDefault="008048A9" w:rsidP="00657BBF">
            <w:pPr>
              <w:rPr>
                <w:rStyle w:val="af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354" w:type="dxa"/>
            <w:gridSpan w:val="2"/>
            <w:vMerge w:val="restart"/>
          </w:tcPr>
          <w:p w:rsidR="008048A9" w:rsidRPr="00572443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2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Дифференциалдық теңдеулер ұғымын түсіндіреді;</w:t>
            </w:r>
          </w:p>
          <w:p w:rsidR="008048A9" w:rsidRPr="00960ACA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2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Дифференциалдық теңдеулердің  жалпы және дербес шешімдерін анықтайды.</w:t>
            </w:r>
          </w:p>
          <w:p w:rsidR="008048A9" w:rsidRPr="00960ACA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Физикалық есептерді шығаруда   дифференциалдық теңдеулерді қолданады;</w:t>
            </w:r>
          </w:p>
          <w:p w:rsidR="008048A9" w:rsidRPr="00960ACA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Айнымалылары ажыратылатын дифференциалдық теңдеулерді,</w:t>
            </w:r>
          </w:p>
          <w:p w:rsidR="008048A9" w:rsidRPr="00960ACA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ретті біртекті сызықты</w:t>
            </w:r>
          </w:p>
          <w:p w:rsidR="008048A9" w:rsidRPr="00960ACA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дифференциалдық теңдеулерді есептейді.</w:t>
            </w:r>
          </w:p>
        </w:tc>
        <w:tc>
          <w:tcPr>
            <w:tcW w:w="2802" w:type="dxa"/>
          </w:tcPr>
          <w:p w:rsidR="008048A9" w:rsidRPr="00960ACA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67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Дифференциалдық теңдеулер туралы жалпы мағлұмат</w:t>
            </w:r>
            <w:r w:rsidRPr="00E947B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 сабақ</w:t>
            </w:r>
          </w:p>
        </w:tc>
        <w:tc>
          <w:tcPr>
            <w:tcW w:w="1559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Кестемен жұмыс</w:t>
            </w:r>
          </w:p>
        </w:tc>
      </w:tr>
      <w:tr w:rsidR="008048A9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8048A9" w:rsidRPr="00E947BF" w:rsidRDefault="008048A9" w:rsidP="00657BBF">
            <w:pPr>
              <w:rPr>
                <w:rStyle w:val="af"/>
                <w:rFonts w:ascii="Times New Roman" w:hAnsi="Times New Roman" w:cs="Times New Roman"/>
                <w:bCs/>
                <w:iCs w:val="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68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Айнымалылары ажыратылатын бірінші ретті дифференциалдық теңдеулер.</w:t>
            </w:r>
          </w:p>
        </w:tc>
        <w:tc>
          <w:tcPr>
            <w:tcW w:w="1134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 әдісі</w:t>
            </w:r>
          </w:p>
        </w:tc>
      </w:tr>
      <w:tr w:rsidR="008048A9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8048A9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8A9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8A9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8048A9" w:rsidRPr="00E947BF" w:rsidRDefault="008048A9" w:rsidP="00657BBF">
            <w:pPr>
              <w:rPr>
                <w:rStyle w:val="af"/>
                <w:rFonts w:ascii="Times New Roman" w:hAnsi="Times New Roman" w:cs="Times New Roman"/>
                <w:bCs/>
                <w:iCs w:val="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8048A9" w:rsidRPr="001D4BAC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69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ретті тұрақты коэффициентті біртекті сызықтық дифференциалдық теңдеулер.</w:t>
            </w:r>
          </w:p>
        </w:tc>
        <w:tc>
          <w:tcPr>
            <w:tcW w:w="1134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әдісі</w:t>
            </w:r>
          </w:p>
        </w:tc>
      </w:tr>
      <w:tr w:rsidR="00215616" w:rsidRPr="00E947BF" w:rsidTr="00657BBF">
        <w:trPr>
          <w:gridAfter w:val="2"/>
          <w:wAfter w:w="6236" w:type="dxa"/>
        </w:trPr>
        <w:tc>
          <w:tcPr>
            <w:tcW w:w="15653" w:type="dxa"/>
            <w:gridSpan w:val="13"/>
          </w:tcPr>
          <w:p w:rsidR="00215616" w:rsidRPr="00E947BF" w:rsidRDefault="004809AB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5000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215616" w:rsidRPr="003500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өлім.  Стереометрия аксиомалары. </w:t>
            </w:r>
            <w:r w:rsidR="00215616" w:rsidRPr="0035000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Кеңістіктегі параллельдік </w:t>
            </w:r>
            <w:r w:rsidR="00215616" w:rsidRPr="00350006">
              <w:rPr>
                <w:rStyle w:val="af"/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және перпендикулярлық</w:t>
            </w:r>
          </w:p>
        </w:tc>
      </w:tr>
      <w:tr w:rsidR="008048A9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:rsidR="008048A9" w:rsidRPr="00960ACA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ACA">
              <w:rPr>
                <w:rFonts w:ascii="Times New Roman" w:hAnsi="Times New Roman" w:cs="Times New Roman"/>
                <w:sz w:val="24"/>
                <w:szCs w:val="24"/>
              </w:rPr>
              <w:t>1)Стереометрия аксиомаларын, олардың салдарларын білу.</w:t>
            </w:r>
          </w:p>
          <w:p w:rsidR="008048A9" w:rsidRPr="00960ACA" w:rsidRDefault="008048A9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60ACA">
              <w:t>2) Кеңістіктегі түзулердің өзара орналасуын сипаттау.</w:t>
            </w:r>
          </w:p>
          <w:p w:rsidR="008048A9" w:rsidRPr="00960ACA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Түзу мен   жазықтықтың,  жазықтық</w:t>
            </w:r>
          </w:p>
          <w:p w:rsidR="008048A9" w:rsidRPr="00960ACA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тардың  </w:t>
            </w:r>
          </w:p>
          <w:p w:rsidR="008048A9" w:rsidRPr="00960ACA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параллельдік  және перпендику-лярлық белгілерін ұғыну.</w:t>
            </w:r>
          </w:p>
          <w:p w:rsidR="008048A9" w:rsidRPr="00960ACA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Кеңістіктегі екі түзу арасындағы бұрыш, түзу мен жазықтық арасындағы бұрыш</w:t>
            </w:r>
          </w:p>
          <w:p w:rsidR="008048A9" w:rsidRPr="00960ACA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ұғымын меңгеру.</w:t>
            </w:r>
          </w:p>
          <w:p w:rsidR="008048A9" w:rsidRPr="00960ACA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 Үш перпендикуляр туралы теореманы білу.</w:t>
            </w:r>
          </w:p>
          <w:p w:rsidR="008048A9" w:rsidRPr="00E947BF" w:rsidRDefault="008048A9" w:rsidP="00657BBF">
            <w:pPr>
              <w:widowControl w:val="0"/>
              <w:shd w:val="clear" w:color="auto" w:fill="FFFFFF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048A9" w:rsidRPr="00E947BF" w:rsidRDefault="008048A9" w:rsidP="00657BBF">
            <w:pPr>
              <w:widowControl w:val="0"/>
              <w:shd w:val="clear" w:color="auto" w:fill="FFFFFF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354" w:type="dxa"/>
            <w:gridSpan w:val="2"/>
            <w:vMerge w:val="restart"/>
          </w:tcPr>
          <w:p w:rsidR="008048A9" w:rsidRPr="00960ACA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Стереометрия аксиомаларын, олардың салдарларын түсіндіреді.</w:t>
            </w:r>
          </w:p>
          <w:p w:rsidR="008048A9" w:rsidRPr="00960ACA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 Стереометрия аксиомаларын, олардың салдарларын математикалық символдар арқылы жазады.</w:t>
            </w:r>
          </w:p>
          <w:p w:rsidR="008048A9" w:rsidRPr="00960ACA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Кеңістіктегі параллель және айқас түзулер қасиеттері туралы білімін есептер шығаруда қолданады;</w:t>
            </w:r>
          </w:p>
          <w:p w:rsidR="008048A9" w:rsidRPr="00960ACA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Түзу мен жазықтықтың, жазықтықтардың  параллельдік  және перпендикулярлық белгілерін, қасиеттерін түсіндіреді.</w:t>
            </w:r>
          </w:p>
          <w:p w:rsidR="008048A9" w:rsidRPr="00960ACA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Кеңістіктегі перпендикуляр, көлбеу және көлбеудің проекциясының мағынасын</w:t>
            </w:r>
          </w:p>
          <w:p w:rsidR="008048A9" w:rsidRPr="00960ACA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ашады;</w:t>
            </w:r>
          </w:p>
          <w:p w:rsidR="008048A9" w:rsidRPr="00960ACA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Кеңістіктегі параллель және айқас түзулер қасиеттерін түсіндіреді.</w:t>
            </w:r>
          </w:p>
          <w:p w:rsidR="008048A9" w:rsidRPr="00960ACA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)Жазықтықтардың  </w:t>
            </w:r>
          </w:p>
          <w:p w:rsidR="008048A9" w:rsidRPr="00960ACA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параллельдік  және перпендикулярлық белгілерін есептер шығаруда қолданады.</w:t>
            </w:r>
          </w:p>
          <w:p w:rsidR="008048A9" w:rsidRPr="00960ACA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Кеңістіктегі екі түзу арасындағы бұрышты анықтайды;</w:t>
            </w:r>
          </w:p>
          <w:p w:rsidR="008048A9" w:rsidRPr="00960ACA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Кеңістіктегі түзу мен  жазықтық, жазықтықтар  арасындағы бұрышты кескіндейді;</w:t>
            </w:r>
          </w:p>
          <w:p w:rsidR="008048A9" w:rsidRPr="00960ACA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Түзу мен жазықтық арасындағы бұрышты, жазықтықтар арасындағы бұрышты анықтайды,</w:t>
            </w:r>
          </w:p>
          <w:p w:rsidR="008048A9" w:rsidRPr="00960ACA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Үш перпендикуляр туралы теореманы есептер шығаруда қолданады;</w:t>
            </w:r>
          </w:p>
          <w:p w:rsidR="008048A9" w:rsidRPr="00960ACA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Нүктеден жазықтыққа дейінгі және айқас түзулер арасындағы арақашықтықтарды табады.</w:t>
            </w:r>
          </w:p>
        </w:tc>
        <w:tc>
          <w:tcPr>
            <w:tcW w:w="2802" w:type="dxa"/>
          </w:tcPr>
          <w:p w:rsidR="008048A9" w:rsidRPr="001D4BAC" w:rsidRDefault="008048A9" w:rsidP="00657BBF">
            <w:pPr>
              <w:widowControl w:val="0"/>
              <w:shd w:val="clear" w:color="auto" w:fill="FFFFFF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70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8048A9" w:rsidRPr="00960ACA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Стереометрия аксиомалары және олардың салдарлары. Кеңістіктегі түзулердің параллельдігі.</w:t>
            </w:r>
          </w:p>
        </w:tc>
        <w:tc>
          <w:tcPr>
            <w:tcW w:w="1134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gridSpan w:val="2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1559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 әдісі</w:t>
            </w:r>
          </w:p>
        </w:tc>
      </w:tr>
      <w:tr w:rsidR="008048A9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8048A9" w:rsidRPr="00E947BF" w:rsidRDefault="008048A9" w:rsidP="00657BBF">
            <w:pPr>
              <w:widowControl w:val="0"/>
              <w:shd w:val="clear" w:color="auto" w:fill="FFFFFF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8048A9" w:rsidRPr="00E947BF" w:rsidRDefault="008048A9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8048A9" w:rsidRPr="001D4BAC" w:rsidRDefault="008048A9" w:rsidP="00657BBF">
            <w:pPr>
              <w:widowControl w:val="0"/>
              <w:shd w:val="clear" w:color="auto" w:fill="FFFFFF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71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Кеңістіктегі түзулердің өзара орналасуы. Түзу мен жазықтықтың өзара орналасуы. Жазықтықтардың параллельдігі.</w:t>
            </w:r>
          </w:p>
        </w:tc>
        <w:tc>
          <w:tcPr>
            <w:tcW w:w="1134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әдісі</w:t>
            </w:r>
          </w:p>
        </w:tc>
      </w:tr>
      <w:tr w:rsidR="008048A9" w:rsidRPr="00647917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8048A9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8048A9" w:rsidRPr="001D4BAC" w:rsidRDefault="008048A9" w:rsidP="00657BBF">
            <w:pPr>
              <w:widowControl w:val="0"/>
              <w:shd w:val="clear" w:color="auto" w:fill="FFFFFF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8048A9" w:rsidRPr="00647917" w:rsidRDefault="008048A9" w:rsidP="00657BBF">
            <w:pPr>
              <w:widowControl w:val="0"/>
              <w:shd w:val="clear" w:color="auto" w:fill="FFFFFF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79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72.</w:t>
            </w:r>
          </w:p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 мен жазықтықтың өзара орналасуы. Жазықтықтардың параллельдігі.</w:t>
            </w:r>
          </w:p>
        </w:tc>
        <w:tc>
          <w:tcPr>
            <w:tcW w:w="1134" w:type="dxa"/>
          </w:tcPr>
          <w:p w:rsidR="008048A9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 әдісі</w:t>
            </w:r>
          </w:p>
        </w:tc>
      </w:tr>
      <w:tr w:rsidR="008048A9" w:rsidRPr="00647917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8048A9" w:rsidRPr="00E947BF" w:rsidRDefault="008048A9" w:rsidP="00657BBF">
            <w:pPr>
              <w:widowControl w:val="0"/>
              <w:shd w:val="clear" w:color="auto" w:fill="FFFFFF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8048A9" w:rsidRPr="001D4BAC" w:rsidRDefault="008048A9" w:rsidP="00657BBF">
            <w:pPr>
              <w:widowControl w:val="0"/>
              <w:shd w:val="clear" w:color="auto" w:fill="FFFFFF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73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 мен жазықтықтың перпендикулярлығы.</w:t>
            </w:r>
          </w:p>
        </w:tc>
        <w:tc>
          <w:tcPr>
            <w:tcW w:w="1134" w:type="dxa"/>
          </w:tcPr>
          <w:p w:rsidR="008048A9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 әдісі</w:t>
            </w:r>
          </w:p>
        </w:tc>
      </w:tr>
      <w:tr w:rsidR="008048A9" w:rsidRPr="00647917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8048A9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8048A9" w:rsidRPr="001D4BAC" w:rsidRDefault="008048A9" w:rsidP="00657BBF">
            <w:pPr>
              <w:widowControl w:val="0"/>
              <w:shd w:val="clear" w:color="auto" w:fill="FFFFFF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8048A9" w:rsidRPr="00647917" w:rsidRDefault="008048A9" w:rsidP="00657BBF">
            <w:pPr>
              <w:widowControl w:val="0"/>
              <w:shd w:val="clear" w:color="auto" w:fill="FFFFFF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79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74.</w:t>
            </w:r>
          </w:p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перпендикуляр туралы теорема. Кеңістіктегі арақашықтықтар.</w:t>
            </w:r>
          </w:p>
        </w:tc>
        <w:tc>
          <w:tcPr>
            <w:tcW w:w="1134" w:type="dxa"/>
          </w:tcPr>
          <w:p w:rsidR="008048A9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Блум сұрақтарының түймедағы</w:t>
            </w:r>
          </w:p>
        </w:tc>
      </w:tr>
      <w:tr w:rsidR="008048A9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8048A9" w:rsidRPr="00E947BF" w:rsidRDefault="008048A9" w:rsidP="00657BBF">
            <w:pPr>
              <w:widowControl w:val="0"/>
              <w:shd w:val="clear" w:color="auto" w:fill="FFFFFF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8048A9" w:rsidRPr="001D4BAC" w:rsidRDefault="008048A9" w:rsidP="00657BBF">
            <w:pPr>
              <w:widowControl w:val="0"/>
              <w:shd w:val="clear" w:color="auto" w:fill="FFFFFF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75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Кеңістіктегі бұрыштар. Жазықтықтардың перпендикулярлығы.</w:t>
            </w:r>
          </w:p>
        </w:tc>
        <w:tc>
          <w:tcPr>
            <w:tcW w:w="1134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gridSpan w:val="2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Сызбамен жұмыс</w:t>
            </w:r>
          </w:p>
        </w:tc>
      </w:tr>
      <w:tr w:rsidR="008048A9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8048A9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8A9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8A9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8A9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8A9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8A9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8A9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8048A9" w:rsidRPr="00E947BF" w:rsidRDefault="008048A9" w:rsidP="00657BBF">
            <w:pPr>
              <w:widowControl w:val="0"/>
              <w:shd w:val="clear" w:color="auto" w:fill="FFFFFF"/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8048A9" w:rsidRPr="00E947BF" w:rsidRDefault="008048A9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8048A9" w:rsidRPr="001D4BAC" w:rsidRDefault="008048A9" w:rsidP="00657BBF">
            <w:pPr>
              <w:widowControl w:val="0"/>
              <w:shd w:val="clear" w:color="auto" w:fill="FFFFFF"/>
              <w:tabs>
                <w:tab w:val="left" w:pos="1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76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8048A9" w:rsidRDefault="008048A9" w:rsidP="00657BBF">
            <w:pPr>
              <w:widowControl w:val="0"/>
              <w:shd w:val="clear" w:color="auto" w:fill="FFFFFF"/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Жазық фигураның жазықтыққа ортогональ проекциясы және оның ауданы.</w:t>
            </w:r>
          </w:p>
          <w:p w:rsidR="008048A9" w:rsidRPr="00E947BF" w:rsidRDefault="008048A9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жұмысы.</w:t>
            </w:r>
          </w:p>
        </w:tc>
        <w:tc>
          <w:tcPr>
            <w:tcW w:w="1134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сабақ</w:t>
            </w:r>
          </w:p>
        </w:tc>
        <w:tc>
          <w:tcPr>
            <w:tcW w:w="1559" w:type="dxa"/>
          </w:tcPr>
          <w:p w:rsidR="008048A9" w:rsidRPr="00E947BF" w:rsidRDefault="008048A9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 әдісі</w:t>
            </w:r>
          </w:p>
        </w:tc>
      </w:tr>
      <w:tr w:rsidR="00215616" w:rsidRPr="00E947BF" w:rsidTr="00657BBF">
        <w:trPr>
          <w:gridAfter w:val="2"/>
          <w:wAfter w:w="6236" w:type="dxa"/>
          <w:trHeight w:val="227"/>
        </w:trPr>
        <w:tc>
          <w:tcPr>
            <w:tcW w:w="15653" w:type="dxa"/>
            <w:gridSpan w:val="13"/>
          </w:tcPr>
          <w:p w:rsidR="00215616" w:rsidRPr="00E947BF" w:rsidRDefault="004809AB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XIII</w:t>
            </w:r>
            <w:r w:rsidRPr="00572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215616" w:rsidRPr="00E947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өлім.  Кеңістіктегі  тікбұрышты  координаталар жүйесі және  векторлар</w:t>
            </w:r>
          </w:p>
        </w:tc>
      </w:tr>
      <w:tr w:rsidR="000F4A36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0F4A36" w:rsidRPr="00E947BF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:rsidR="000F4A36" w:rsidRPr="00960ACA" w:rsidRDefault="000F4A36" w:rsidP="00657B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 Вектордың анықтамасын және  кеңістіктегі векторларға амалдар қолдануды меңгеру.</w:t>
            </w:r>
          </w:p>
          <w:p w:rsidR="000F4A36" w:rsidRPr="00960ACA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Кеңістіктегі екі нүкте арасындағы арақашықтыққа  есептеулер жүргізу.</w:t>
            </w:r>
          </w:p>
          <w:p w:rsidR="000F4A36" w:rsidRPr="00960ACA" w:rsidRDefault="000F4A36" w:rsidP="00657B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Сфера теңдеуін табу.</w:t>
            </w:r>
          </w:p>
          <w:p w:rsidR="000F4A36" w:rsidRDefault="000F4A36" w:rsidP="00657BBF">
            <w:pPr>
              <w:widowControl w:val="0"/>
              <w:shd w:val="clear" w:color="auto" w:fill="FFFFFF"/>
              <w:tabs>
                <w:tab w:val="left" w:pos="1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F4A36" w:rsidRPr="00E947BF" w:rsidRDefault="000F4A36" w:rsidP="00657BBF">
            <w:pPr>
              <w:widowControl w:val="0"/>
              <w:shd w:val="clear" w:color="auto" w:fill="FFFFFF"/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354" w:type="dxa"/>
            <w:gridSpan w:val="2"/>
            <w:vMerge w:val="restart"/>
          </w:tcPr>
          <w:p w:rsidR="000F4A36" w:rsidRPr="00960ACA" w:rsidRDefault="000F4A36" w:rsidP="00657B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Кеңістікте және жазықтықта векторды салады және оны сипаттайды;</w:t>
            </w:r>
          </w:p>
          <w:p w:rsidR="000F4A36" w:rsidRPr="00960ACA" w:rsidRDefault="000F4A36" w:rsidP="00657B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Вектордың координаталарын және ұзындығын табады;</w:t>
            </w:r>
          </w:p>
          <w:p w:rsidR="000F4A36" w:rsidRPr="00960ACA" w:rsidRDefault="000F4A36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60ACA">
              <w:t>3) Кеңістіктегі векторлардың коллинеарлық және компланарлық  шартын анықтайды.</w:t>
            </w:r>
          </w:p>
          <w:p w:rsidR="000F4A36" w:rsidRPr="00960ACA" w:rsidRDefault="000F4A36" w:rsidP="00657B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Есептер шығаруда кеңістіктегі векторлардың коллинеарлық және компланарлық  шартын қолданады.</w:t>
            </w:r>
          </w:p>
          <w:p w:rsidR="000F4A36" w:rsidRPr="00960ACA" w:rsidRDefault="000F4A36" w:rsidP="00657B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 Векторларды қосу және азайтуды, векторды санға көбейтуді орындайды;</w:t>
            </w:r>
          </w:p>
          <w:p w:rsidR="000F4A36" w:rsidRPr="00960ACA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6) В</w:t>
            </w:r>
            <w:r w:rsidRPr="00572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екторлардың скаляр көбейтіндісі</w:t>
            </w: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табады.</w:t>
            </w:r>
          </w:p>
          <w:p w:rsidR="000F4A36" w:rsidRPr="00960ACA" w:rsidRDefault="000F4A36" w:rsidP="00657BBF">
            <w:pPr>
              <w:pStyle w:val="NESTableTex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7</w:t>
            </w:r>
            <w:r w:rsidRPr="00960ACA">
              <w:t>) Екі нүкте арасындағы арақашықтықты табады;</w:t>
            </w:r>
          </w:p>
          <w:p w:rsidR="000F4A36" w:rsidRPr="00960ACA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Кеңістіктегі кесінді ортасының координаталарын табады.</w:t>
            </w:r>
          </w:p>
          <w:p w:rsidR="000F4A36" w:rsidRPr="00960ACA" w:rsidRDefault="000F4A36" w:rsidP="00657B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Векторды үш компланар емес векторлар бойынша жіктейді;</w:t>
            </w:r>
          </w:p>
          <w:p w:rsidR="000F4A36" w:rsidRPr="00960ACA" w:rsidRDefault="000F4A36" w:rsidP="00657B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Сфера теңдеуін есептер шығаруда қолданады.</w:t>
            </w:r>
          </w:p>
        </w:tc>
        <w:tc>
          <w:tcPr>
            <w:tcW w:w="2802" w:type="dxa"/>
          </w:tcPr>
          <w:p w:rsidR="000F4A36" w:rsidRPr="001D4BAC" w:rsidRDefault="000F4A36" w:rsidP="00657BBF">
            <w:pPr>
              <w:widowControl w:val="0"/>
              <w:shd w:val="clear" w:color="auto" w:fill="FFFFFF"/>
              <w:tabs>
                <w:tab w:val="left" w:pos="1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77</w:t>
            </w:r>
            <w:r w:rsidRPr="001D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0F4A36" w:rsidRPr="00960ACA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Кеңістіктегі векторлар  және оларға амалдар қолдану.</w:t>
            </w:r>
          </w:p>
        </w:tc>
        <w:tc>
          <w:tcPr>
            <w:tcW w:w="1134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1559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 әдісі</w:t>
            </w:r>
          </w:p>
        </w:tc>
      </w:tr>
      <w:tr w:rsidR="000F4A36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0F4A36" w:rsidRPr="00E947BF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0F4A36" w:rsidRPr="00E947BF" w:rsidRDefault="000F4A36" w:rsidP="00657BBF">
            <w:pPr>
              <w:widowControl w:val="0"/>
              <w:shd w:val="clear" w:color="auto" w:fill="FFFFFF"/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vMerge/>
          </w:tcPr>
          <w:p w:rsidR="000F4A36" w:rsidRPr="00E947BF" w:rsidRDefault="000F4A36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0F4A36" w:rsidRPr="0038139E" w:rsidRDefault="000F4A36" w:rsidP="00657BBF">
            <w:pPr>
              <w:widowControl w:val="0"/>
              <w:shd w:val="clear" w:color="auto" w:fill="FFFFFF"/>
              <w:tabs>
                <w:tab w:val="left" w:pos="1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Тақырып 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381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0F4A36" w:rsidRPr="00E947BF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</w:rPr>
              <w:t>Коллинеар және компланар векторлар. Векторды үш компланар емес вектор бойынша жіктеу.</w:t>
            </w:r>
          </w:p>
        </w:tc>
        <w:tc>
          <w:tcPr>
            <w:tcW w:w="1134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gridSpan w:val="2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әдісі</w:t>
            </w:r>
          </w:p>
        </w:tc>
      </w:tr>
      <w:tr w:rsidR="000F4A36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0F4A36" w:rsidRPr="00E947BF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0F4A36" w:rsidRPr="00E947BF" w:rsidRDefault="000F4A36" w:rsidP="00657BBF">
            <w:pPr>
              <w:widowControl w:val="0"/>
              <w:shd w:val="clear" w:color="auto" w:fill="FFFFFF"/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0F4A36" w:rsidRPr="00E947BF" w:rsidRDefault="000F4A36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0F4A36" w:rsidRPr="0038139E" w:rsidRDefault="000F4A36" w:rsidP="00657BBF">
            <w:pPr>
              <w:widowControl w:val="0"/>
              <w:shd w:val="clear" w:color="auto" w:fill="FFFFFF"/>
              <w:tabs>
                <w:tab w:val="left" w:pos="1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79</w:t>
            </w:r>
            <w:r w:rsidRPr="003813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0F4A36" w:rsidRPr="00E947BF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Векторлар арасындағы бұрыш. Векторлардың скаляр көбейтіндісі.</w:t>
            </w:r>
          </w:p>
        </w:tc>
        <w:tc>
          <w:tcPr>
            <w:tcW w:w="1134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 әдісі</w:t>
            </w:r>
          </w:p>
        </w:tc>
      </w:tr>
      <w:tr w:rsidR="000F4A36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0F4A36" w:rsidRPr="00E947BF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0F4A36" w:rsidRPr="0038139E" w:rsidRDefault="000F4A36" w:rsidP="00657BBF">
            <w:pPr>
              <w:widowControl w:val="0"/>
              <w:shd w:val="clear" w:color="auto" w:fill="FFFFFF"/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0F4A36" w:rsidRPr="00E947BF" w:rsidRDefault="000F4A36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0F4A36" w:rsidRPr="0038139E" w:rsidRDefault="000F4A36" w:rsidP="00657BBF">
            <w:pPr>
              <w:widowControl w:val="0"/>
              <w:shd w:val="clear" w:color="auto" w:fill="FFFFFF"/>
              <w:tabs>
                <w:tab w:val="left" w:pos="1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80</w:t>
            </w:r>
            <w:r w:rsidRPr="003813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0F4A36" w:rsidRPr="00E947BF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Кеңістіктегі тікбұрышты координаталар жүйесі. Кесінді ортасының координаталары.</w:t>
            </w:r>
          </w:p>
        </w:tc>
        <w:tc>
          <w:tcPr>
            <w:tcW w:w="1134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 әдісі</w:t>
            </w:r>
          </w:p>
        </w:tc>
      </w:tr>
      <w:tr w:rsidR="000F4A36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0F4A36" w:rsidRPr="00E947BF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0F4A36" w:rsidRPr="00E947BF" w:rsidRDefault="000F4A36" w:rsidP="00657BBF">
            <w:pPr>
              <w:widowControl w:val="0"/>
              <w:shd w:val="clear" w:color="auto" w:fill="FFFFFF"/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3354" w:type="dxa"/>
            <w:gridSpan w:val="2"/>
            <w:vMerge/>
          </w:tcPr>
          <w:p w:rsidR="000F4A36" w:rsidRPr="00E947BF" w:rsidRDefault="000F4A36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0F4A36" w:rsidRPr="0038139E" w:rsidRDefault="000F4A36" w:rsidP="00657BBF">
            <w:pPr>
              <w:widowControl w:val="0"/>
              <w:shd w:val="clear" w:color="auto" w:fill="FFFFFF"/>
              <w:tabs>
                <w:tab w:val="left" w:pos="1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81</w:t>
            </w:r>
            <w:r w:rsidRPr="003813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0F4A36" w:rsidRPr="00E947BF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нүктенің арақашықтығы. Сфера теңдеуі.</w:t>
            </w:r>
          </w:p>
        </w:tc>
        <w:tc>
          <w:tcPr>
            <w:tcW w:w="1134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Блум сұрақтарының түймедағы</w:t>
            </w:r>
          </w:p>
        </w:tc>
      </w:tr>
      <w:tr w:rsidR="000F4A36" w:rsidRPr="00647917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0F4A36" w:rsidRPr="00E947BF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0F4A36" w:rsidRPr="00E947BF" w:rsidRDefault="000F4A36" w:rsidP="00657BBF">
            <w:pPr>
              <w:widowControl w:val="0"/>
              <w:shd w:val="clear" w:color="auto" w:fill="FFFFFF"/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0F4A36" w:rsidRPr="00E947BF" w:rsidRDefault="000F4A36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0F4A36" w:rsidRPr="0038139E" w:rsidRDefault="000F4A36" w:rsidP="00657BBF">
            <w:pPr>
              <w:widowControl w:val="0"/>
              <w:shd w:val="clear" w:color="auto" w:fill="FFFFFF"/>
              <w:tabs>
                <w:tab w:val="left" w:pos="1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82</w:t>
            </w:r>
            <w:r w:rsidRPr="003813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0F4A36" w:rsidRPr="00E947BF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Кеңістіктегі вектордың координаталары. Вектордың ұзындығы.</w:t>
            </w:r>
          </w:p>
        </w:tc>
        <w:tc>
          <w:tcPr>
            <w:tcW w:w="1134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Аралалас сабақ</w:t>
            </w:r>
          </w:p>
        </w:tc>
        <w:tc>
          <w:tcPr>
            <w:tcW w:w="1559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 әдісі</w:t>
            </w:r>
          </w:p>
        </w:tc>
      </w:tr>
      <w:tr w:rsidR="000F4A36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0F4A36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4A36" w:rsidRPr="00E947BF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0F4A36" w:rsidRPr="00E947BF" w:rsidRDefault="000F4A36" w:rsidP="00657BBF">
            <w:pPr>
              <w:widowControl w:val="0"/>
              <w:shd w:val="clear" w:color="auto" w:fill="FFFFFF"/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0F4A36" w:rsidRPr="00E947BF" w:rsidRDefault="000F4A36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0F4A36" w:rsidRPr="0038139E" w:rsidRDefault="000F4A36" w:rsidP="00657BBF">
            <w:pPr>
              <w:widowControl w:val="0"/>
              <w:shd w:val="clear" w:color="auto" w:fill="FFFFFF"/>
              <w:tabs>
                <w:tab w:val="left" w:pos="1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83</w:t>
            </w:r>
            <w:r w:rsidRPr="003813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0F4A36" w:rsidRDefault="000F4A36" w:rsidP="00657BBF">
            <w:pPr>
              <w:widowControl w:val="0"/>
              <w:shd w:val="clear" w:color="auto" w:fill="FFFFFF"/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Кеңістіктегі түзудің және жазықтықтың теңдеуі. </w:t>
            </w:r>
          </w:p>
          <w:p w:rsidR="000F4A36" w:rsidRPr="00E947BF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жұмысы</w:t>
            </w:r>
          </w:p>
        </w:tc>
        <w:tc>
          <w:tcPr>
            <w:tcW w:w="1134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сабақ</w:t>
            </w:r>
          </w:p>
        </w:tc>
        <w:tc>
          <w:tcPr>
            <w:tcW w:w="1559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әдісі</w:t>
            </w:r>
          </w:p>
        </w:tc>
      </w:tr>
      <w:tr w:rsidR="00215616" w:rsidRPr="00E947BF" w:rsidTr="00657BBF">
        <w:trPr>
          <w:gridAfter w:val="2"/>
          <w:wAfter w:w="6236" w:type="dxa"/>
        </w:trPr>
        <w:tc>
          <w:tcPr>
            <w:tcW w:w="15653" w:type="dxa"/>
            <w:gridSpan w:val="13"/>
          </w:tcPr>
          <w:p w:rsidR="00215616" w:rsidRPr="00E947BF" w:rsidRDefault="004809AB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r w:rsidR="00215616" w:rsidRPr="00E947BF">
              <w:rPr>
                <w:rFonts w:ascii="Times New Roman" w:hAnsi="Times New Roman" w:cs="Times New Roman"/>
                <w:b/>
                <w:sz w:val="24"/>
                <w:szCs w:val="24"/>
              </w:rPr>
              <w:t>өлім.  Көпжақтар</w:t>
            </w:r>
          </w:p>
        </w:tc>
      </w:tr>
      <w:tr w:rsidR="000F4A36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0F4A36" w:rsidRPr="00E947BF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:rsidR="000F4A36" w:rsidRPr="00960ACA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Көпжақтар  ұғымын меңгеру.</w:t>
            </w:r>
          </w:p>
          <w:p w:rsidR="000F4A36" w:rsidRPr="00960ACA" w:rsidRDefault="000F4A36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2)Көпжақтардың  элементтерін, бетінің аудандарын   табуға арналған   есептерді шығару. </w:t>
            </w:r>
          </w:p>
          <w:p w:rsidR="000F4A36" w:rsidRPr="00E947BF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F4A36" w:rsidRPr="00E947BF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F4A36" w:rsidRPr="00E947BF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354" w:type="dxa"/>
            <w:gridSpan w:val="2"/>
            <w:vMerge w:val="restart"/>
          </w:tcPr>
          <w:p w:rsidR="000F4A36" w:rsidRPr="00960ACA" w:rsidRDefault="000F4A36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Көпжақ  және  оның элементтеріі анықтамасын түсіндіреді;</w:t>
            </w:r>
          </w:p>
          <w:p w:rsidR="000F4A36" w:rsidRPr="00960ACA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Көпжақтар түрлері бойынша қасиеттерін сипаттайды.</w:t>
            </w:r>
          </w:p>
          <w:p w:rsidR="000F4A36" w:rsidRPr="00960ACA" w:rsidRDefault="000F4A36" w:rsidP="00657BBF">
            <w:pPr>
              <w:widowControl w:val="0"/>
              <w:shd w:val="clear" w:color="auto" w:fill="FFFFFF"/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Көпжақтарды кескіндейді және жазбаларын жасайды;</w:t>
            </w:r>
          </w:p>
          <w:p w:rsidR="000F4A36" w:rsidRPr="00960ACA" w:rsidRDefault="000F4A36" w:rsidP="00657BBF">
            <w:pPr>
              <w:widowControl w:val="0"/>
              <w:shd w:val="clear" w:color="auto" w:fill="FFFFFF"/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Дұрыс көпжақтардың түрлерін ажыратады</w:t>
            </w:r>
          </w:p>
          <w:p w:rsidR="000F4A36" w:rsidRPr="00960ACA" w:rsidRDefault="000F4A36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Көпжақтардың элементтерін табуға есептер шығарады.</w:t>
            </w:r>
          </w:p>
          <w:p w:rsidR="000F4A36" w:rsidRPr="00960ACA" w:rsidRDefault="000F4A36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6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Көпжақтардың бүйір және толық бетінің аудандары формулаларын есептер шығаруда қолданады.</w:t>
            </w:r>
          </w:p>
        </w:tc>
        <w:tc>
          <w:tcPr>
            <w:tcW w:w="2802" w:type="dxa"/>
          </w:tcPr>
          <w:p w:rsidR="000F4A36" w:rsidRPr="0038139E" w:rsidRDefault="000F4A36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13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3813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0F4A36" w:rsidRPr="00960ACA" w:rsidRDefault="000F4A36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Көпжақ ұғымы.  Призма және оның элементтері, призма түрлері.</w:t>
            </w:r>
          </w:p>
        </w:tc>
        <w:tc>
          <w:tcPr>
            <w:tcW w:w="1134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1559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 әдісі</w:t>
            </w:r>
          </w:p>
        </w:tc>
      </w:tr>
      <w:tr w:rsidR="000F4A36" w:rsidRPr="00647917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0F4A36" w:rsidRPr="00E947BF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0F4A36" w:rsidRPr="00E947BF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0F4A36" w:rsidRPr="00E947BF" w:rsidRDefault="000F4A36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0F4A36" w:rsidRPr="0038139E" w:rsidRDefault="000F4A36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85</w:t>
            </w:r>
            <w:r w:rsidRPr="003813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0F4A36" w:rsidRPr="00E947BF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Пpизманың жазбасы, пpизманың  бүйір және толық бетінің аудандары</w:t>
            </w:r>
          </w:p>
        </w:tc>
        <w:tc>
          <w:tcPr>
            <w:tcW w:w="1134" w:type="dxa"/>
          </w:tcPr>
          <w:p w:rsidR="000F4A36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әдісі</w:t>
            </w:r>
          </w:p>
        </w:tc>
      </w:tr>
      <w:tr w:rsidR="000F4A36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0F4A36" w:rsidRPr="00E947BF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0F4A36" w:rsidRPr="00E947BF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0F4A36" w:rsidRPr="00E947BF" w:rsidRDefault="000F4A36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0F4A36" w:rsidRPr="00E947BF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3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3813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Параллелепипед және оның элементтері, түрлері, қасиеті. Параллелепипедтің бүйір және толық бетінің аудандары.</w:t>
            </w:r>
          </w:p>
        </w:tc>
        <w:tc>
          <w:tcPr>
            <w:tcW w:w="1134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gridSpan w:val="2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 әдісі</w:t>
            </w:r>
          </w:p>
        </w:tc>
      </w:tr>
      <w:tr w:rsidR="000F4A36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0F4A36" w:rsidRPr="00E947BF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0F4A36" w:rsidRPr="00E947BF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0F4A36" w:rsidRPr="00E947BF" w:rsidRDefault="000F4A36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0F4A36" w:rsidRPr="0038139E" w:rsidRDefault="000F4A36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13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3813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0F4A36" w:rsidRPr="00E947BF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  және оның элементтері, қасиеті. Кубтың  бүйір және толық бетінің аудандары.</w:t>
            </w:r>
          </w:p>
        </w:tc>
        <w:tc>
          <w:tcPr>
            <w:tcW w:w="1134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 әдісі</w:t>
            </w:r>
          </w:p>
        </w:tc>
      </w:tr>
      <w:tr w:rsidR="000F4A36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0F4A36" w:rsidRPr="00E947BF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0F4A36" w:rsidRPr="00E947BF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0F4A36" w:rsidRPr="00E947BF" w:rsidRDefault="000F4A36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0F4A36" w:rsidRPr="0038139E" w:rsidRDefault="000F4A36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13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3813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0F4A36" w:rsidRPr="00E947BF" w:rsidRDefault="000F4A3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Пирамида және оның элементтері, түрлері, Пирамиданың жазбасы, бүйір және толық бетінің аудандары.  </w:t>
            </w:r>
          </w:p>
        </w:tc>
        <w:tc>
          <w:tcPr>
            <w:tcW w:w="1134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0F4A36" w:rsidRPr="00E947BF" w:rsidRDefault="000F4A3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Блум сұрақтарының түймедағы</w:t>
            </w:r>
          </w:p>
        </w:tc>
      </w:tr>
      <w:tr w:rsidR="00215616" w:rsidRPr="00E947BF" w:rsidTr="00657BBF">
        <w:trPr>
          <w:gridAfter w:val="2"/>
          <w:wAfter w:w="6236" w:type="dxa"/>
        </w:trPr>
        <w:tc>
          <w:tcPr>
            <w:tcW w:w="15653" w:type="dxa"/>
            <w:gridSpan w:val="13"/>
          </w:tcPr>
          <w:p w:rsidR="00215616" w:rsidRPr="00E947BF" w:rsidRDefault="004809AB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215616" w:rsidRPr="00E947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өлім.  Айналу денелері және олардың элементтері</w:t>
            </w:r>
          </w:p>
        </w:tc>
      </w:tr>
      <w:tr w:rsidR="00657BBF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:rsidR="00657BBF" w:rsidRPr="004809AB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Айналу денелерін білу.</w:t>
            </w:r>
          </w:p>
          <w:p w:rsidR="00657BBF" w:rsidRPr="004809AB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Айналу денелерінің бүйір және толық бетінің аудандарын  есептеу.</w:t>
            </w:r>
          </w:p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Айналу денелерінің элементтерін табуға арналған  </w:t>
            </w:r>
            <w:r w:rsidRPr="004809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стереомет-риялық есептерді шешу.</w:t>
            </w:r>
          </w:p>
        </w:tc>
        <w:tc>
          <w:tcPr>
            <w:tcW w:w="3354" w:type="dxa"/>
            <w:gridSpan w:val="2"/>
            <w:vMerge w:val="restart"/>
          </w:tcPr>
          <w:p w:rsidR="00657BBF" w:rsidRPr="004809AB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Цилиндр, конус, қиық конус, сфера,  шар және оның   элементтерін анықтайды;</w:t>
            </w:r>
          </w:p>
          <w:p w:rsidR="00657BBF" w:rsidRPr="004809AB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Сызбада және модельдерде  айналу денелерін  ажыратады;</w:t>
            </w:r>
          </w:p>
          <w:p w:rsidR="00657BBF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Жазықтықта айналу </w:t>
            </w:r>
          </w:p>
          <w:p w:rsidR="00657BBF" w:rsidRPr="004809AB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денелерін кескіндейді және айналу денелерінің жазбаларын ажыратады.</w:t>
            </w:r>
          </w:p>
          <w:p w:rsidR="00657BBF" w:rsidRPr="004809AB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80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Айналу денелерінің бүйір бетінің аудандары </w:t>
            </w:r>
          </w:p>
          <w:p w:rsidR="00657BBF" w:rsidRPr="004809AB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формулаларын есептер шығаруда қолданады;</w:t>
            </w:r>
          </w:p>
          <w:p w:rsidR="00657BBF" w:rsidRPr="004809AB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80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Есептерді шешуде айналу денелерінің толық беті ауданының формуласын қолданады.</w:t>
            </w:r>
          </w:p>
          <w:p w:rsidR="00657BBF" w:rsidRPr="004809AB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480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Айналу денелерінің жазықтықпен қимасын кескіндейді;</w:t>
            </w:r>
          </w:p>
          <w:p w:rsidR="00657BBF" w:rsidRPr="004809AB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480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Айналу денелерінің элементтерін табуға есептер шығарады.</w:t>
            </w:r>
          </w:p>
        </w:tc>
        <w:tc>
          <w:tcPr>
            <w:tcW w:w="2802" w:type="dxa"/>
          </w:tcPr>
          <w:p w:rsidR="00657BBF" w:rsidRPr="00215616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56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89. </w:t>
            </w:r>
          </w:p>
          <w:p w:rsidR="00657BBF" w:rsidRPr="004809AB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Цилиндр және оның элементтері.  Цилиндрдің жазбасы, бүйір және толық бетінің аудандары.</w:t>
            </w:r>
          </w:p>
        </w:tc>
        <w:tc>
          <w:tcPr>
            <w:tcW w:w="1134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1559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 әдісі</w:t>
            </w:r>
          </w:p>
        </w:tc>
      </w:tr>
      <w:tr w:rsidR="00657BBF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657BBF" w:rsidRPr="00215616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56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90. </w:t>
            </w:r>
          </w:p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Конус және оның элементтері. Конустың жазбасы, бүйір және толық бетінің аудандары.</w:t>
            </w:r>
          </w:p>
        </w:tc>
        <w:tc>
          <w:tcPr>
            <w:tcW w:w="1134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әдісі</w:t>
            </w:r>
          </w:p>
        </w:tc>
      </w:tr>
      <w:tr w:rsidR="00657BBF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657BBF" w:rsidRPr="00215616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56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91. </w:t>
            </w:r>
          </w:p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Қиық  конус оның элементтері. Қиық конустың жазбасы, бүйір және толық бетінің аудандары.</w:t>
            </w:r>
          </w:p>
        </w:tc>
        <w:tc>
          <w:tcPr>
            <w:tcW w:w="1134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 әдісі</w:t>
            </w:r>
          </w:p>
        </w:tc>
      </w:tr>
      <w:tr w:rsidR="00657BBF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657BBF" w:rsidRPr="00010A05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A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92. </w:t>
            </w:r>
          </w:p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Сфера, шар және олардың элементтері.   Сфера бетінің ауданы.  Айналу денелерінің жазықтықпен қималары.</w:t>
            </w:r>
          </w:p>
        </w:tc>
        <w:tc>
          <w:tcPr>
            <w:tcW w:w="1134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gridSpan w:val="2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 әдісі</w:t>
            </w:r>
          </w:p>
        </w:tc>
      </w:tr>
      <w:tr w:rsidR="00215616" w:rsidRPr="00E947BF" w:rsidTr="00657BBF">
        <w:trPr>
          <w:gridAfter w:val="2"/>
          <w:wAfter w:w="6236" w:type="dxa"/>
        </w:trPr>
        <w:tc>
          <w:tcPr>
            <w:tcW w:w="15653" w:type="dxa"/>
            <w:gridSpan w:val="13"/>
          </w:tcPr>
          <w:p w:rsidR="00215616" w:rsidRPr="00E947BF" w:rsidRDefault="004809AB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r w:rsidR="00215616" w:rsidRPr="00E947BF">
              <w:rPr>
                <w:rFonts w:ascii="Times New Roman" w:hAnsi="Times New Roman" w:cs="Times New Roman"/>
                <w:b/>
                <w:sz w:val="24"/>
                <w:szCs w:val="24"/>
              </w:rPr>
              <w:t>өлім.  Денелер көлемдері</w:t>
            </w:r>
          </w:p>
        </w:tc>
      </w:tr>
      <w:tr w:rsidR="00657BBF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:rsidR="00657BBF" w:rsidRPr="004809AB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Призма,  пирамида және қиық пирамиданың көлемдері анықтамасын меңгеру.</w:t>
            </w:r>
          </w:p>
          <w:p w:rsidR="00657BBF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0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Цилиндр, конус және қиық конус,  шар көлемдері анықтамасын меңгеру.</w:t>
            </w:r>
          </w:p>
          <w:p w:rsidR="00657BBF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7BBF" w:rsidRPr="00E947BF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 w:val="restart"/>
          </w:tcPr>
          <w:p w:rsidR="00657BBF" w:rsidRPr="004809AB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Кеңістік денелері көлемдерінің қасиеттерін түсіндіреді;</w:t>
            </w:r>
          </w:p>
          <w:p w:rsidR="00657BBF" w:rsidRPr="004809AB" w:rsidRDefault="00657BBF" w:rsidP="00657BBF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4809AB">
              <w:rPr>
                <w:rFonts w:ascii="Times New Roman" w:hAnsi="Times New Roman"/>
                <w:sz w:val="24"/>
                <w:szCs w:val="24"/>
              </w:rPr>
              <w:t>2) Призма,  пирамида және қиық пирамида көлемдерін табу формулаларын қолданады.</w:t>
            </w:r>
          </w:p>
          <w:p w:rsidR="00657BBF" w:rsidRPr="004809AB" w:rsidRDefault="00657BBF" w:rsidP="00657BBF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809AB">
              <w:rPr>
                <w:rFonts w:ascii="Times New Roman" w:hAnsi="Times New Roman"/>
                <w:sz w:val="24"/>
                <w:szCs w:val="24"/>
              </w:rPr>
              <w:t>) Цилиндр, конус және қиық конус,  шар көлемдерін табу формулаларын қолданады;</w:t>
            </w:r>
          </w:p>
          <w:p w:rsidR="00657BBF" w:rsidRPr="004809AB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80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Айналу денелерінің көлемін есептеуге  арналған негізгі стереометриялық есептерді шешеді.</w:t>
            </w:r>
          </w:p>
        </w:tc>
        <w:tc>
          <w:tcPr>
            <w:tcW w:w="2802" w:type="dxa"/>
          </w:tcPr>
          <w:p w:rsidR="00657BBF" w:rsidRPr="00010A05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93</w:t>
            </w:r>
            <w:r w:rsidRPr="00010A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657BBF" w:rsidRDefault="00657BBF" w:rsidP="00657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Денелер көлемдерінің жалпы қасиеттері.</w:t>
            </w:r>
          </w:p>
          <w:p w:rsidR="00657BBF" w:rsidRPr="004809AB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701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1559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 әдісі</w:t>
            </w:r>
          </w:p>
        </w:tc>
      </w:tr>
      <w:tr w:rsidR="00657BBF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657BBF" w:rsidRPr="00010A05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A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94. </w:t>
            </w:r>
          </w:p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Призма көлемі. Пирамида және қиық пирамида көлемдері.</w:t>
            </w:r>
          </w:p>
        </w:tc>
        <w:tc>
          <w:tcPr>
            <w:tcW w:w="1134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gridSpan w:val="2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әдісі</w:t>
            </w:r>
          </w:p>
        </w:tc>
      </w:tr>
      <w:tr w:rsidR="00657BBF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657B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A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95</w:t>
            </w: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Цилиндр көлемі.  Конус   және қиық конус көлемдері.</w:t>
            </w:r>
          </w:p>
        </w:tc>
        <w:tc>
          <w:tcPr>
            <w:tcW w:w="1134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gridSpan w:val="2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559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 әдісі</w:t>
            </w:r>
          </w:p>
        </w:tc>
      </w:tr>
      <w:tr w:rsidR="00657BBF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657B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B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B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  <w:vMerge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657BBF" w:rsidRPr="00010A05" w:rsidRDefault="00657BBF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A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96.</w:t>
            </w:r>
          </w:p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 және оның бөліктерінің  көлемдері.</w:t>
            </w:r>
          </w:p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жұмысы</w:t>
            </w:r>
          </w:p>
        </w:tc>
        <w:tc>
          <w:tcPr>
            <w:tcW w:w="1134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657BBF" w:rsidRPr="00E947BF" w:rsidRDefault="00657BBF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gridSpan w:val="2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сабақ</w:t>
            </w:r>
          </w:p>
        </w:tc>
        <w:tc>
          <w:tcPr>
            <w:tcW w:w="1559" w:type="dxa"/>
          </w:tcPr>
          <w:p w:rsidR="00657BBF" w:rsidRPr="00E947BF" w:rsidRDefault="00657BBF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 әдісі</w:t>
            </w:r>
          </w:p>
        </w:tc>
      </w:tr>
      <w:tr w:rsidR="00215616" w:rsidRPr="00E947BF" w:rsidTr="007C79F2">
        <w:trPr>
          <w:gridAfter w:val="2"/>
          <w:wAfter w:w="6236" w:type="dxa"/>
        </w:trPr>
        <w:tc>
          <w:tcPr>
            <w:tcW w:w="704" w:type="dxa"/>
            <w:gridSpan w:val="2"/>
          </w:tcPr>
          <w:p w:rsidR="00215616" w:rsidRPr="00E947BF" w:rsidRDefault="0021561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gridSpan w:val="2"/>
          </w:tcPr>
          <w:p w:rsidR="00215616" w:rsidRPr="00E947BF" w:rsidRDefault="00215616" w:rsidP="00657B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сағат саны</w:t>
            </w:r>
          </w:p>
          <w:p w:rsidR="00215616" w:rsidRPr="00E947BF" w:rsidRDefault="00215616" w:rsidP="00657B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gridSpan w:val="2"/>
          </w:tcPr>
          <w:p w:rsidR="00215616" w:rsidRPr="00E947BF" w:rsidRDefault="00215616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:rsidR="00215616" w:rsidRPr="00E947BF" w:rsidRDefault="00215616" w:rsidP="00657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15616" w:rsidRPr="00E947BF" w:rsidRDefault="00215616" w:rsidP="00657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192</w:t>
            </w:r>
          </w:p>
        </w:tc>
        <w:tc>
          <w:tcPr>
            <w:tcW w:w="570" w:type="dxa"/>
          </w:tcPr>
          <w:p w:rsidR="00215616" w:rsidRPr="00E947BF" w:rsidRDefault="00215616" w:rsidP="00657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709" w:type="dxa"/>
            <w:gridSpan w:val="2"/>
          </w:tcPr>
          <w:p w:rsidR="00215616" w:rsidRPr="00E947BF" w:rsidRDefault="00215616" w:rsidP="00657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7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142</w:t>
            </w:r>
          </w:p>
        </w:tc>
        <w:tc>
          <w:tcPr>
            <w:tcW w:w="1701" w:type="dxa"/>
          </w:tcPr>
          <w:p w:rsidR="00215616" w:rsidRPr="00E947BF" w:rsidRDefault="0021561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215616" w:rsidRPr="00E947BF" w:rsidRDefault="00215616" w:rsidP="00657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575D8" w:rsidRPr="00B10FFC" w:rsidRDefault="006575D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75D8" w:rsidRDefault="006575D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B7A59" w:rsidRDefault="00FB7A5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B7A59" w:rsidRDefault="00FB7A5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B7A59" w:rsidRDefault="00FB7A5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B7A59" w:rsidRDefault="00FB7A5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B7A59" w:rsidRDefault="00FB7A5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B7A59" w:rsidRDefault="00FB7A5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B7A59" w:rsidRPr="00B10FFC" w:rsidRDefault="00FB7A5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50006" w:rsidRDefault="00350006" w:rsidP="008039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92831" w:rsidRDefault="00892831" w:rsidP="008039D5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 w:eastAsia="kk-KZ"/>
        </w:rPr>
      </w:pPr>
    </w:p>
    <w:p w:rsidR="00892831" w:rsidRDefault="00892831" w:rsidP="008039D5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 w:eastAsia="kk-KZ"/>
        </w:rPr>
      </w:pPr>
    </w:p>
    <w:p w:rsidR="00892831" w:rsidRDefault="00892831" w:rsidP="008039D5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 w:eastAsia="kk-KZ"/>
        </w:rPr>
      </w:pPr>
    </w:p>
    <w:p w:rsidR="00892831" w:rsidRDefault="00892831" w:rsidP="008039D5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 w:eastAsia="kk-KZ"/>
        </w:rPr>
      </w:pPr>
    </w:p>
    <w:p w:rsidR="00892831" w:rsidRDefault="00892831" w:rsidP="008039D5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 w:eastAsia="kk-KZ"/>
        </w:rPr>
      </w:pPr>
    </w:p>
    <w:p w:rsidR="00892831" w:rsidRDefault="00892831" w:rsidP="008039D5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 w:eastAsia="kk-KZ"/>
        </w:rPr>
      </w:pPr>
    </w:p>
    <w:p w:rsidR="00892831" w:rsidRDefault="00892831" w:rsidP="008039D5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 w:eastAsia="kk-KZ"/>
        </w:rPr>
      </w:pPr>
    </w:p>
    <w:p w:rsidR="006575D8" w:rsidRPr="00B10FFC" w:rsidRDefault="006575D8" w:rsidP="008039D5">
      <w:pPr>
        <w:spacing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B10FFC">
        <w:rPr>
          <w:rFonts w:ascii="Times New Roman" w:hAnsi="Times New Roman"/>
          <w:b/>
          <w:bCs/>
          <w:color w:val="000000"/>
          <w:sz w:val="24"/>
          <w:szCs w:val="24"/>
          <w:lang w:val="kk-KZ" w:eastAsia="kk-KZ"/>
        </w:rPr>
        <w:t>Әдебиеттер тізімі</w:t>
      </w:r>
    </w:p>
    <w:p w:rsidR="00350006" w:rsidRPr="001B6C90" w:rsidRDefault="008039D5" w:rsidP="00350006">
      <w:pPr>
        <w:pStyle w:val="a7"/>
        <w:ind w:left="0"/>
        <w:rPr>
          <w:rFonts w:ascii="Times New Roman" w:hAnsi="Times New Roman"/>
          <w:b/>
          <w:bCs/>
          <w:sz w:val="24"/>
          <w:lang w:val="kk-KZ" w:eastAsia="kk-KZ"/>
        </w:rPr>
      </w:pPr>
      <w:r w:rsidRPr="00B10FFC">
        <w:rPr>
          <w:rFonts w:ascii="Times New Roman" w:hAnsi="Times New Roman"/>
          <w:b/>
          <w:bCs/>
          <w:color w:val="000000"/>
          <w:sz w:val="24"/>
          <w:lang w:val="kk-KZ" w:eastAsia="kk-KZ"/>
        </w:rPr>
        <w:tab/>
      </w:r>
      <w:r w:rsidR="00350006" w:rsidRPr="001B6C90">
        <w:rPr>
          <w:rFonts w:ascii="Times New Roman" w:hAnsi="Times New Roman"/>
          <w:b/>
          <w:bCs/>
          <w:sz w:val="24"/>
          <w:lang w:val="kk-KZ" w:eastAsia="kk-KZ"/>
        </w:rPr>
        <w:t>Негізгі:</w:t>
      </w:r>
    </w:p>
    <w:p w:rsidR="00350006" w:rsidRPr="001B6C90" w:rsidRDefault="00350006" w:rsidP="0035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k-KZ"/>
        </w:rPr>
      </w:pPr>
      <w:r w:rsidRPr="001B6C90">
        <w:rPr>
          <w:rFonts w:ascii="Times New Roman" w:hAnsi="Times New Roman" w:cs="Times New Roman"/>
          <w:sz w:val="24"/>
          <w:szCs w:val="24"/>
          <w:lang w:val="kk-KZ" w:eastAsia="kk-KZ"/>
        </w:rPr>
        <w:t>1.А.Е.Әбылқасымова, В.Е. Корчевский, З.Ә. Жұмағұлова,  Алгебра және анализ бастамалары: Жалпы білім беретін мектептің жаратылыстану-математика бағытындағы 10-сыныбына арналған оқулық, 1-2 бөлім, Алматы: «Мектеп», 2019ж.</w:t>
      </w:r>
    </w:p>
    <w:p w:rsidR="00350006" w:rsidRPr="001B6C90" w:rsidRDefault="00350006" w:rsidP="0035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k-KZ"/>
        </w:rPr>
      </w:pPr>
      <w:r w:rsidRPr="001B6C90">
        <w:rPr>
          <w:rFonts w:ascii="Times New Roman" w:hAnsi="Times New Roman" w:cs="Times New Roman"/>
          <w:sz w:val="24"/>
          <w:szCs w:val="24"/>
          <w:lang w:val="kk-KZ" w:eastAsia="kk-KZ"/>
        </w:rPr>
        <w:t>2.А.Е.Әбылқасымова, В.Е. Корчевский, З.Ә. Жұмағұлова,  Алгебра және анализ бастамалары: Жалпы білім беретін мектептің жаратылыстану-математика бағытындағы  11-сыныбына арналған оқулық, Алматы: «Мектеп», 2020ж.</w:t>
      </w:r>
    </w:p>
    <w:p w:rsidR="00350006" w:rsidRPr="001B6C90" w:rsidRDefault="00350006" w:rsidP="0035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k-KZ"/>
        </w:rPr>
      </w:pPr>
      <w:r w:rsidRPr="001B6C90">
        <w:rPr>
          <w:rFonts w:ascii="Times New Roman" w:hAnsi="Times New Roman" w:cs="Times New Roman"/>
          <w:sz w:val="24"/>
          <w:szCs w:val="24"/>
          <w:lang w:val="kk-KZ" w:eastAsia="kk-KZ"/>
        </w:rPr>
        <w:t>3.А.И.Шыныбеков, Д.Ә.Шыныбеков, Р.Н.Жұмабаев, Алгебра және анализ бастамалары: Жалпы білім беретін мектептің жаратылыстану-математика бағытындағы 10-сыныбына арналған оқулық, Алматы: «Атамұра», 2019ж.</w:t>
      </w:r>
    </w:p>
    <w:p w:rsidR="00350006" w:rsidRPr="001B6C90" w:rsidRDefault="00350006" w:rsidP="0035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k-KZ"/>
        </w:rPr>
      </w:pPr>
      <w:r w:rsidRPr="001B6C90">
        <w:rPr>
          <w:rFonts w:ascii="Times New Roman" w:hAnsi="Times New Roman" w:cs="Times New Roman"/>
          <w:sz w:val="24"/>
          <w:szCs w:val="24"/>
          <w:lang w:val="kk-KZ" w:eastAsia="kk-KZ"/>
        </w:rPr>
        <w:t>4.А.И.Шыныбеков, Д.Ә.Шыныбеков, Р.Н.Жұмабаев, Алгебра және анализ бастамалары: Жалпы білім беретін мектептің жаратылыстану-математика бағытындағы 11-сыныбына арналған оқулық, 1-2 бөлім, Алматы: «Атамұра», 2020ж.</w:t>
      </w:r>
    </w:p>
    <w:p w:rsidR="00350006" w:rsidRPr="001B6C90" w:rsidRDefault="00350006" w:rsidP="0035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k-KZ"/>
        </w:rPr>
      </w:pPr>
      <w:r w:rsidRPr="001B6C90">
        <w:rPr>
          <w:rFonts w:ascii="Times New Roman" w:hAnsi="Times New Roman" w:cs="Times New Roman"/>
          <w:sz w:val="24"/>
          <w:szCs w:val="24"/>
          <w:lang w:val="kk-KZ" w:eastAsia="kk-KZ"/>
        </w:rPr>
        <w:t>5.В.А.Смирнов, Е.А.Тұяқов, Геометрия: Жалпы білім беретін мектептің жаратылыстану-математика бағытындағы 10-сыныбына арналған оқулық, Алматы: «Мектеп», 2019ж.</w:t>
      </w:r>
    </w:p>
    <w:p w:rsidR="00350006" w:rsidRPr="001B6C90" w:rsidRDefault="00350006" w:rsidP="0035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k-KZ"/>
        </w:rPr>
      </w:pPr>
      <w:r w:rsidRPr="001B6C90">
        <w:rPr>
          <w:rFonts w:ascii="Times New Roman" w:hAnsi="Times New Roman" w:cs="Times New Roman"/>
          <w:sz w:val="24"/>
          <w:szCs w:val="24"/>
          <w:lang w:val="kk-KZ" w:eastAsia="kk-KZ"/>
        </w:rPr>
        <w:t xml:space="preserve">6.А.И.Шыныбеков, Д.Ә.Шыныбеков, Р.Н.Жұмабаев, </w:t>
      </w:r>
      <w:r w:rsidRPr="001B6C90">
        <w:rPr>
          <w:rFonts w:ascii="Times New Roman" w:hAnsi="Times New Roman" w:cs="Times New Roman"/>
          <w:sz w:val="24"/>
          <w:szCs w:val="24"/>
          <w:lang w:val="kk-KZ"/>
        </w:rPr>
        <w:t xml:space="preserve">С. Маделханов, </w:t>
      </w:r>
      <w:r w:rsidRPr="001B6C90">
        <w:rPr>
          <w:rFonts w:ascii="Times New Roman" w:hAnsi="Times New Roman" w:cs="Times New Roman"/>
          <w:sz w:val="24"/>
          <w:szCs w:val="24"/>
          <w:lang w:val="kk-KZ" w:eastAsia="kk-KZ"/>
        </w:rPr>
        <w:t xml:space="preserve"> Геометрия: Жалпы білім беретін мектептің жаратылыстану-математика бағытындағы 10-сыныбына арналған оқулық, Алматы: «Мектеп», 2019ж.</w:t>
      </w:r>
    </w:p>
    <w:p w:rsidR="00350006" w:rsidRPr="001B6C90" w:rsidRDefault="00350006" w:rsidP="003500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kk-KZ"/>
        </w:rPr>
      </w:pPr>
    </w:p>
    <w:p w:rsidR="00350006" w:rsidRPr="001B6C90" w:rsidRDefault="00350006" w:rsidP="003500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kk-KZ"/>
        </w:rPr>
      </w:pPr>
    </w:p>
    <w:p w:rsidR="00350006" w:rsidRPr="001B6C90" w:rsidRDefault="00350006" w:rsidP="003500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 w:eastAsia="kk-KZ"/>
        </w:rPr>
      </w:pPr>
      <w:r w:rsidRPr="001B6C90">
        <w:rPr>
          <w:rFonts w:ascii="Times New Roman" w:hAnsi="Times New Roman" w:cs="Times New Roman"/>
          <w:b/>
          <w:bCs/>
          <w:sz w:val="24"/>
          <w:szCs w:val="24"/>
          <w:lang w:val="kk-KZ" w:eastAsia="kk-KZ"/>
        </w:rPr>
        <w:t>Қосымша:</w:t>
      </w:r>
    </w:p>
    <w:p w:rsidR="00350006" w:rsidRPr="001B6C90" w:rsidRDefault="00350006" w:rsidP="0035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k-KZ"/>
        </w:rPr>
      </w:pPr>
      <w:r w:rsidRPr="001B6C90">
        <w:rPr>
          <w:rFonts w:ascii="Times New Roman" w:hAnsi="Times New Roman" w:cs="Times New Roman"/>
          <w:sz w:val="24"/>
          <w:szCs w:val="24"/>
          <w:lang w:val="kk-KZ" w:eastAsia="kk-KZ"/>
        </w:rPr>
        <w:t xml:space="preserve">1.А.Е.Әбылқасымова, В.Е. Корчевский, З.Ә. Жұмағұлова,  Алгебра және анализ бастамалары:  </w:t>
      </w:r>
      <w:r w:rsidRPr="001B6C90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нұсқау+CD, дидактикалық материалдар, есептер жинағы, электронды тренажер 10 сынып,  </w:t>
      </w:r>
      <w:r w:rsidRPr="001B6C90">
        <w:rPr>
          <w:rFonts w:ascii="Times New Roman" w:hAnsi="Times New Roman" w:cs="Times New Roman"/>
          <w:sz w:val="24"/>
          <w:szCs w:val="24"/>
          <w:lang w:val="kk-KZ" w:eastAsia="kk-KZ"/>
        </w:rPr>
        <w:t>Алматы: «Мектеп», 2019ж.</w:t>
      </w:r>
    </w:p>
    <w:p w:rsidR="00350006" w:rsidRPr="001B6C90" w:rsidRDefault="00350006" w:rsidP="0035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k-KZ"/>
        </w:rPr>
      </w:pPr>
      <w:r w:rsidRPr="001B6C90">
        <w:rPr>
          <w:rFonts w:ascii="Times New Roman" w:hAnsi="Times New Roman" w:cs="Times New Roman"/>
          <w:sz w:val="24"/>
          <w:szCs w:val="24"/>
          <w:lang w:val="kk-KZ" w:eastAsia="kk-KZ"/>
        </w:rPr>
        <w:t xml:space="preserve">2.А.И.Шыныбеков, Д.Ә.Шыныбеков, Р.Н.Жұмабаев, Алгебра және анализ бастамалары:  </w:t>
      </w:r>
      <w:r w:rsidRPr="001B6C90">
        <w:rPr>
          <w:rFonts w:ascii="Times New Roman" w:hAnsi="Times New Roman" w:cs="Times New Roman"/>
          <w:sz w:val="24"/>
          <w:szCs w:val="24"/>
          <w:lang w:val="kk-KZ"/>
        </w:rPr>
        <w:t xml:space="preserve">оқыту әдістемесі, дидактикалық материалдар+ CD, 10 сынып,  </w:t>
      </w:r>
      <w:r w:rsidRPr="001B6C90">
        <w:rPr>
          <w:rFonts w:ascii="Times New Roman" w:hAnsi="Times New Roman" w:cs="Times New Roman"/>
          <w:sz w:val="24"/>
          <w:szCs w:val="24"/>
          <w:lang w:val="kk-KZ" w:eastAsia="kk-KZ"/>
        </w:rPr>
        <w:t>Алматы: «Атамұра», 2019ж.</w:t>
      </w:r>
    </w:p>
    <w:p w:rsidR="00350006" w:rsidRPr="001B6C90" w:rsidRDefault="00350006" w:rsidP="0035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k-KZ"/>
        </w:rPr>
      </w:pPr>
      <w:r w:rsidRPr="001B6C90">
        <w:rPr>
          <w:rFonts w:ascii="Times New Roman" w:hAnsi="Times New Roman" w:cs="Times New Roman"/>
          <w:sz w:val="24"/>
          <w:szCs w:val="24"/>
          <w:lang w:val="kk-KZ" w:eastAsia="kk-KZ"/>
        </w:rPr>
        <w:t xml:space="preserve">5.В.А.Смирнов, Е.А.Тұяқов, Геометрия: </w:t>
      </w:r>
      <w:r w:rsidRPr="001B6C90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 10 сынып,  </w:t>
      </w:r>
      <w:r w:rsidRPr="001B6C90">
        <w:rPr>
          <w:rFonts w:ascii="Times New Roman" w:hAnsi="Times New Roman" w:cs="Times New Roman"/>
          <w:sz w:val="24"/>
          <w:szCs w:val="24"/>
          <w:lang w:val="kk-KZ" w:eastAsia="kk-KZ"/>
        </w:rPr>
        <w:t>Алматы: «Атамұра», 2019ж.</w:t>
      </w:r>
    </w:p>
    <w:p w:rsidR="00350006" w:rsidRPr="001B6C90" w:rsidRDefault="00350006" w:rsidP="0035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k-KZ"/>
        </w:rPr>
      </w:pPr>
      <w:r w:rsidRPr="001B6C90">
        <w:rPr>
          <w:rFonts w:ascii="Times New Roman" w:hAnsi="Times New Roman" w:cs="Times New Roman"/>
          <w:sz w:val="24"/>
          <w:szCs w:val="24"/>
          <w:lang w:val="kk-KZ" w:eastAsia="kk-KZ"/>
        </w:rPr>
        <w:t xml:space="preserve">6. Е.А.Тұяқов, М.Дюсов, Геометрия: </w:t>
      </w:r>
      <w:r w:rsidRPr="001B6C90">
        <w:rPr>
          <w:rFonts w:ascii="Times New Roman" w:hAnsi="Times New Roman" w:cs="Times New Roman"/>
          <w:sz w:val="24"/>
          <w:szCs w:val="24"/>
          <w:lang w:val="kk-KZ"/>
        </w:rPr>
        <w:t xml:space="preserve">Есептер жинағы,  10 сынып,  </w:t>
      </w:r>
      <w:r w:rsidRPr="001B6C90">
        <w:rPr>
          <w:rFonts w:ascii="Times New Roman" w:hAnsi="Times New Roman" w:cs="Times New Roman"/>
          <w:sz w:val="24"/>
          <w:szCs w:val="24"/>
          <w:lang w:val="kk-KZ" w:eastAsia="kk-KZ"/>
        </w:rPr>
        <w:t>Алматы: «Атамұра», 2019ж.</w:t>
      </w:r>
    </w:p>
    <w:p w:rsidR="00350006" w:rsidRDefault="00350006" w:rsidP="0035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k-KZ"/>
        </w:rPr>
      </w:pPr>
      <w:r w:rsidRPr="001B6C90">
        <w:rPr>
          <w:rFonts w:ascii="Times New Roman" w:hAnsi="Times New Roman" w:cs="Times New Roman"/>
          <w:sz w:val="24"/>
          <w:szCs w:val="24"/>
          <w:lang w:val="kk-KZ" w:eastAsia="kk-KZ"/>
        </w:rPr>
        <w:t xml:space="preserve">7. А.И.Шыныбеков, Д.Ә.Шыныбеков, Р.Н.Жұмабаев, </w:t>
      </w:r>
      <w:r w:rsidRPr="001B6C90">
        <w:rPr>
          <w:rFonts w:ascii="Times New Roman" w:hAnsi="Times New Roman" w:cs="Times New Roman"/>
          <w:sz w:val="24"/>
          <w:szCs w:val="24"/>
          <w:lang w:val="kk-KZ"/>
        </w:rPr>
        <w:t xml:space="preserve">С. Маделханов, </w:t>
      </w:r>
      <w:r w:rsidRPr="001B6C90">
        <w:rPr>
          <w:rFonts w:ascii="Times New Roman" w:hAnsi="Times New Roman" w:cs="Times New Roman"/>
          <w:sz w:val="24"/>
          <w:szCs w:val="24"/>
          <w:lang w:val="kk-KZ" w:eastAsia="kk-KZ"/>
        </w:rPr>
        <w:t xml:space="preserve">Геометрия:  </w:t>
      </w:r>
      <w:r w:rsidRPr="001B6C90">
        <w:rPr>
          <w:rFonts w:ascii="Times New Roman" w:hAnsi="Times New Roman" w:cs="Times New Roman"/>
          <w:sz w:val="24"/>
          <w:szCs w:val="24"/>
          <w:lang w:val="kk-KZ"/>
        </w:rPr>
        <w:t xml:space="preserve">оқыту әдістемесі, дидактикалық материалдар+ CD, 10 сынып,  </w:t>
      </w:r>
      <w:r w:rsidRPr="001B6C90">
        <w:rPr>
          <w:rFonts w:ascii="Times New Roman" w:hAnsi="Times New Roman" w:cs="Times New Roman"/>
          <w:sz w:val="24"/>
          <w:szCs w:val="24"/>
          <w:lang w:val="kk-KZ" w:eastAsia="kk-KZ"/>
        </w:rPr>
        <w:t>Алматы: «Атамұра», 2019ж.</w:t>
      </w:r>
    </w:p>
    <w:p w:rsidR="00350006" w:rsidRDefault="00350006" w:rsidP="0035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k-KZ"/>
        </w:rPr>
      </w:pPr>
    </w:p>
    <w:p w:rsidR="00350006" w:rsidRDefault="00350006" w:rsidP="0035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k-KZ"/>
        </w:rPr>
      </w:pPr>
    </w:p>
    <w:p w:rsidR="006575D8" w:rsidRPr="00350006" w:rsidRDefault="00350006" w:rsidP="0035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k-KZ"/>
        </w:rPr>
      </w:pPr>
      <w:r>
        <w:rPr>
          <w:rFonts w:ascii="Times New Roman" w:hAnsi="Times New Roman" w:cs="Times New Roman"/>
          <w:sz w:val="24"/>
          <w:szCs w:val="24"/>
          <w:lang w:val="kk-KZ" w:eastAsia="kk-KZ"/>
        </w:rPr>
        <w:t xml:space="preserve">                                                                                   </w:t>
      </w:r>
      <w:r w:rsidR="006575D8" w:rsidRPr="00B10FFC">
        <w:rPr>
          <w:rFonts w:ascii="Times New Roman" w:hAnsi="Times New Roman"/>
          <w:sz w:val="24"/>
          <w:szCs w:val="24"/>
          <w:lang w:val="kk-KZ" w:eastAsia="kk-KZ"/>
        </w:rPr>
        <w:t xml:space="preserve">Пән оқытушысы:                                        </w:t>
      </w:r>
      <w:r>
        <w:rPr>
          <w:rFonts w:ascii="Times New Roman" w:hAnsi="Times New Roman"/>
          <w:sz w:val="24"/>
          <w:szCs w:val="24"/>
          <w:lang w:val="kk-KZ" w:eastAsia="kk-KZ"/>
        </w:rPr>
        <w:t>З.Қанатқызы</w:t>
      </w:r>
    </w:p>
    <w:p w:rsidR="006575D8" w:rsidRPr="00B10FFC" w:rsidRDefault="006575D8" w:rsidP="006575D8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6575D8" w:rsidRPr="00B10FFC" w:rsidRDefault="006575D8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575D8" w:rsidRPr="00B10FFC" w:rsidSect="007C79F2">
      <w:headerReference w:type="default" r:id="rId8"/>
      <w:pgSz w:w="16838" w:h="11906" w:orient="landscape"/>
      <w:pgMar w:top="284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DA5" w:rsidRDefault="00E73DA5" w:rsidP="00F10A88">
      <w:pPr>
        <w:spacing w:after="0" w:line="240" w:lineRule="auto"/>
      </w:pPr>
      <w:r>
        <w:separator/>
      </w:r>
    </w:p>
  </w:endnote>
  <w:endnote w:type="continuationSeparator" w:id="1">
    <w:p w:rsidR="00E73DA5" w:rsidRDefault="00E73DA5" w:rsidP="00F10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DA5" w:rsidRDefault="00E73DA5" w:rsidP="00F10A88">
      <w:pPr>
        <w:spacing w:after="0" w:line="240" w:lineRule="auto"/>
      </w:pPr>
      <w:r>
        <w:separator/>
      </w:r>
    </w:p>
  </w:footnote>
  <w:footnote w:type="continuationSeparator" w:id="1">
    <w:p w:rsidR="00E73DA5" w:rsidRDefault="00E73DA5" w:rsidP="00F10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AB8" w:rsidRDefault="00C92AB8">
    <w:pPr>
      <w:pStyle w:val="a9"/>
    </w:pPr>
  </w:p>
  <w:p w:rsidR="00C92AB8" w:rsidRDefault="00C92AB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62F6"/>
    <w:multiLevelType w:val="multilevel"/>
    <w:tmpl w:val="17BCE68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F054BEA"/>
    <w:multiLevelType w:val="multilevel"/>
    <w:tmpl w:val="4EAE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FE6337"/>
    <w:multiLevelType w:val="hybridMultilevel"/>
    <w:tmpl w:val="5E86A38A"/>
    <w:lvl w:ilvl="0" w:tplc="4C1E6C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207F8"/>
    <w:multiLevelType w:val="hybridMultilevel"/>
    <w:tmpl w:val="6E588F5C"/>
    <w:lvl w:ilvl="0" w:tplc="3A426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FD5D9E"/>
    <w:multiLevelType w:val="hybridMultilevel"/>
    <w:tmpl w:val="57F2777C"/>
    <w:lvl w:ilvl="0" w:tplc="FE3CCF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385937"/>
    <w:rsid w:val="00001E17"/>
    <w:rsid w:val="0000355F"/>
    <w:rsid w:val="00010A05"/>
    <w:rsid w:val="00053088"/>
    <w:rsid w:val="00067054"/>
    <w:rsid w:val="00075E4B"/>
    <w:rsid w:val="000D1B34"/>
    <w:rsid w:val="000D6396"/>
    <w:rsid w:val="000D65CC"/>
    <w:rsid w:val="000F4A36"/>
    <w:rsid w:val="00104213"/>
    <w:rsid w:val="00142108"/>
    <w:rsid w:val="00147873"/>
    <w:rsid w:val="001524D3"/>
    <w:rsid w:val="001550D3"/>
    <w:rsid w:val="00163B58"/>
    <w:rsid w:val="00197443"/>
    <w:rsid w:val="001A3FE0"/>
    <w:rsid w:val="001B023F"/>
    <w:rsid w:val="001D4BAC"/>
    <w:rsid w:val="001E1EAB"/>
    <w:rsid w:val="0020582D"/>
    <w:rsid w:val="002110F8"/>
    <w:rsid w:val="00215616"/>
    <w:rsid w:val="00220FF8"/>
    <w:rsid w:val="0024792B"/>
    <w:rsid w:val="002540CF"/>
    <w:rsid w:val="00267F21"/>
    <w:rsid w:val="0028366B"/>
    <w:rsid w:val="00297BE9"/>
    <w:rsid w:val="002B0368"/>
    <w:rsid w:val="002B140A"/>
    <w:rsid w:val="002D182A"/>
    <w:rsid w:val="002E7F4F"/>
    <w:rsid w:val="002F6C4D"/>
    <w:rsid w:val="00301744"/>
    <w:rsid w:val="0030295D"/>
    <w:rsid w:val="00313938"/>
    <w:rsid w:val="00337208"/>
    <w:rsid w:val="00350006"/>
    <w:rsid w:val="00360334"/>
    <w:rsid w:val="003703C5"/>
    <w:rsid w:val="0038139E"/>
    <w:rsid w:val="00385937"/>
    <w:rsid w:val="00386E23"/>
    <w:rsid w:val="003A6CF0"/>
    <w:rsid w:val="003C1A9E"/>
    <w:rsid w:val="003C24C3"/>
    <w:rsid w:val="003D070F"/>
    <w:rsid w:val="003E61E9"/>
    <w:rsid w:val="003F18B1"/>
    <w:rsid w:val="003F7096"/>
    <w:rsid w:val="004007BA"/>
    <w:rsid w:val="00401F11"/>
    <w:rsid w:val="004062FD"/>
    <w:rsid w:val="00412B6E"/>
    <w:rsid w:val="004809AB"/>
    <w:rsid w:val="004A15A4"/>
    <w:rsid w:val="004B0446"/>
    <w:rsid w:val="004B0C6E"/>
    <w:rsid w:val="004B56EF"/>
    <w:rsid w:val="004C0B26"/>
    <w:rsid w:val="004C3D6A"/>
    <w:rsid w:val="004D24D4"/>
    <w:rsid w:val="004D2DA2"/>
    <w:rsid w:val="004F6BE0"/>
    <w:rsid w:val="00501426"/>
    <w:rsid w:val="0051201F"/>
    <w:rsid w:val="0052105F"/>
    <w:rsid w:val="0052199F"/>
    <w:rsid w:val="00555A97"/>
    <w:rsid w:val="00572443"/>
    <w:rsid w:val="005C09D8"/>
    <w:rsid w:val="005D095E"/>
    <w:rsid w:val="005D154C"/>
    <w:rsid w:val="005E16B9"/>
    <w:rsid w:val="005E4008"/>
    <w:rsid w:val="005F1CF6"/>
    <w:rsid w:val="006022E7"/>
    <w:rsid w:val="00606E05"/>
    <w:rsid w:val="00632E98"/>
    <w:rsid w:val="00643FEB"/>
    <w:rsid w:val="00647917"/>
    <w:rsid w:val="006575D8"/>
    <w:rsid w:val="00657BBF"/>
    <w:rsid w:val="0068319B"/>
    <w:rsid w:val="006A3377"/>
    <w:rsid w:val="006B5E5F"/>
    <w:rsid w:val="006F1C89"/>
    <w:rsid w:val="00717799"/>
    <w:rsid w:val="0075781D"/>
    <w:rsid w:val="0077484A"/>
    <w:rsid w:val="00790DDF"/>
    <w:rsid w:val="007A2A6F"/>
    <w:rsid w:val="007B5E63"/>
    <w:rsid w:val="007C79F2"/>
    <w:rsid w:val="007E7C46"/>
    <w:rsid w:val="007F7828"/>
    <w:rsid w:val="008039D5"/>
    <w:rsid w:val="008048A9"/>
    <w:rsid w:val="00806630"/>
    <w:rsid w:val="00817D59"/>
    <w:rsid w:val="008216F7"/>
    <w:rsid w:val="00827153"/>
    <w:rsid w:val="00832A82"/>
    <w:rsid w:val="00886AFC"/>
    <w:rsid w:val="008876E2"/>
    <w:rsid w:val="00892831"/>
    <w:rsid w:val="008A501C"/>
    <w:rsid w:val="008F5C62"/>
    <w:rsid w:val="009144D0"/>
    <w:rsid w:val="00924584"/>
    <w:rsid w:val="009450DE"/>
    <w:rsid w:val="009603A4"/>
    <w:rsid w:val="00960ACA"/>
    <w:rsid w:val="0096503D"/>
    <w:rsid w:val="00966802"/>
    <w:rsid w:val="0097376C"/>
    <w:rsid w:val="009953E1"/>
    <w:rsid w:val="009B26BC"/>
    <w:rsid w:val="009D6E05"/>
    <w:rsid w:val="009E0AEC"/>
    <w:rsid w:val="009F1243"/>
    <w:rsid w:val="00A25099"/>
    <w:rsid w:val="00A27BD6"/>
    <w:rsid w:val="00A40204"/>
    <w:rsid w:val="00A541CF"/>
    <w:rsid w:val="00A568B5"/>
    <w:rsid w:val="00A92CFD"/>
    <w:rsid w:val="00AA1AC4"/>
    <w:rsid w:val="00AF1C02"/>
    <w:rsid w:val="00B022AD"/>
    <w:rsid w:val="00B02AD0"/>
    <w:rsid w:val="00B047FB"/>
    <w:rsid w:val="00B10FFC"/>
    <w:rsid w:val="00B721E4"/>
    <w:rsid w:val="00B85A41"/>
    <w:rsid w:val="00BA0553"/>
    <w:rsid w:val="00BA1267"/>
    <w:rsid w:val="00BD2E50"/>
    <w:rsid w:val="00BD6293"/>
    <w:rsid w:val="00C04004"/>
    <w:rsid w:val="00C2239A"/>
    <w:rsid w:val="00C326B0"/>
    <w:rsid w:val="00C72DF4"/>
    <w:rsid w:val="00C92AB8"/>
    <w:rsid w:val="00C942EB"/>
    <w:rsid w:val="00CB0F8F"/>
    <w:rsid w:val="00CD431D"/>
    <w:rsid w:val="00CD5C9F"/>
    <w:rsid w:val="00CF4FA6"/>
    <w:rsid w:val="00D02B63"/>
    <w:rsid w:val="00D1495B"/>
    <w:rsid w:val="00D325AA"/>
    <w:rsid w:val="00D36FEC"/>
    <w:rsid w:val="00D419E4"/>
    <w:rsid w:val="00D50649"/>
    <w:rsid w:val="00D702CD"/>
    <w:rsid w:val="00DE3423"/>
    <w:rsid w:val="00DF1FA4"/>
    <w:rsid w:val="00DF7679"/>
    <w:rsid w:val="00E014BC"/>
    <w:rsid w:val="00E059B9"/>
    <w:rsid w:val="00E1424E"/>
    <w:rsid w:val="00E1436A"/>
    <w:rsid w:val="00E1600E"/>
    <w:rsid w:val="00E339C0"/>
    <w:rsid w:val="00E41420"/>
    <w:rsid w:val="00E41608"/>
    <w:rsid w:val="00E73DA5"/>
    <w:rsid w:val="00E947BF"/>
    <w:rsid w:val="00EA0697"/>
    <w:rsid w:val="00EB2A51"/>
    <w:rsid w:val="00EB304A"/>
    <w:rsid w:val="00EE0494"/>
    <w:rsid w:val="00EE27FC"/>
    <w:rsid w:val="00EF206C"/>
    <w:rsid w:val="00F0621B"/>
    <w:rsid w:val="00F10A88"/>
    <w:rsid w:val="00F6551D"/>
    <w:rsid w:val="00F77577"/>
    <w:rsid w:val="00FA04DF"/>
    <w:rsid w:val="00FB1A13"/>
    <w:rsid w:val="00FB7A59"/>
    <w:rsid w:val="00FE477C"/>
    <w:rsid w:val="00FE7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03D"/>
  </w:style>
  <w:style w:type="paragraph" w:styleId="1">
    <w:name w:val="heading 1"/>
    <w:basedOn w:val="a"/>
    <w:next w:val="a"/>
    <w:link w:val="10"/>
    <w:uiPriority w:val="9"/>
    <w:qFormat/>
    <w:rsid w:val="005E40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85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aliases w:val="2 список маркированный,List Paragraph"/>
    <w:basedOn w:val="a"/>
    <w:link w:val="a4"/>
    <w:uiPriority w:val="34"/>
    <w:qFormat/>
    <w:rsid w:val="00385937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Абзац списка Знак"/>
    <w:aliases w:val="2 список маркированный Знак,Абзац списка1 Знак,List Paragraph Знак"/>
    <w:link w:val="11"/>
    <w:uiPriority w:val="34"/>
    <w:rsid w:val="003859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385937"/>
  </w:style>
  <w:style w:type="paragraph" w:styleId="a5">
    <w:name w:val="No Spacing"/>
    <w:link w:val="a6"/>
    <w:uiPriority w:val="1"/>
    <w:qFormat/>
    <w:rsid w:val="00385937"/>
    <w:pPr>
      <w:spacing w:after="0" w:line="240" w:lineRule="auto"/>
    </w:pPr>
    <w:rPr>
      <w:rFonts w:ascii="Calibri" w:eastAsia="Calibri" w:hAnsi="Calibri" w:cs="Times New Roman"/>
      <w:lang w:val="kk-KZ" w:eastAsia="en-US"/>
    </w:rPr>
  </w:style>
  <w:style w:type="character" w:customStyle="1" w:styleId="a6">
    <w:name w:val="Без интервала Знак"/>
    <w:basedOn w:val="a0"/>
    <w:link w:val="a5"/>
    <w:uiPriority w:val="1"/>
    <w:rsid w:val="00385937"/>
    <w:rPr>
      <w:rFonts w:ascii="Calibri" w:eastAsia="Calibri" w:hAnsi="Calibri" w:cs="Times New Roman"/>
      <w:lang w:val="kk-KZ" w:eastAsia="en-US"/>
    </w:rPr>
  </w:style>
  <w:style w:type="paragraph" w:styleId="a7">
    <w:name w:val="List Paragraph"/>
    <w:basedOn w:val="a"/>
    <w:uiPriority w:val="34"/>
    <w:qFormat/>
    <w:rsid w:val="006575D8"/>
    <w:pPr>
      <w:widowControl w:val="0"/>
      <w:spacing w:after="0" w:line="260" w:lineRule="exact"/>
      <w:ind w:left="708"/>
    </w:pPr>
    <w:rPr>
      <w:rFonts w:ascii="Arial" w:eastAsia="Times New Roman" w:hAnsi="Arial" w:cs="Times New Roman"/>
      <w:sz w:val="20"/>
      <w:szCs w:val="24"/>
      <w:lang w:val="en-GB"/>
    </w:rPr>
  </w:style>
  <w:style w:type="table" w:styleId="a8">
    <w:name w:val="Table Grid"/>
    <w:basedOn w:val="a1"/>
    <w:uiPriority w:val="59"/>
    <w:rsid w:val="008039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10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10A88"/>
  </w:style>
  <w:style w:type="paragraph" w:styleId="ab">
    <w:name w:val="footer"/>
    <w:basedOn w:val="a"/>
    <w:link w:val="ac"/>
    <w:uiPriority w:val="99"/>
    <w:unhideWhenUsed/>
    <w:rsid w:val="00F10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0A88"/>
  </w:style>
  <w:style w:type="paragraph" w:styleId="ad">
    <w:name w:val="Balloon Text"/>
    <w:basedOn w:val="a"/>
    <w:link w:val="ae"/>
    <w:uiPriority w:val="99"/>
    <w:semiHidden/>
    <w:unhideWhenUsed/>
    <w:rsid w:val="00A25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25099"/>
    <w:rPr>
      <w:rFonts w:ascii="Segoe UI" w:hAnsi="Segoe UI" w:cs="Segoe UI"/>
      <w:sz w:val="18"/>
      <w:szCs w:val="18"/>
    </w:rPr>
  </w:style>
  <w:style w:type="character" w:styleId="af">
    <w:name w:val="Emphasis"/>
    <w:basedOn w:val="a0"/>
    <w:uiPriority w:val="20"/>
    <w:qFormat/>
    <w:rsid w:val="00DE3423"/>
    <w:rPr>
      <w:i/>
      <w:iCs/>
    </w:rPr>
  </w:style>
  <w:style w:type="paragraph" w:styleId="af0">
    <w:name w:val="List Bullet"/>
    <w:basedOn w:val="a"/>
    <w:autoRedefine/>
    <w:uiPriority w:val="99"/>
    <w:unhideWhenUsed/>
    <w:rsid w:val="00DE3423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styleId="af1">
    <w:name w:val="Hyperlink"/>
    <w:basedOn w:val="a0"/>
    <w:uiPriority w:val="99"/>
    <w:unhideWhenUsed/>
    <w:rsid w:val="00DE342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E40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2">
    <w:name w:val="Strong"/>
    <w:basedOn w:val="a0"/>
    <w:uiPriority w:val="22"/>
    <w:qFormat/>
    <w:rsid w:val="00CF4FA6"/>
    <w:rPr>
      <w:b/>
      <w:bCs/>
    </w:rPr>
  </w:style>
  <w:style w:type="paragraph" w:customStyle="1" w:styleId="Default">
    <w:name w:val="Default"/>
    <w:uiPriority w:val="99"/>
    <w:rsid w:val="009668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ESTableText">
    <w:name w:val="NES Table Text"/>
    <w:basedOn w:val="a"/>
    <w:link w:val="NESTableTextChar"/>
    <w:autoRedefine/>
    <w:uiPriority w:val="99"/>
    <w:rsid w:val="00147873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NESTableTextChar">
    <w:name w:val="NES Table Text Char"/>
    <w:link w:val="NESTableText"/>
    <w:uiPriority w:val="99"/>
    <w:locked/>
    <w:rsid w:val="00147873"/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ListParagraphChar">
    <w:name w:val="List Paragraph Char"/>
    <w:uiPriority w:val="34"/>
    <w:semiHidden/>
    <w:locked/>
    <w:rsid w:val="002E7F4F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7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4962A-B7A0-40FE-A7A4-C6C590C87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4714</Words>
  <Characters>26872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Саулем</dc:creator>
  <cp:lastModifiedBy>ка</cp:lastModifiedBy>
  <cp:revision>2</cp:revision>
  <cp:lastPrinted>2021-10-06T02:16:00Z</cp:lastPrinted>
  <dcterms:created xsi:type="dcterms:W3CDTF">2022-04-11T04:24:00Z</dcterms:created>
  <dcterms:modified xsi:type="dcterms:W3CDTF">2022-04-11T04:24:00Z</dcterms:modified>
</cp:coreProperties>
</file>