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4B" w:rsidRPr="006A001E" w:rsidRDefault="006A001E" w:rsidP="006A001E">
      <w:pPr>
        <w:ind w:left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001E">
        <w:rPr>
          <w:rFonts w:ascii="Times New Roman" w:eastAsiaTheme="minorHAnsi" w:hAnsi="Times New Roman" w:cs="Times New Roman"/>
          <w:b/>
          <w:color w:val="000000"/>
          <w:sz w:val="24"/>
          <w:szCs w:val="24"/>
          <w:lang w:val="kk-KZ"/>
        </w:rPr>
        <w:t>Ағылшын тілінің оқу бағдарламасы</w:t>
      </w:r>
    </w:p>
    <w:p w:rsidR="00DA494B" w:rsidRPr="00352890" w:rsidRDefault="00DA494B" w:rsidP="0051074F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074F" w:rsidRDefault="0051074F" w:rsidP="0051074F">
      <w:pPr>
        <w:widowControl w:val="0"/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4992" w:type="dxa"/>
        <w:tblLayout w:type="fixed"/>
        <w:tblLook w:val="04A0"/>
      </w:tblPr>
      <w:tblGrid>
        <w:gridCol w:w="3369"/>
        <w:gridCol w:w="11623"/>
      </w:tblGrid>
      <w:tr w:rsidR="00352890" w:rsidRPr="006A001E" w:rsidTr="00352890">
        <w:tc>
          <w:tcPr>
            <w:tcW w:w="3369" w:type="dxa"/>
            <w:vAlign w:val="center"/>
          </w:tcPr>
          <w:p w:rsidR="00352890" w:rsidRPr="00B10FFC" w:rsidRDefault="00352890" w:rsidP="00352890">
            <w:pPr>
              <w:rPr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Пән/модуль сипаттамасы:</w:t>
            </w:r>
          </w:p>
        </w:tc>
        <w:tc>
          <w:tcPr>
            <w:tcW w:w="11623" w:type="dxa"/>
          </w:tcPr>
          <w:p w:rsidR="00352890" w:rsidRPr="00B10FFC" w:rsidRDefault="0013159D" w:rsidP="0013159D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82399F">
              <w:rPr>
                <w:rFonts w:eastAsiaTheme="minorHAnsi"/>
                <w:color w:val="000000"/>
                <w:lang w:val="kk-KZ"/>
              </w:rPr>
              <w:t xml:space="preserve">Ағылшын тіліндегі оқу бағдарламасы студенттерге </w:t>
            </w:r>
            <w:r w:rsidR="0082399F" w:rsidRPr="0082399F">
              <w:rPr>
                <w:rFonts w:eastAsiaTheme="minorHAnsi"/>
                <w:color w:val="000000"/>
                <w:lang w:val="kk-KZ"/>
              </w:rPr>
              <w:t>қазақстандық патриотизм және азаматтық жауапкершілік, ынтымақтастыққа, еңбек пен шығармашылыққа құрме</w:t>
            </w:r>
            <w:r>
              <w:rPr>
                <w:rFonts w:eastAsiaTheme="minorHAnsi"/>
                <w:color w:val="000000"/>
                <w:lang w:val="kk-KZ"/>
              </w:rPr>
              <w:t xml:space="preserve">т, өмір бойы оқытудың ашықтығы, </w:t>
            </w:r>
            <w:r w:rsidR="0082399F" w:rsidRPr="0082399F">
              <w:rPr>
                <w:rFonts w:eastAsiaTheme="minorHAnsi"/>
                <w:color w:val="000000"/>
                <w:lang w:val="kk-KZ"/>
              </w:rPr>
              <w:t>әртүрлі аудиториялармен тиімді қарым-қатынас жасауға</w:t>
            </w:r>
            <w:r w:rsidR="00CC60D5">
              <w:rPr>
                <w:rFonts w:eastAsiaTheme="minorHAnsi"/>
                <w:color w:val="000000"/>
                <w:lang w:val="kk-KZ"/>
              </w:rPr>
              <w:t xml:space="preserve"> мүмкіндік беруге бағытталған</w:t>
            </w:r>
            <w:r w:rsidR="00CC60D5" w:rsidRPr="0082399F">
              <w:rPr>
                <w:lang w:val="kk-KZ"/>
              </w:rPr>
              <w:t>ынталандырушы және күрделі пән</w:t>
            </w:r>
            <w:r w:rsidR="00CC60D5">
              <w:rPr>
                <w:lang w:val="kk-KZ"/>
              </w:rPr>
              <w:t xml:space="preserve"> болып табылады.</w:t>
            </w:r>
          </w:p>
        </w:tc>
      </w:tr>
      <w:tr w:rsidR="00352890" w:rsidRPr="006A001E" w:rsidTr="00352890">
        <w:trPr>
          <w:trHeight w:val="834"/>
        </w:trPr>
        <w:tc>
          <w:tcPr>
            <w:tcW w:w="3369" w:type="dxa"/>
            <w:vAlign w:val="center"/>
          </w:tcPr>
          <w:p w:rsidR="00352890" w:rsidRPr="00B10FFC" w:rsidRDefault="00352890" w:rsidP="003528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Қалыптастырылатын құзіреттілік</w:t>
            </w:r>
          </w:p>
          <w:p w:rsidR="00352890" w:rsidRPr="00B10FFC" w:rsidRDefault="00352890" w:rsidP="003528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13159D" w:rsidRPr="0013159D" w:rsidRDefault="003007D2" w:rsidP="00131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1) а</w:t>
            </w:r>
            <w:r w:rsidR="00D1635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ғылшын тілін үйренуге қатысты ережелермен танысу;</w:t>
            </w:r>
          </w:p>
          <w:p w:rsidR="0013159D" w:rsidRPr="0013159D" w:rsidRDefault="0013159D" w:rsidP="00131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1635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D16352"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көркем және</w:t>
            </w:r>
            <w:r w:rsidR="00D1635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танымал ғылыми әдебиеттерді кеңінен қолдану;</w:t>
            </w:r>
          </w:p>
          <w:p w:rsidR="0013159D" w:rsidRPr="0013159D" w:rsidRDefault="00D16352" w:rsidP="001315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13159D"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) еркін сөйлеу, дәлдік, сөзбен</w:t>
            </w:r>
            <w:r w:rsidR="003007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екпін, интонация және формальділікті</w:t>
            </w:r>
            <w:r w:rsidR="0013159D"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ң тиісті деңгейімен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сөйлеу;</w:t>
            </w:r>
          </w:p>
          <w:p w:rsidR="00352890" w:rsidRPr="00B10FFC" w:rsidRDefault="003007D2" w:rsidP="00D163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4) оқу орын</w:t>
            </w:r>
            <w:r w:rsidR="0013159D"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және одан тыс жерлерде ағылшын тілін қолданғысы келетін студентте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рге </w:t>
            </w:r>
            <w:r w:rsidR="00D1635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пайдалы гипотезалар мен п</w:t>
            </w:r>
            <w:r w:rsidR="0013159D" w:rsidRPr="0013159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ікірлер беру үшін қарым-қатынас</w:t>
            </w:r>
            <w:r w:rsidR="00D1635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жасау;</w:t>
            </w:r>
          </w:p>
        </w:tc>
      </w:tr>
      <w:tr w:rsidR="00352890" w:rsidRPr="006A001E" w:rsidTr="00352890">
        <w:trPr>
          <w:trHeight w:val="556"/>
        </w:trPr>
        <w:tc>
          <w:tcPr>
            <w:tcW w:w="3369" w:type="dxa"/>
            <w:vAlign w:val="center"/>
          </w:tcPr>
          <w:p w:rsidR="00352890" w:rsidRPr="00B10FFC" w:rsidRDefault="00352890" w:rsidP="003528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</w:t>
            </w:r>
          </w:p>
        </w:tc>
        <w:tc>
          <w:tcPr>
            <w:tcW w:w="11623" w:type="dxa"/>
          </w:tcPr>
          <w:p w:rsidR="0082399F" w:rsidRPr="0082399F" w:rsidRDefault="0082399F" w:rsidP="0082399F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aps/>
                <w:color w:val="000000" w:themeColor="text1"/>
                <w:lang w:val="kk-KZ"/>
              </w:rPr>
            </w:pPr>
            <w:r w:rsidRPr="0082399F">
              <w:rPr>
                <w:rStyle w:val="objecttitletxt"/>
                <w:b w:val="0"/>
                <w:color w:val="000000" w:themeColor="text1"/>
                <w:lang w:val="kk-KZ"/>
              </w:rPr>
              <w:t>1. Бірінші деңгей (beginner) А1</w:t>
            </w:r>
          </w:p>
          <w:p w:rsidR="0082399F" w:rsidRPr="0082399F" w:rsidRDefault="0082399F" w:rsidP="0082399F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aps/>
                <w:color w:val="000000" w:themeColor="text1"/>
                <w:lang w:val="kk-KZ"/>
              </w:rPr>
            </w:pPr>
            <w:r w:rsidRPr="0082399F">
              <w:rPr>
                <w:rStyle w:val="objecttitletxt"/>
                <w:b w:val="0"/>
                <w:color w:val="000000" w:themeColor="text1"/>
                <w:lang w:val="kk-KZ"/>
              </w:rPr>
              <w:t>2. Қарапайым деңгей (elementary) А2</w:t>
            </w:r>
          </w:p>
          <w:p w:rsidR="0082399F" w:rsidRPr="003007D2" w:rsidRDefault="0082399F" w:rsidP="003007D2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caps/>
                <w:color w:val="000000" w:themeColor="text1"/>
                <w:lang w:val="kk-KZ"/>
              </w:rPr>
            </w:pPr>
            <w:r w:rsidRPr="0082399F">
              <w:rPr>
                <w:rStyle w:val="objecttitletxt"/>
                <w:b w:val="0"/>
                <w:color w:val="000000" w:themeColor="text1"/>
                <w:lang w:val="kk-KZ"/>
              </w:rPr>
              <w:t>3. Орташадан төмен (pre-intermediate) B1</w:t>
            </w:r>
          </w:p>
        </w:tc>
      </w:tr>
      <w:tr w:rsidR="00352890" w:rsidRPr="006A001E" w:rsidTr="00352890">
        <w:tc>
          <w:tcPr>
            <w:tcW w:w="3369" w:type="dxa"/>
            <w:vAlign w:val="center"/>
          </w:tcPr>
          <w:p w:rsidR="00352890" w:rsidRPr="00B10FFC" w:rsidRDefault="00352890" w:rsidP="003528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F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</w:t>
            </w:r>
          </w:p>
          <w:p w:rsidR="00352890" w:rsidRPr="00B10FFC" w:rsidRDefault="00352890" w:rsidP="003528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3" w:type="dxa"/>
          </w:tcPr>
          <w:p w:rsidR="0082399F" w:rsidRPr="0082399F" w:rsidRDefault="0082399F" w:rsidP="00823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бойынша оқу бағдарламасы B2 тілдік дағды</w:t>
            </w:r>
            <w:r w:rsidR="00131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ларының жоғары деңгейін алатын студенттерді </w:t>
            </w:r>
            <w:r w:rsidR="003656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дамытуға бағытталған.</w:t>
            </w:r>
          </w:p>
          <w:p w:rsidR="0082399F" w:rsidRPr="0082399F" w:rsidRDefault="0082399F" w:rsidP="00823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талдау, бағалау және шығармашылық ойлауға ықпал ететін әртүрлі</w:t>
            </w:r>
            <w:r w:rsidR="00131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  <w:r w:rsidR="003007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орындау</w:t>
            </w: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2399F" w:rsidRPr="0082399F" w:rsidRDefault="0082399F" w:rsidP="008239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ауы</w:t>
            </w:r>
            <w:r w:rsidR="001315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зша және жазбаша дереккөздермен </w:t>
            </w: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танысу;</w:t>
            </w:r>
          </w:p>
          <w:p w:rsidR="00352890" w:rsidRPr="003007D2" w:rsidRDefault="0082399F" w:rsidP="00F607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C60D5" w:rsidRPr="00CC60D5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жалпы және оқу тақырыптарының деңгейі бойынша әңгіме мәтіндерде басқалардың пікірлеріне баға және түсініктеме беру.</w:t>
            </w:r>
          </w:p>
        </w:tc>
      </w:tr>
    </w:tbl>
    <w:p w:rsidR="00025D00" w:rsidRPr="008434CE" w:rsidRDefault="00025D00" w:rsidP="00025D0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34CE">
        <w:rPr>
          <w:rFonts w:ascii="Times New Roman" w:hAnsi="Times New Roman" w:cs="Times New Roman"/>
          <w:b/>
          <w:sz w:val="24"/>
          <w:szCs w:val="24"/>
          <w:lang w:val="kk-KZ"/>
        </w:rPr>
        <w:t>Оқу жұмыс бағдарламасының мазмұны</w:t>
      </w:r>
    </w:p>
    <w:p w:rsidR="00025D00" w:rsidRPr="008434CE" w:rsidRDefault="00025D00" w:rsidP="00025D0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75"/>
        <w:tblW w:w="31678" w:type="dxa"/>
        <w:tblLayout w:type="fixed"/>
        <w:tblLook w:val="04A0"/>
      </w:tblPr>
      <w:tblGrid>
        <w:gridCol w:w="703"/>
        <w:gridCol w:w="3116"/>
        <w:gridCol w:w="243"/>
        <w:gridCol w:w="2862"/>
        <w:gridCol w:w="10"/>
        <w:gridCol w:w="108"/>
        <w:gridCol w:w="2695"/>
        <w:gridCol w:w="1134"/>
        <w:gridCol w:w="6"/>
        <w:gridCol w:w="703"/>
        <w:gridCol w:w="992"/>
        <w:gridCol w:w="1266"/>
        <w:gridCol w:w="25"/>
        <w:gridCol w:w="25"/>
        <w:gridCol w:w="25"/>
        <w:gridCol w:w="25"/>
        <w:gridCol w:w="52"/>
        <w:gridCol w:w="1427"/>
        <w:gridCol w:w="2323"/>
        <w:gridCol w:w="2323"/>
        <w:gridCol w:w="2323"/>
        <w:gridCol w:w="2323"/>
        <w:gridCol w:w="2323"/>
        <w:gridCol w:w="2323"/>
        <w:gridCol w:w="2323"/>
      </w:tblGrid>
      <w:tr w:rsidR="00025D00" w:rsidRPr="008434CE" w:rsidTr="007565BA">
        <w:trPr>
          <w:gridAfter w:val="7"/>
          <w:wAfter w:w="16261" w:type="dxa"/>
        </w:trPr>
        <w:tc>
          <w:tcPr>
            <w:tcW w:w="703" w:type="dxa"/>
            <w:vMerge w:val="restart"/>
            <w:vAlign w:val="center"/>
          </w:tcPr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9" w:type="dxa"/>
            <w:gridSpan w:val="2"/>
            <w:vMerge w:val="restart"/>
            <w:vAlign w:val="center"/>
          </w:tcPr>
          <w:p w:rsidR="00025D00" w:rsidRPr="00CA0660" w:rsidRDefault="00CA066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Training result</w:t>
            </w:r>
          </w:p>
        </w:tc>
        <w:tc>
          <w:tcPr>
            <w:tcW w:w="2980" w:type="dxa"/>
            <w:gridSpan w:val="3"/>
            <w:vMerge w:val="restart"/>
            <w:vAlign w:val="center"/>
          </w:tcPr>
          <w:p w:rsidR="00025D00" w:rsidRPr="008434CE" w:rsidRDefault="00CA066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2695" w:type="dxa"/>
            <w:vMerge w:val="restart"/>
            <w:vAlign w:val="center"/>
          </w:tcPr>
          <w:p w:rsidR="00025D00" w:rsidRPr="008434CE" w:rsidRDefault="00CA066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1134" w:type="dxa"/>
            <w:vMerge w:val="restart"/>
            <w:vAlign w:val="center"/>
          </w:tcPr>
          <w:p w:rsidR="00025D00" w:rsidRPr="00CA0660" w:rsidRDefault="00CA066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1701" w:type="dxa"/>
            <w:gridSpan w:val="3"/>
            <w:vAlign w:val="center"/>
          </w:tcPr>
          <w:p w:rsidR="00025D00" w:rsidRPr="007565BA" w:rsidRDefault="007565BA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including</w:t>
            </w:r>
          </w:p>
        </w:tc>
        <w:tc>
          <w:tcPr>
            <w:tcW w:w="1418" w:type="dxa"/>
            <w:gridSpan w:val="6"/>
            <w:vMerge w:val="restart"/>
          </w:tcPr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D00" w:rsidRPr="00F53B30" w:rsidRDefault="00F53B3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lesson</w:t>
            </w:r>
          </w:p>
        </w:tc>
        <w:tc>
          <w:tcPr>
            <w:tcW w:w="1427" w:type="dxa"/>
            <w:vMerge w:val="restart"/>
          </w:tcPr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5D00" w:rsidRPr="00F53B30" w:rsidRDefault="00F53B3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 tasks</w:t>
            </w:r>
          </w:p>
        </w:tc>
      </w:tr>
      <w:tr w:rsidR="00025D00" w:rsidRPr="008434CE" w:rsidTr="007565BA">
        <w:trPr>
          <w:gridAfter w:val="7"/>
          <w:wAfter w:w="16261" w:type="dxa"/>
          <w:cantSplit/>
          <w:trHeight w:val="1920"/>
        </w:trPr>
        <w:tc>
          <w:tcPr>
            <w:tcW w:w="703" w:type="dxa"/>
            <w:vMerge/>
          </w:tcPr>
          <w:p w:rsidR="00025D00" w:rsidRPr="008434CE" w:rsidRDefault="00025D00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9" w:type="dxa"/>
            <w:gridSpan w:val="2"/>
            <w:vMerge/>
          </w:tcPr>
          <w:p w:rsidR="00025D00" w:rsidRPr="008434CE" w:rsidRDefault="00025D00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0" w:type="dxa"/>
            <w:gridSpan w:val="3"/>
            <w:vMerge/>
          </w:tcPr>
          <w:p w:rsidR="00025D00" w:rsidRPr="008434CE" w:rsidRDefault="00025D00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Merge/>
          </w:tcPr>
          <w:p w:rsidR="00025D00" w:rsidRPr="008434CE" w:rsidRDefault="00025D00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025D00" w:rsidRPr="008434CE" w:rsidRDefault="00025D00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25D00" w:rsidRPr="00CA0660" w:rsidRDefault="00CA0660" w:rsidP="007565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5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oretical</w:t>
            </w:r>
          </w:p>
        </w:tc>
        <w:tc>
          <w:tcPr>
            <w:tcW w:w="992" w:type="dxa"/>
            <w:textDirection w:val="btLr"/>
            <w:vAlign w:val="center"/>
          </w:tcPr>
          <w:p w:rsidR="00025D00" w:rsidRPr="00F53B30" w:rsidRDefault="00F53B30" w:rsidP="007565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</w:p>
          <w:p w:rsidR="00025D00" w:rsidRPr="008434CE" w:rsidRDefault="00025D00" w:rsidP="007565B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6"/>
            <w:vMerge/>
          </w:tcPr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  <w:vMerge/>
          </w:tcPr>
          <w:p w:rsidR="00025D00" w:rsidRPr="008434CE" w:rsidRDefault="00025D0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5D00" w:rsidRPr="00093FDA" w:rsidTr="007565BA">
        <w:trPr>
          <w:gridAfter w:val="7"/>
          <w:wAfter w:w="16261" w:type="dxa"/>
        </w:trPr>
        <w:tc>
          <w:tcPr>
            <w:tcW w:w="12572" w:type="dxa"/>
            <w:gridSpan w:val="11"/>
          </w:tcPr>
          <w:p w:rsidR="00025D00" w:rsidRPr="008434CE" w:rsidRDefault="00F53B30" w:rsidP="007565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</w:t>
            </w:r>
            <w:r w:rsidR="00025D00" w:rsidRPr="00843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4E29D3" w:rsidRPr="0084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Legend or truth</w:t>
            </w:r>
          </w:p>
        </w:tc>
        <w:tc>
          <w:tcPr>
            <w:tcW w:w="1418" w:type="dxa"/>
            <w:gridSpan w:val="6"/>
          </w:tcPr>
          <w:p w:rsidR="00025D00" w:rsidRPr="008434CE" w:rsidRDefault="00025D00" w:rsidP="007565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025D00" w:rsidRPr="008434CE" w:rsidRDefault="00025D00" w:rsidP="007565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C4C69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116" w:type="dxa"/>
            <w:vMerge w:val="restart"/>
          </w:tcPr>
          <w:p w:rsidR="00CC4C69" w:rsidRPr="008434CE" w:rsidRDefault="00CC4C69" w:rsidP="007565BA">
            <w:pPr>
              <w:pStyle w:val="a6"/>
              <w:numPr>
                <w:ilvl w:val="0"/>
                <w:numId w:val="5"/>
              </w:numPr>
              <w:spacing w:line="240" w:lineRule="auto"/>
              <w:ind w:left="0"/>
              <w:rPr>
                <w:rFonts w:ascii="Times New Roman" w:eastAsiaTheme="minorHAnsi" w:hAnsi="Times New Roman"/>
                <w:iCs/>
                <w:color w:val="00000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iCs/>
                <w:color w:val="000000"/>
                <w:sz w:val="24"/>
                <w:lang w:val="en-US"/>
              </w:rPr>
              <w:t>1)</w:t>
            </w:r>
            <w:r w:rsidRPr="008434CE">
              <w:rPr>
                <w:rFonts w:ascii="Times New Roman" w:eastAsiaTheme="minorHAnsi" w:hAnsi="Times New Roman"/>
                <w:iCs/>
                <w:color w:val="000000"/>
                <w:sz w:val="24"/>
                <w:lang w:val="en-US"/>
              </w:rPr>
              <w:t xml:space="preserve"> Understand specific information and the main points in unsupported extended talk on a wide range of general and curricular topics, including talk on a limited range of unfamiliar topics.</w:t>
            </w:r>
          </w:p>
          <w:p w:rsidR="00CC4C69" w:rsidRPr="00093968" w:rsidRDefault="00CC4C69" w:rsidP="007565BA">
            <w:pPr>
              <w:pStyle w:val="a6"/>
              <w:numPr>
                <w:ilvl w:val="0"/>
                <w:numId w:val="5"/>
              </w:numPr>
              <w:spacing w:line="240" w:lineRule="auto"/>
              <w:ind w:left="0"/>
              <w:rPr>
                <w:rFonts w:ascii="Times New Roman" w:eastAsiaTheme="minorHAnsi" w:hAnsi="Times New Roman"/>
                <w:iCs/>
                <w:color w:val="00000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>2)</w:t>
            </w:r>
            <w:r w:rsidRPr="008434CE"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 Evaluate and comment on the views of others in a growing variety of talk contexts on a growing range of general and curricular topics</w:t>
            </w:r>
            <w:r w:rsidRPr="008434CE">
              <w:rPr>
                <w:rFonts w:ascii="Times New Roman" w:eastAsiaTheme="minorHAnsi" w:hAnsi="Times New Roman"/>
                <w:color w:val="000000"/>
                <w:sz w:val="24"/>
                <w:lang w:val="kk-KZ"/>
              </w:rPr>
              <w:t>.</w:t>
            </w:r>
          </w:p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lang w:val="en-US"/>
              </w:rPr>
              <w:t xml:space="preserve">3) </w:t>
            </w:r>
            <w:r w:rsidRPr="00093968">
              <w:rPr>
                <w:rFonts w:ascii="Times New Roman" w:eastAsiaTheme="minorHAnsi" w:hAnsi="Times New Roman"/>
                <w:iCs/>
                <w:color w:val="000000"/>
                <w:sz w:val="24"/>
                <w:lang w:val="en-US"/>
              </w:rPr>
              <w:t>Understand the detail of an argument in unsupported extended talk on a wide range of general and curricular topics.</w:t>
            </w:r>
          </w:p>
        </w:tc>
        <w:tc>
          <w:tcPr>
            <w:tcW w:w="3223" w:type="dxa"/>
            <w:gridSpan w:val="4"/>
            <w:vMerge w:val="restart"/>
          </w:tcPr>
          <w:p w:rsidR="00CC4C69" w:rsidRPr="00CC4C69" w:rsidRDefault="00CC4C69" w:rsidP="007565BA">
            <w:pPr>
              <w:rPr>
                <w:rFonts w:ascii="Times New Roman" w:hAnsi="Times New Roman"/>
                <w:iCs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1.</w:t>
            </w:r>
            <w:r w:rsidRPr="00CC4C69">
              <w:rPr>
                <w:rFonts w:ascii="Times New Roman" w:hAnsi="Times New Roman"/>
                <w:color w:val="000000"/>
                <w:sz w:val="24"/>
                <w:lang w:val="en-US"/>
              </w:rPr>
              <w:t>Organizing and presenting information clearly to others</w:t>
            </w:r>
            <w:r w:rsidRPr="00CC4C69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CC4C69" w:rsidRPr="00CC4C69" w:rsidRDefault="00CC4C69" w:rsidP="007565BA">
            <w:pPr>
              <w:tabs>
                <w:tab w:val="left" w:pos="465"/>
              </w:tabs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lang w:val="en-US"/>
              </w:rPr>
              <w:t>2.</w:t>
            </w:r>
            <w:r w:rsidRPr="00CC4C69">
              <w:rPr>
                <w:rFonts w:ascii="Times New Roman" w:hAnsi="Times New Roman"/>
                <w:iCs/>
                <w:color w:val="000000"/>
                <w:sz w:val="24"/>
                <w:lang w:val="en-US"/>
              </w:rPr>
              <w:t>Identify specific information  and the main points in topic</w:t>
            </w:r>
            <w:r w:rsidRPr="00CC4C69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CC4C69" w:rsidRPr="00CC4C69" w:rsidRDefault="00CC4C69" w:rsidP="007565BA">
            <w:pPr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3.</w:t>
            </w:r>
            <w:r w:rsidRPr="00CC4C69">
              <w:rPr>
                <w:rFonts w:ascii="Times New Roman" w:hAnsi="Times New Roman"/>
                <w:color w:val="000000"/>
                <w:sz w:val="24"/>
                <w:lang w:val="kk-KZ"/>
              </w:rPr>
              <w:t>С</w:t>
            </w:r>
            <w:r w:rsidRPr="00CC4C69">
              <w:rPr>
                <w:rFonts w:ascii="Times New Roman" w:hAnsi="Times New Roman"/>
                <w:color w:val="000000"/>
                <w:sz w:val="24"/>
                <w:lang w:val="en-US"/>
              </w:rPr>
              <w:t>riticise on the views of others in a growing variety of talk contexts on topic</w:t>
            </w:r>
            <w:r w:rsidRPr="00CC4C69">
              <w:rPr>
                <w:rFonts w:ascii="Times New Roman" w:hAnsi="Times New Roman"/>
                <w:color w:val="000000"/>
                <w:sz w:val="24"/>
                <w:lang w:val="kk-KZ"/>
              </w:rPr>
              <w:t>.</w:t>
            </w:r>
          </w:p>
        </w:tc>
        <w:tc>
          <w:tcPr>
            <w:tcW w:w="2695" w:type="dxa"/>
            <w:vMerge w:val="restart"/>
          </w:tcPr>
          <w:p w:rsidR="00CC4C69" w:rsidRPr="00CC4C69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C4C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Topic 1. </w:t>
            </w:r>
          </w:p>
          <w:p w:rsidR="00CC4C69" w:rsidRPr="00CC4C69" w:rsidRDefault="00CC4C69" w:rsidP="007565BA">
            <w:pPr>
              <w:tabs>
                <w:tab w:val="left" w:pos="465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4C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Interesting facts about genetics. DNA</w:t>
            </w:r>
          </w:p>
          <w:p w:rsidR="00CC4C69" w:rsidRPr="00CC4C69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C4C6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2.</w:t>
            </w:r>
          </w:p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Myth busters (Physics, Chemistry, Biology)</w:t>
            </w:r>
          </w:p>
          <w:p w:rsidR="00CC4C69" w:rsidRPr="00CC4C69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4C6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Topic 3. </w:t>
            </w:r>
          </w:p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sz w:val="24"/>
                <w:szCs w:val="24"/>
              </w:rPr>
              <w:t>Writing an article</w:t>
            </w:r>
          </w:p>
          <w:p w:rsidR="00CC4C69" w:rsidRPr="00CC4C69" w:rsidRDefault="00CC4C69" w:rsidP="007565BA">
            <w:pPr>
              <w:tabs>
                <w:tab w:val="left" w:pos="465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C4C69" w:rsidRPr="008434CE" w:rsidRDefault="00CC4C69" w:rsidP="007565BA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gridSpan w:val="6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427" w:type="dxa"/>
          </w:tcPr>
          <w:p w:rsidR="00CC4C69" w:rsidRPr="00084E77" w:rsidRDefault="00CC4C69" w:rsidP="007565BA">
            <w:p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retelling the text</w:t>
            </w:r>
          </w:p>
        </w:tc>
      </w:tr>
      <w:tr w:rsidR="00CC4C69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6" w:type="dxa"/>
            <w:vMerge/>
          </w:tcPr>
          <w:p w:rsidR="00CC4C69" w:rsidRPr="008434CE" w:rsidRDefault="00CC4C69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gridSpan w:val="4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gridSpan w:val="6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427" w:type="dxa"/>
          </w:tcPr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translate the text</w:t>
            </w:r>
          </w:p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4C69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6" w:type="dxa"/>
            <w:vMerge/>
          </w:tcPr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gridSpan w:val="4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4C69" w:rsidRPr="007565BA" w:rsidRDefault="007565BA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gridSpan w:val="6"/>
          </w:tcPr>
          <w:p w:rsidR="00CC4C69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Questions on the topic</w:t>
            </w:r>
          </w:p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52D1" w:rsidRPr="008434CE" w:rsidTr="007565BA">
        <w:tc>
          <w:tcPr>
            <w:tcW w:w="12572" w:type="dxa"/>
            <w:gridSpan w:val="11"/>
          </w:tcPr>
          <w:p w:rsidR="003F52D1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2</w:t>
            </w:r>
            <w:r w:rsidR="003F52D1" w:rsidRPr="0084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Natural disaster</w:t>
            </w:r>
          </w:p>
        </w:tc>
        <w:tc>
          <w:tcPr>
            <w:tcW w:w="2845" w:type="dxa"/>
            <w:gridSpan w:val="7"/>
          </w:tcPr>
          <w:p w:rsidR="003F52D1" w:rsidRPr="008434CE" w:rsidRDefault="003F52D1" w:rsidP="007565BA">
            <w:pPr>
              <w:pStyle w:val="a4"/>
              <w:spacing w:line="276" w:lineRule="auto"/>
              <w:ind w:left="106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8434CE" w:rsidRDefault="003F52D1" w:rsidP="007565BA">
            <w:pPr>
              <w:jc w:val="center"/>
            </w:pPr>
          </w:p>
        </w:tc>
        <w:tc>
          <w:tcPr>
            <w:tcW w:w="2323" w:type="dxa"/>
          </w:tcPr>
          <w:p w:rsidR="003F52D1" w:rsidRPr="00084E77" w:rsidRDefault="003F52D1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C4C69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6" w:type="dxa"/>
            <w:vMerge w:val="restart"/>
          </w:tcPr>
          <w:p w:rsidR="00CC4C69" w:rsidRPr="008434CE" w:rsidRDefault="00CC4C69" w:rsidP="007565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  <w:t xml:space="preserve">1) </w:t>
            </w:r>
            <w:r w:rsidRPr="008434CE"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  <w:t>Use imagination to express thoughts, ideas, experiences and feelings</w:t>
            </w:r>
            <w:r w:rsidRPr="008434CE"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  <w:t>.</w:t>
            </w:r>
          </w:p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U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 appropriate subject-specific vocabulary and syntax to talk abouta range of general and curricular topics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en-US" w:eastAsia="en-GB"/>
              </w:rPr>
              <w:t>3) Communicate and respond to news and feelings in correspondence through a variety of functions on a range of general and curricular topics.</w:t>
            </w:r>
          </w:p>
        </w:tc>
        <w:tc>
          <w:tcPr>
            <w:tcW w:w="3115" w:type="dxa"/>
            <w:gridSpan w:val="3"/>
            <w:vMerge w:val="restart"/>
          </w:tcPr>
          <w:p w:rsidR="00CC4C69" w:rsidRPr="001540AD" w:rsidRDefault="00CC4C69" w:rsidP="007565BA">
            <w:pPr>
              <w:numPr>
                <w:ilvl w:val="0"/>
                <w:numId w:val="32"/>
              </w:numPr>
              <w:tabs>
                <w:tab w:val="left" w:pos="438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0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 appropriate subject-specific vocabulary and syntax  to talk about topic</w:t>
            </w:r>
            <w:r w:rsidRPr="001540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C4C69" w:rsidRPr="008B306F" w:rsidRDefault="00CC4C69" w:rsidP="007565BA">
            <w:pPr>
              <w:numPr>
                <w:ilvl w:val="0"/>
                <w:numId w:val="32"/>
              </w:numPr>
              <w:tabs>
                <w:tab w:val="left" w:pos="438"/>
              </w:tabs>
              <w:ind w:left="0" w:firstLine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40AD">
              <w:rPr>
                <w:rFonts w:ascii="Times New Roman" w:hAnsi="Times New Roman" w:cs="Times New Roman"/>
                <w:color w:val="1B1C20"/>
                <w:sz w:val="24"/>
                <w:szCs w:val="24"/>
                <w:lang w:val="en-US"/>
              </w:rPr>
              <w:t>Develop imagination to express thoughts, ideas, experiences and feelings</w:t>
            </w:r>
            <w:r w:rsidRPr="001540AD"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  <w:t>;</w:t>
            </w:r>
          </w:p>
          <w:p w:rsidR="00CC4C69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="00CC4C69" w:rsidRPr="008B30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</w:t>
            </w:r>
            <w:r w:rsidR="00CC4C69" w:rsidRPr="008B306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meaning from context in extended texts on topic</w:t>
            </w:r>
            <w:r w:rsidR="00CC4C69" w:rsidRPr="008B306F"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</w:tcPr>
          <w:p w:rsidR="00CC4C69" w:rsidRPr="007A5611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5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Topic 4.</w:t>
            </w:r>
          </w:p>
          <w:p w:rsidR="00CC4C69" w:rsidRPr="00CC4C69" w:rsidRDefault="00CC4C69" w:rsidP="007565BA">
            <w:pPr>
              <w:tabs>
                <w:tab w:val="left" w:pos="438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Causes and consequences of natural disasters </w:t>
            </w:r>
          </w:p>
          <w:p w:rsidR="00CC4C69" w:rsidRPr="007A5611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56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Topic 5. </w:t>
            </w:r>
          </w:p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sz w:val="24"/>
                <w:szCs w:val="24"/>
                <w:lang w:val="en-US"/>
              </w:rPr>
              <w:t>Focus on Kazakhstan: reporting on the causes and consequences of natural disasters</w:t>
            </w:r>
          </w:p>
          <w:p w:rsidR="00CC4C69" w:rsidRPr="007A5611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7A5611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Topic </w:t>
            </w:r>
            <w:r w:rsidRPr="007A5611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6</w:t>
            </w:r>
            <w:r w:rsidRPr="007A5611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  <w:p w:rsidR="00CC4C69" w:rsidRPr="007A5611" w:rsidRDefault="00CC4C69" w:rsidP="007565BA">
            <w:pPr>
              <w:tabs>
                <w:tab w:val="left" w:pos="438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5611">
              <w:rPr>
                <w:rFonts w:ascii="Times New Roman" w:hAnsi="Times New Roman"/>
                <w:sz w:val="24"/>
                <w:szCs w:val="24"/>
                <w:lang w:val="en-US"/>
              </w:rPr>
              <w:t>Prediction and prevention of natural disasters</w:t>
            </w:r>
          </w:p>
          <w:p w:rsidR="00CC4C69" w:rsidRPr="00CC4C69" w:rsidRDefault="00CC4C69" w:rsidP="007565BA">
            <w:pPr>
              <w:tabs>
                <w:tab w:val="left" w:pos="438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Pr="008B306F" w:rsidRDefault="00CC4C69" w:rsidP="007565BA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6" w:type="dxa"/>
            <w:gridSpan w:val="5"/>
          </w:tcPr>
          <w:p w:rsidR="00CC4C69" w:rsidRPr="00F57AE7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479" w:type="dxa"/>
            <w:gridSpan w:val="2"/>
          </w:tcPr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write an essays</w:t>
            </w:r>
          </w:p>
        </w:tc>
      </w:tr>
      <w:tr w:rsidR="00CC4C69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6" w:type="dxa"/>
            <w:vMerge/>
          </w:tcPr>
          <w:p w:rsidR="00CC4C69" w:rsidRPr="008434CE" w:rsidRDefault="00CC4C69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CC4C69" w:rsidRPr="008434CE" w:rsidRDefault="00CC4C69" w:rsidP="0075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66" w:type="dxa"/>
            <w:gridSpan w:val="5"/>
          </w:tcPr>
          <w:p w:rsidR="00CC4C69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</w:tcPr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84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make a dialogue</w:t>
            </w:r>
          </w:p>
        </w:tc>
      </w:tr>
      <w:tr w:rsidR="00CC4C69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6" w:type="dxa"/>
            <w:vMerge/>
          </w:tcPr>
          <w:p w:rsidR="00CC4C69" w:rsidRPr="008434CE" w:rsidRDefault="00CC4C69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CC4C69" w:rsidRPr="008434CE" w:rsidRDefault="00CC4C69" w:rsidP="0075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6" w:type="dxa"/>
            <w:gridSpan w:val="5"/>
          </w:tcPr>
          <w:p w:rsidR="00CC4C69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</w:tcPr>
          <w:p w:rsidR="00CC4C69" w:rsidRPr="00084E77" w:rsidRDefault="00CC4C69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4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retelling the text</w:t>
            </w:r>
          </w:p>
        </w:tc>
      </w:tr>
      <w:tr w:rsidR="00CC4C69" w:rsidRPr="008434CE" w:rsidTr="007565BA">
        <w:trPr>
          <w:gridAfter w:val="7"/>
          <w:wAfter w:w="16261" w:type="dxa"/>
          <w:trHeight w:val="15"/>
        </w:trPr>
        <w:tc>
          <w:tcPr>
            <w:tcW w:w="9737" w:type="dxa"/>
            <w:gridSpan w:val="7"/>
            <w:vMerge w:val="restart"/>
            <w:tcBorders>
              <w:right w:val="nil"/>
            </w:tcBorders>
          </w:tcPr>
          <w:p w:rsidR="00CC4C69" w:rsidRPr="008434CE" w:rsidRDefault="00F53B30" w:rsidP="007565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3</w:t>
            </w:r>
            <w:r w:rsidR="00CC4C69" w:rsidRPr="0084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CC4C69" w:rsidRPr="008434CE">
              <w:rPr>
                <w:rFonts w:ascii="Times New Roman" w:hAnsi="Times New Roman" w:cs="Times New Roman"/>
                <w:b/>
                <w:sz w:val="24"/>
                <w:szCs w:val="24"/>
              </w:rPr>
              <w:t>Virtualreality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6" w:type="dxa"/>
            <w:gridSpan w:val="10"/>
            <w:vMerge w:val="restart"/>
            <w:tcBorders>
              <w:lef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C69" w:rsidRPr="008434CE" w:rsidTr="007565BA">
        <w:trPr>
          <w:gridAfter w:val="7"/>
          <w:wAfter w:w="16261" w:type="dxa"/>
          <w:trHeight w:val="300"/>
        </w:trPr>
        <w:tc>
          <w:tcPr>
            <w:tcW w:w="9737" w:type="dxa"/>
            <w:gridSpan w:val="7"/>
            <w:vMerge/>
            <w:tcBorders>
              <w:right w:val="nil"/>
            </w:tcBorders>
          </w:tcPr>
          <w:p w:rsidR="00CC4C69" w:rsidRPr="008434CE" w:rsidRDefault="00CC4C69" w:rsidP="007565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6" w:type="dxa"/>
            <w:gridSpan w:val="10"/>
            <w:vMerge/>
            <w:tcBorders>
              <w:lef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5611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6" w:type="dxa"/>
            <w:vMerge w:val="restart"/>
          </w:tcPr>
          <w:p w:rsidR="007A5611" w:rsidRPr="008434CE" w:rsidRDefault="007A5611" w:rsidP="007565BA">
            <w:pPr>
              <w:pStyle w:val="a6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 xml:space="preserve">1) </w:t>
            </w:r>
            <w:r w:rsidRPr="008434CE"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>Use speaking and listening skills to solve problems creatively and cooperatively in groups.</w:t>
            </w:r>
          </w:p>
          <w:p w:rsidR="007A5611" w:rsidRPr="008434CE" w:rsidRDefault="007A5611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1B1C20"/>
                <w:sz w:val="24"/>
                <w:lang w:val="en-US"/>
              </w:rPr>
              <w:t xml:space="preserve">2) </w:t>
            </w:r>
            <w:r w:rsidRPr="008434CE">
              <w:rPr>
                <w:rFonts w:ascii="Times New Roman" w:hAnsi="Times New Roman"/>
                <w:color w:val="1B1C20"/>
                <w:sz w:val="24"/>
              </w:rPr>
              <w:t>U</w:t>
            </w:r>
            <w:r w:rsidRPr="008434CE">
              <w:rPr>
                <w:rFonts w:ascii="Times New Roman" w:hAnsi="Times New Roman"/>
                <w:iCs/>
                <w:sz w:val="24"/>
              </w:rPr>
              <w:t>nderstand the main points in unsupported extended talk on a wide range of general and curricular topics, including talk on a limited range of unfamiliar topics</w:t>
            </w:r>
            <w:r w:rsidRPr="008434CE">
              <w:rPr>
                <w:rFonts w:ascii="Times New Roman" w:hAnsi="Times New Roman"/>
                <w:color w:val="1B1C20"/>
                <w:sz w:val="24"/>
              </w:rPr>
              <w:t>.</w:t>
            </w:r>
          </w:p>
        </w:tc>
        <w:tc>
          <w:tcPr>
            <w:tcW w:w="3115" w:type="dxa"/>
            <w:gridSpan w:val="3"/>
            <w:vMerge w:val="restart"/>
          </w:tcPr>
          <w:p w:rsidR="007A5611" w:rsidRPr="008434CE" w:rsidRDefault="007A5611" w:rsidP="007565BA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Modify 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appropriate subject-specific vocabulary and syntax  to talk about topic</w:t>
            </w:r>
            <w:r w:rsidRPr="008434CE">
              <w:rPr>
                <w:rFonts w:ascii="Times New Roman" w:hAnsi="Times New Roman" w:cs="Times New Roman"/>
                <w:color w:val="1B1C20"/>
                <w:sz w:val="24"/>
                <w:szCs w:val="24"/>
                <w:lang w:val="kk-KZ"/>
              </w:rPr>
              <w:t>;</w:t>
            </w:r>
          </w:p>
          <w:p w:rsidR="007A5611" w:rsidRPr="007A5611" w:rsidRDefault="007A5611" w:rsidP="007565BA">
            <w:pPr>
              <w:rPr>
                <w:rFonts w:ascii="Times New Roman" w:hAnsi="Times New Roman"/>
                <w:sz w:val="24"/>
                <w:lang w:val="en-US"/>
              </w:rPr>
            </w:pPr>
            <w:r w:rsidRPr="007A5611">
              <w:rPr>
                <w:rFonts w:ascii="Times New Roman" w:hAnsi="Times New Roman"/>
                <w:sz w:val="24"/>
                <w:lang w:val="en-US"/>
              </w:rPr>
              <w:t>2) Demonstrate style and register to achieve appropriate degree of formality in a growing variety of written genres on topic</w:t>
            </w:r>
            <w:r w:rsidRPr="007A5611">
              <w:rPr>
                <w:rFonts w:ascii="Times New Roman" w:hAnsi="Times New Roman"/>
                <w:color w:val="1B1C20"/>
                <w:sz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  <w:tcBorders>
              <w:right w:val="single" w:sz="4" w:space="0" w:color="auto"/>
            </w:tcBorders>
          </w:tcPr>
          <w:p w:rsidR="007A5611" w:rsidRPr="00D64C28" w:rsidRDefault="007A5611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7. </w:t>
            </w:r>
          </w:p>
          <w:p w:rsidR="007A5611" w:rsidRDefault="007A5611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Developing and evaluating mobile applications</w:t>
            </w:r>
          </w:p>
          <w:p w:rsidR="007A5611" w:rsidRPr="00D64C28" w:rsidRDefault="007A5611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8. </w:t>
            </w:r>
          </w:p>
          <w:p w:rsidR="007A5611" w:rsidRPr="008434CE" w:rsidRDefault="007A5611" w:rsidP="007565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Expressing and justifying opinions about 2D games</w:t>
            </w:r>
          </w:p>
          <w:p w:rsidR="007A5611" w:rsidRPr="00093968" w:rsidRDefault="007A5611" w:rsidP="007565BA">
            <w:pPr>
              <w:pStyle w:val="a6"/>
              <w:numPr>
                <w:ilvl w:val="0"/>
                <w:numId w:val="8"/>
              </w:numPr>
              <w:spacing w:line="240" w:lineRule="auto"/>
              <w:ind w:left="0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611" w:rsidRPr="008434CE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7A5611" w:rsidRPr="008434CE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16" w:type="dxa"/>
            <w:gridSpan w:val="3"/>
          </w:tcPr>
          <w:p w:rsidR="007A5611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29" w:type="dxa"/>
            <w:gridSpan w:val="4"/>
          </w:tcPr>
          <w:p w:rsidR="007A5611" w:rsidRPr="00E13EB2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Project work</w:t>
            </w:r>
          </w:p>
        </w:tc>
      </w:tr>
      <w:tr w:rsidR="007A5611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6" w:type="dxa"/>
            <w:vMerge/>
          </w:tcPr>
          <w:p w:rsidR="007A5611" w:rsidRPr="008434CE" w:rsidRDefault="007A5611" w:rsidP="007565BA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A5611" w:rsidRPr="008434CE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7A5611" w:rsidRPr="008434CE" w:rsidRDefault="007A5611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7A5611" w:rsidRPr="008434CE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16" w:type="dxa"/>
            <w:gridSpan w:val="3"/>
          </w:tcPr>
          <w:p w:rsidR="007A5611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  <w:p w:rsidR="007A5611" w:rsidRPr="008434CE" w:rsidRDefault="007A5611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9" w:type="dxa"/>
            <w:gridSpan w:val="4"/>
          </w:tcPr>
          <w:p w:rsidR="007A5611" w:rsidRPr="00736E2D" w:rsidRDefault="007A5611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EB2">
              <w:rPr>
                <w:rFonts w:ascii="Times New Roman" w:hAnsi="Times New Roman"/>
                <w:sz w:val="24"/>
                <w:lang w:val="en-US"/>
              </w:rPr>
              <w:t>test</w:t>
            </w:r>
          </w:p>
        </w:tc>
      </w:tr>
      <w:tr w:rsidR="00CC4C69" w:rsidRPr="006A001E" w:rsidTr="007565BA">
        <w:trPr>
          <w:gridAfter w:val="7"/>
          <w:wAfter w:w="16261" w:type="dxa"/>
          <w:trHeight w:val="15"/>
        </w:trPr>
        <w:tc>
          <w:tcPr>
            <w:tcW w:w="9737" w:type="dxa"/>
            <w:gridSpan w:val="7"/>
            <w:vMerge w:val="restart"/>
            <w:tcBorders>
              <w:right w:val="nil"/>
            </w:tcBorders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4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Organic and non-organic worlds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6" w:type="dxa"/>
            <w:gridSpan w:val="10"/>
            <w:vMerge w:val="restart"/>
            <w:tcBorders>
              <w:lef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C69" w:rsidRPr="006A001E" w:rsidTr="007565BA">
        <w:trPr>
          <w:gridAfter w:val="7"/>
          <w:wAfter w:w="16261" w:type="dxa"/>
          <w:trHeight w:val="300"/>
        </w:trPr>
        <w:tc>
          <w:tcPr>
            <w:tcW w:w="9737" w:type="dxa"/>
            <w:gridSpan w:val="7"/>
            <w:vMerge/>
            <w:tcBorders>
              <w:right w:val="nil"/>
            </w:tcBorders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46" w:type="dxa"/>
            <w:gridSpan w:val="10"/>
            <w:vMerge/>
            <w:tcBorders>
              <w:left w:val="nil"/>
            </w:tcBorders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C28" w:rsidRPr="003F52D1" w:rsidTr="007565BA">
        <w:trPr>
          <w:gridAfter w:val="7"/>
          <w:wAfter w:w="16261" w:type="dxa"/>
          <w:trHeight w:val="1155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6" w:type="dxa"/>
            <w:vMerge w:val="restart"/>
          </w:tcPr>
          <w:p w:rsidR="00D64C28" w:rsidRPr="008434CE" w:rsidRDefault="00D64C28" w:rsidP="007565BA">
            <w:pPr>
              <w:pStyle w:val="a6"/>
              <w:numPr>
                <w:ilvl w:val="0"/>
                <w:numId w:val="9"/>
              </w:numPr>
              <w:spacing w:line="240" w:lineRule="auto"/>
              <w:ind w:left="0"/>
              <w:rPr>
                <w:rFonts w:ascii="Times New Roman" w:eastAsiaTheme="minorHAnsi" w:hAnsi="Times New Roman"/>
                <w:iCs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1) </w:t>
            </w:r>
            <w:r w:rsidRPr="008434CE">
              <w:rPr>
                <w:rFonts w:ascii="Times New Roman" w:eastAsiaTheme="minorHAnsi" w:hAnsi="Times New Roman"/>
                <w:sz w:val="24"/>
                <w:lang w:val="en-US"/>
              </w:rPr>
              <w:t>R</w:t>
            </w:r>
            <w:r w:rsidRPr="008434CE">
              <w:rPr>
                <w:rFonts w:ascii="Times New Roman" w:eastAsiaTheme="minorHAnsi" w:hAnsi="Times New Roman"/>
                <w:iCs/>
                <w:sz w:val="24"/>
                <w:lang w:val="en-US"/>
              </w:rPr>
              <w:t>ecognize the attitude or opinion of the speaker(s) in unsupported extended talk on a wide range of general and curricular topics, including talk on a limited range of unfamiliar topics.</w:t>
            </w:r>
          </w:p>
          <w:p w:rsidR="00D64C28" w:rsidRPr="008434CE" w:rsidRDefault="00D64C28" w:rsidP="007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2) </w:t>
            </w:r>
            <w:r w:rsidRPr="006A001E">
              <w:rPr>
                <w:rFonts w:ascii="Times New Roman" w:hAnsi="Times New Roman"/>
                <w:sz w:val="24"/>
                <w:lang w:val="en-US"/>
              </w:rPr>
              <w:t>Explain and justify own and others’ point of view on a wide range of generalandcurriculartopics.</w:t>
            </w:r>
          </w:p>
        </w:tc>
        <w:tc>
          <w:tcPr>
            <w:tcW w:w="3115" w:type="dxa"/>
            <w:gridSpan w:val="3"/>
            <w:vMerge w:val="restart"/>
          </w:tcPr>
          <w:p w:rsidR="00D64C28" w:rsidRDefault="00D64C28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1) </w:t>
            </w: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Identify the attitude or opinion of the speaker(s) in unsupported extended talk on topic;</w:t>
            </w:r>
          </w:p>
          <w:p w:rsidR="00D64C28" w:rsidRPr="008434CE" w:rsidRDefault="00D64C28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Show own and others’ point of view topic; 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9"/>
              </w:numPr>
              <w:spacing w:line="240" w:lineRule="auto"/>
              <w:ind w:left="0"/>
              <w:rPr>
                <w:rFonts w:ascii="Times New Roman" w:eastAsiaTheme="minorHAnsi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3) </w:t>
            </w:r>
            <w:r w:rsidRPr="008434CE">
              <w:rPr>
                <w:rFonts w:ascii="Times New Roman" w:hAnsi="Times New Roman"/>
                <w:sz w:val="24"/>
                <w:lang w:val="en-US"/>
              </w:rPr>
              <w:t>Report main points in extended texts on topic.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9"/>
              </w:numPr>
              <w:spacing w:line="240" w:lineRule="auto"/>
              <w:ind w:left="0"/>
              <w:rPr>
                <w:rFonts w:ascii="Times New Roman" w:eastAsiaTheme="minorHAnsi" w:hAnsi="Times New Roman"/>
                <w:sz w:val="24"/>
                <w:lang w:val="en-US"/>
              </w:rPr>
            </w:pPr>
          </w:p>
        </w:tc>
        <w:tc>
          <w:tcPr>
            <w:tcW w:w="2803" w:type="dxa"/>
            <w:gridSpan w:val="2"/>
            <w:vMerge w:val="restart"/>
          </w:tcPr>
          <w:p w:rsidR="00D64C28" w:rsidRPr="00D64C28" w:rsidRDefault="00D64C28" w:rsidP="007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Topic 9.</w:t>
            </w:r>
          </w:p>
          <w:p w:rsidR="00D64C28" w:rsidRPr="008434CE" w:rsidRDefault="00D64C28" w:rsidP="007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Discussing the difference between organic and non-organic food</w:t>
            </w:r>
          </w:p>
          <w:p w:rsidR="00D64C28" w:rsidRPr="00D64C28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 10.</w:t>
            </w:r>
          </w:p>
          <w:p w:rsidR="00D64C28" w:rsidRPr="008434CE" w:rsidRDefault="00D64C28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Analyzing the advantages and disadvantages of befouls Unit revision</w:t>
            </w:r>
          </w:p>
          <w:p w:rsidR="00D64C28" w:rsidRPr="008434CE" w:rsidRDefault="00D64C28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6" w:type="dxa"/>
            <w:gridSpan w:val="5"/>
          </w:tcPr>
          <w:p w:rsidR="00D64C28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9" w:type="dxa"/>
            <w:gridSpan w:val="2"/>
          </w:tcPr>
          <w:p w:rsidR="00D64C28" w:rsidRPr="00736E2D" w:rsidRDefault="00D64C28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matching exercise</w:t>
            </w:r>
          </w:p>
        </w:tc>
      </w:tr>
      <w:tr w:rsidR="00D64C28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2D009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66" w:type="dxa"/>
            <w:gridSpan w:val="5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 сабағы</w:t>
            </w:r>
          </w:p>
        </w:tc>
        <w:tc>
          <w:tcPr>
            <w:tcW w:w="1479" w:type="dxa"/>
            <w:gridSpan w:val="2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</w:t>
            </w: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translate the text</w:t>
            </w:r>
          </w:p>
        </w:tc>
      </w:tr>
      <w:tr w:rsidR="00CC4C69" w:rsidRPr="00093FDA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5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Reading for pleasure</w:t>
            </w:r>
          </w:p>
        </w:tc>
      </w:tr>
      <w:tr w:rsidR="00CC4C69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6" w:type="dxa"/>
          </w:tcPr>
          <w:p w:rsidR="00D64C28" w:rsidRPr="008434CE" w:rsidRDefault="00D64C28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 xml:space="preserve">1) </w:t>
            </w:r>
            <w:r w:rsidRPr="00093968"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>U</w:t>
            </w:r>
            <w:r w:rsidRPr="00093968">
              <w:rPr>
                <w:rFonts w:ascii="Times New Roman" w:eastAsiaTheme="minorHAnsi" w:hAnsi="Times New Roman"/>
                <w:sz w:val="24"/>
                <w:lang w:val="en-US"/>
              </w:rPr>
              <w:t>se speaking and listening skills to provide sensitive feedback to peers.</w:t>
            </w:r>
          </w:p>
          <w:p w:rsidR="00CC4C69" w:rsidRPr="008434CE" w:rsidRDefault="00CC4C69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</w:tcPr>
          <w:p w:rsidR="00D64C28" w:rsidRPr="00D64C28" w:rsidRDefault="00D64C28" w:rsidP="007565BA">
            <w:pPr>
              <w:pStyle w:val="a6"/>
              <w:numPr>
                <w:ilvl w:val="0"/>
                <w:numId w:val="34"/>
              </w:numPr>
              <w:tabs>
                <w:tab w:val="left" w:pos="474"/>
              </w:tabs>
              <w:spacing w:line="240" w:lineRule="auto"/>
              <w:ind w:left="284" w:hanging="283"/>
              <w:jc w:val="both"/>
              <w:rPr>
                <w:rFonts w:ascii="Times New Roman" w:eastAsiaTheme="minorHAnsi" w:hAnsi="Times New Roman"/>
                <w:iCs/>
                <w:sz w:val="24"/>
                <w:lang w:val="kk-KZ"/>
              </w:rPr>
            </w:pPr>
            <w:r w:rsidRPr="00D64C28">
              <w:rPr>
                <w:rFonts w:ascii="Times New Roman" w:eastAsiaTheme="minorHAnsi" w:hAnsi="Times New Roman"/>
                <w:sz w:val="24"/>
                <w:lang w:val="en-US"/>
              </w:rPr>
              <w:t>Practice speaking and listening skills to provide sensitive feedback to peers;</w:t>
            </w:r>
          </w:p>
          <w:p w:rsidR="00D64C28" w:rsidRPr="00D64C28" w:rsidRDefault="00D64C28" w:rsidP="007565BA">
            <w:pPr>
              <w:pStyle w:val="a6"/>
              <w:numPr>
                <w:ilvl w:val="0"/>
                <w:numId w:val="34"/>
              </w:numPr>
              <w:tabs>
                <w:tab w:val="left" w:pos="474"/>
              </w:tabs>
              <w:spacing w:line="240" w:lineRule="auto"/>
              <w:ind w:left="284" w:hanging="283"/>
              <w:jc w:val="both"/>
              <w:rPr>
                <w:rFonts w:ascii="Times New Roman" w:eastAsiaTheme="minorHAnsi" w:hAnsi="Times New Roman"/>
                <w:iCs/>
                <w:sz w:val="24"/>
                <w:lang w:val="kk-KZ"/>
              </w:rPr>
            </w:pPr>
            <w:r w:rsidRPr="00D64C28">
              <w:rPr>
                <w:rFonts w:ascii="Times New Roman" w:eastAsiaTheme="minorHAnsi" w:hAnsi="Times New Roman"/>
                <w:iCs/>
                <w:sz w:val="24"/>
                <w:lang w:val="en-US"/>
              </w:rPr>
              <w:t xml:space="preserve">Realize speaker viewpoints and extent of explicit agreement between speakers on topic; </w:t>
            </w:r>
          </w:p>
          <w:p w:rsidR="00CC4C69" w:rsidRPr="00D64C28" w:rsidRDefault="00CC4C69" w:rsidP="007565BA">
            <w:pPr>
              <w:ind w:left="36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803" w:type="dxa"/>
            <w:gridSpan w:val="2"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D64C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Topic 11</w:t>
            </w:r>
            <w:r w:rsidRPr="008434C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CC4C69" w:rsidRPr="008434CE" w:rsidRDefault="00D64C28" w:rsidP="007565BA">
            <w:pPr>
              <w:tabs>
                <w:tab w:val="left" w:pos="474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Learners read a non-fiction text</w:t>
            </w: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2D009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CC4C69" w:rsidRPr="002D009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1" w:type="dxa"/>
            <w:gridSpan w:val="4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04" w:type="dxa"/>
            <w:gridSpan w:val="3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make a schedule</w:t>
            </w:r>
          </w:p>
        </w:tc>
      </w:tr>
      <w:tr w:rsidR="00CC4C69" w:rsidRPr="006A001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6</w:t>
            </w:r>
            <w:r w:rsidR="00CC4C69" w:rsidRPr="0084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Capabilities of human brain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116" w:type="dxa"/>
            <w:vMerge w:val="restart"/>
          </w:tcPr>
          <w:p w:rsidR="00D64C28" w:rsidRPr="008434CE" w:rsidRDefault="00D64C28" w:rsidP="007565BA">
            <w:pPr>
              <w:pStyle w:val="a6"/>
              <w:numPr>
                <w:ilvl w:val="0"/>
                <w:numId w:val="13"/>
              </w:numPr>
              <w:spacing w:line="240" w:lineRule="auto"/>
              <w:ind w:left="0"/>
              <w:rPr>
                <w:rFonts w:ascii="Times New Roman" w:eastAsiaTheme="minorHAnsi" w:hAnsi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1) </w:t>
            </w:r>
            <w:r w:rsidRPr="008434CE">
              <w:rPr>
                <w:rFonts w:ascii="Times New Roman" w:eastAsiaTheme="minorHAnsi" w:hAnsi="Times New Roman"/>
                <w:sz w:val="24"/>
                <w:lang w:val="en-US"/>
              </w:rPr>
              <w:t>Use talk or writing as a means of reflecting on and exploring a range of perspectives on the world.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13"/>
              </w:numPr>
              <w:spacing w:line="240" w:lineRule="auto"/>
              <w:ind w:left="0"/>
              <w:rPr>
                <w:rFonts w:ascii="Times New Roman" w:eastAsiaTheme="minorHAnsi" w:hAnsi="Times New Roman"/>
                <w:b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2) </w:t>
            </w:r>
            <w:r w:rsidRPr="008434CE">
              <w:rPr>
                <w:rFonts w:ascii="Times New Roman" w:eastAsiaTheme="minorHAnsi" w:hAnsi="Times New Roman"/>
                <w:sz w:val="24"/>
                <w:lang w:val="en-US"/>
              </w:rPr>
              <w:t>Use a wide range of familiar and unfamiliar paper and digital reference resources to check meaning and extend understanding.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3) </w:t>
            </w:r>
            <w:r w:rsidRPr="008434CE">
              <w:rPr>
                <w:rFonts w:ascii="Times New Roman" w:eastAsiaTheme="minorHAnsi" w:hAnsi="Times New Roman"/>
                <w:sz w:val="24"/>
                <w:lang w:val="en-US"/>
              </w:rPr>
              <w:t>Use talk or writing as a means of reflecting on and exploring a range of perspectives on the world.</w:t>
            </w:r>
          </w:p>
          <w:p w:rsidR="00D64C28" w:rsidRPr="008434CE" w:rsidRDefault="00D64C28" w:rsidP="007565BA">
            <w:pPr>
              <w:pStyle w:val="a4"/>
              <w:spacing w:line="276" w:lineRule="auto"/>
              <w:ind w:left="106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iCs/>
                <w:sz w:val="24"/>
                <w:lang w:val="en-US"/>
              </w:rPr>
              <w:t xml:space="preserve">4) </w:t>
            </w:r>
            <w:r w:rsidRPr="008434CE">
              <w:rPr>
                <w:rFonts w:ascii="Times New Roman" w:eastAsiaTheme="minorHAnsi" w:hAnsi="Times New Roman"/>
                <w:iCs/>
                <w:sz w:val="24"/>
                <w:lang w:val="en-US"/>
              </w:rPr>
              <w:t xml:space="preserve">Deduce meaning from context in unsupported extended talk on a wide range of general and curricular topics, including talk on a </w:t>
            </w:r>
            <w:r w:rsidRPr="003955E3">
              <w:rPr>
                <w:rFonts w:ascii="Times New Roman" w:hAnsi="Times New Roman"/>
                <w:sz w:val="24"/>
                <w:lang w:val="en-US"/>
              </w:rPr>
              <w:t xml:space="preserve"> To learn the rules</w:t>
            </w:r>
            <w:r w:rsidRPr="008434CE">
              <w:rPr>
                <w:rFonts w:ascii="Times New Roman" w:eastAsiaTheme="minorHAnsi" w:hAnsi="Times New Roman"/>
                <w:iCs/>
                <w:sz w:val="24"/>
                <w:lang w:val="en-US"/>
              </w:rPr>
              <w:t xml:space="preserve"> limited range of unfamiliar topics.</w:t>
            </w:r>
          </w:p>
        </w:tc>
        <w:tc>
          <w:tcPr>
            <w:tcW w:w="3115" w:type="dxa"/>
            <w:gridSpan w:val="3"/>
            <w:vMerge w:val="restart"/>
          </w:tcPr>
          <w:p w:rsidR="00D64C28" w:rsidRPr="00093968" w:rsidRDefault="00D64C28" w:rsidP="007565BA">
            <w:pPr>
              <w:pStyle w:val="a6"/>
              <w:numPr>
                <w:ilvl w:val="0"/>
                <w:numId w:val="14"/>
              </w:numPr>
              <w:tabs>
                <w:tab w:val="left" w:pos="420"/>
              </w:tabs>
              <w:spacing w:line="240" w:lineRule="auto"/>
              <w:ind w:left="0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1</w:t>
            </w: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) </w:t>
            </w:r>
            <w:r w:rsidRPr="00093968">
              <w:rPr>
                <w:rFonts w:ascii="Times New Roman" w:eastAsiaTheme="minorHAnsi" w:hAnsi="Times New Roman"/>
                <w:sz w:val="24"/>
                <w:lang w:val="en-US"/>
              </w:rPr>
              <w:t>Practice writing as a means of reflecting on and exploring a range of perspectives on the world;</w:t>
            </w:r>
          </w:p>
          <w:p w:rsidR="00D64C28" w:rsidRPr="008434CE" w:rsidRDefault="00D64C28" w:rsidP="007565BA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Show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specific information </w:t>
            </w: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in unsupported extended talk on  topic;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lang w:val="en-US"/>
              </w:rPr>
            </w:pPr>
          </w:p>
        </w:tc>
        <w:tc>
          <w:tcPr>
            <w:tcW w:w="2803" w:type="dxa"/>
            <w:gridSpan w:val="2"/>
            <w:vMerge w:val="restart"/>
          </w:tcPr>
          <w:p w:rsidR="00D64C28" w:rsidRPr="00D64C28" w:rsidRDefault="00D64C28" w:rsidP="007565B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Topic 12.</w:t>
            </w:r>
          </w:p>
          <w:p w:rsidR="00D64C28" w:rsidRPr="008434CE" w:rsidRDefault="00D64C28" w:rsidP="007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Investigate and report on the functions of the brain</w:t>
            </w:r>
          </w:p>
          <w:p w:rsidR="00D64C28" w:rsidRPr="00D64C28" w:rsidRDefault="00D64C28" w:rsidP="007565BA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13</w:t>
            </w:r>
            <w:r w:rsidRPr="00D64C2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Multiple intelligences self*study project</w:t>
            </w:r>
          </w:p>
          <w:p w:rsidR="00D64C28" w:rsidRPr="00D64C28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14.</w:t>
            </w:r>
          </w:p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Describing the symptoms of stress and giving advice on how to reduce stress</w:t>
            </w:r>
          </w:p>
          <w:p w:rsidR="00D64C28" w:rsidRPr="008434CE" w:rsidRDefault="00D64C28" w:rsidP="007565BA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7C7800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4C28" w:rsidRPr="007C7800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4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04" w:type="dxa"/>
            <w:gridSpan w:val="3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write an essays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1" w:type="dxa"/>
            <w:gridSpan w:val="4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04" w:type="dxa"/>
            <w:gridSpan w:val="3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repeat and read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1" w:type="dxa"/>
            <w:gridSpan w:val="4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 сабағы</w:t>
            </w:r>
          </w:p>
        </w:tc>
        <w:tc>
          <w:tcPr>
            <w:tcW w:w="1504" w:type="dxa"/>
            <w:gridSpan w:val="3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learn the words</w:t>
            </w:r>
          </w:p>
        </w:tc>
      </w:tr>
      <w:tr w:rsidR="00CC4C69" w:rsidRPr="00F53B30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7.</w:t>
            </w:r>
            <w:r w:rsidR="00CC4C69" w:rsidRPr="00F5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Breakthrough technologies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116" w:type="dxa"/>
            <w:vMerge w:val="restart"/>
          </w:tcPr>
          <w:p w:rsidR="00D64C28" w:rsidRPr="008434CE" w:rsidRDefault="00D64C28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color w:val="1B1C20"/>
                <w:sz w:val="24"/>
                <w:szCs w:val="24"/>
                <w:lang w:val="en-US"/>
              </w:rPr>
              <w:t>1) R</w:t>
            </w:r>
            <w:r w:rsidRPr="008434C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ecognize inconsistencies in argument in extended talk on a range of general and curricular subjects.</w:t>
            </w:r>
          </w:p>
        </w:tc>
        <w:tc>
          <w:tcPr>
            <w:tcW w:w="3115" w:type="dxa"/>
            <w:gridSpan w:val="3"/>
            <w:vMerge w:val="restart"/>
          </w:tcPr>
          <w:p w:rsidR="00D64C28" w:rsidRPr="00093968" w:rsidRDefault="00D64C28" w:rsidP="007565BA">
            <w:pPr>
              <w:pStyle w:val="a6"/>
              <w:numPr>
                <w:ilvl w:val="0"/>
                <w:numId w:val="15"/>
              </w:numPr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iCs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iCs/>
                <w:sz w:val="24"/>
                <w:lang w:val="en-US"/>
              </w:rPr>
              <w:t xml:space="preserve">1) </w:t>
            </w:r>
            <w:r w:rsidRPr="00093968">
              <w:rPr>
                <w:rFonts w:ascii="Times New Roman" w:eastAsiaTheme="minorHAnsi" w:hAnsi="Times New Roman"/>
                <w:iCs/>
                <w:sz w:val="24"/>
                <w:lang w:val="en-US"/>
              </w:rPr>
              <w:t>Identify  inconsistenciesin argument in extended talk on subject;</w:t>
            </w:r>
          </w:p>
          <w:p w:rsidR="00D64C28" w:rsidRPr="008434CE" w:rsidRDefault="00D64C28" w:rsidP="007565BA">
            <w:pPr>
              <w:numPr>
                <w:ilvl w:val="0"/>
                <w:numId w:val="15"/>
              </w:numPr>
              <w:tabs>
                <w:tab w:val="left" w:pos="403"/>
                <w:tab w:val="left" w:pos="43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to complex questions to get information topic;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Identify 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attitude or opinion of the writer in extended texts on topic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</w:tcPr>
          <w:p w:rsidR="00D64C28" w:rsidRPr="00D64C28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15.</w:t>
            </w:r>
          </w:p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bCs/>
                <w:sz w:val="24"/>
                <w:szCs w:val="24"/>
              </w:rPr>
              <w:t>Nanotechnology</w:t>
            </w:r>
          </w:p>
          <w:p w:rsidR="00D64C28" w:rsidRPr="00D64C28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D64C28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16.</w:t>
            </w:r>
          </w:p>
          <w:p w:rsidR="00D64C28" w:rsidRPr="008434CE" w:rsidRDefault="00D64C28" w:rsidP="007565BA">
            <w:pPr>
              <w:pStyle w:val="a6"/>
              <w:numPr>
                <w:ilvl w:val="0"/>
                <w:numId w:val="15"/>
              </w:numPr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434CE">
              <w:rPr>
                <w:rFonts w:ascii="Times New Roman" w:hAnsi="Times New Roman"/>
                <w:bCs/>
                <w:sz w:val="24"/>
              </w:rPr>
              <w:t>Robotics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1" w:type="dxa"/>
            <w:gridSpan w:val="4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04" w:type="dxa"/>
            <w:gridSpan w:val="3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Logical task</w:t>
            </w:r>
          </w:p>
        </w:tc>
      </w:tr>
      <w:tr w:rsidR="00D64C28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41" w:type="dxa"/>
            <w:gridSpan w:val="4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04" w:type="dxa"/>
            <w:gridSpan w:val="3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read the text</w:t>
            </w:r>
          </w:p>
        </w:tc>
      </w:tr>
      <w:tr w:rsidR="00CC4C69" w:rsidRPr="008434C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8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Space X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1) Use imagination to express thoughts, ideas, experiences and feelings.</w:t>
            </w:r>
          </w:p>
          <w:p w:rsidR="00285887" w:rsidRPr="0021704B" w:rsidRDefault="00285887" w:rsidP="007565B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2) Recognize the attitude or opinion of the speaker(s) in unsupported extended talk on a wide range of general and curricular topics, including talk on a limited range of unfamiliar topics.</w:t>
            </w:r>
          </w:p>
          <w:p w:rsidR="00285887" w:rsidRPr="008434CE" w:rsidRDefault="00285887" w:rsidP="007565B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3) Use talk or writing as a means of reflecting on and exploring a range of perspectives on the world. </w:t>
            </w:r>
          </w:p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Demonstrate imagination to express thoughts, ideas, experiences and feelings;</w:t>
            </w:r>
          </w:p>
          <w:p w:rsidR="00285887" w:rsidRPr="008434CE" w:rsidRDefault="00285887" w:rsidP="007565BA">
            <w:pPr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Identify the attitude or opinion of the speaker(s) in unsupported extended talk on topic;</w:t>
            </w:r>
          </w:p>
          <w:p w:rsidR="00285887" w:rsidRPr="008434CE" w:rsidRDefault="00285887" w:rsidP="007565BA">
            <w:pPr>
              <w:widowControl w:val="0"/>
              <w:numPr>
                <w:ilvl w:val="0"/>
                <w:numId w:val="16"/>
              </w:numPr>
              <w:tabs>
                <w:tab w:val="left" w:pos="385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Employ appropriate subject-specific vocabulary and syntax  to talk topic.</w:t>
            </w:r>
          </w:p>
          <w:p w:rsidR="00285887" w:rsidRPr="008434CE" w:rsidRDefault="00285887" w:rsidP="007565BA">
            <w:pPr>
              <w:pStyle w:val="a6"/>
              <w:numPr>
                <w:ilvl w:val="0"/>
                <w:numId w:val="16"/>
              </w:numPr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bCs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bCs/>
                <w:sz w:val="24"/>
                <w:lang w:val="en-US"/>
              </w:rPr>
              <w:t xml:space="preserve">4) </w:t>
            </w:r>
            <w:r w:rsidRPr="008434CE">
              <w:rPr>
                <w:rFonts w:ascii="Times New Roman" w:eastAsiaTheme="minorHAnsi" w:hAnsi="Times New Roman"/>
                <w:bCs/>
                <w:sz w:val="24"/>
                <w:lang w:val="en-US"/>
              </w:rPr>
              <w:t>Talkas a means of reflecting on and exploring a range of perspectives on the world;</w:t>
            </w:r>
          </w:p>
          <w:p w:rsidR="00D64C28" w:rsidRPr="008434CE" w:rsidRDefault="00285887" w:rsidP="007565BA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5) </w:t>
            </w:r>
            <w:r w:rsidRPr="008434CE">
              <w:rPr>
                <w:rFonts w:ascii="Times New Roman" w:hAnsi="Times New Roman"/>
                <w:bCs/>
                <w:sz w:val="24"/>
                <w:lang w:val="en-US"/>
              </w:rPr>
              <w:t>Realize speaker viewpoints and extent of explicit agreement between speakers on topic.</w:t>
            </w:r>
          </w:p>
        </w:tc>
        <w:tc>
          <w:tcPr>
            <w:tcW w:w="2803" w:type="dxa"/>
            <w:gridSpan w:val="2"/>
            <w:vMerge w:val="restart"/>
          </w:tcPr>
          <w:p w:rsidR="00285887" w:rsidRPr="00285887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17.</w:t>
            </w:r>
          </w:p>
          <w:p w:rsidR="00285887" w:rsidRPr="008434CE" w:rsidRDefault="00285887" w:rsidP="007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Things you did not know about space</w:t>
            </w:r>
          </w:p>
          <w:p w:rsidR="00285887" w:rsidRPr="00285887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18.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Analysis of sci-fi film from different perspectives (physics, biology, economics)</w:t>
            </w:r>
          </w:p>
          <w:p w:rsidR="00285887" w:rsidRPr="00285887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19.</w:t>
            </w:r>
          </w:p>
          <w:p w:rsidR="00D64C28" w:rsidRPr="008434CE" w:rsidRDefault="00285887" w:rsidP="007565BA">
            <w:pPr>
              <w:pStyle w:val="a6"/>
              <w:numPr>
                <w:ilvl w:val="0"/>
                <w:numId w:val="16"/>
              </w:numPr>
              <w:tabs>
                <w:tab w:val="left" w:pos="403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bCs/>
                <w:sz w:val="24"/>
                <w:lang w:val="kk-KZ"/>
              </w:rPr>
            </w:pPr>
            <w:r w:rsidRPr="00285887">
              <w:rPr>
                <w:rFonts w:ascii="Times New Roman" w:hAnsi="Times New Roman"/>
                <w:sz w:val="24"/>
                <w:lang w:val="en-US"/>
              </w:rPr>
              <w:t>Independent project</w:t>
            </w: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1" w:type="dxa"/>
            <w:gridSpan w:val="2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54" w:type="dxa"/>
            <w:gridSpan w:val="5"/>
          </w:tcPr>
          <w:p w:rsidR="00D64C28" w:rsidRPr="00736E2D" w:rsidRDefault="00D64C28" w:rsidP="007565BA">
            <w:pPr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learn the words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1" w:type="dxa"/>
            <w:gridSpan w:val="2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</w:t>
            </w: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translate the text</w:t>
            </w:r>
          </w:p>
        </w:tc>
      </w:tr>
      <w:tr w:rsidR="00D64C28" w:rsidRPr="003F52D1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1" w:type="dxa"/>
            <w:gridSpan w:val="2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to translate the text</w:t>
            </w:r>
          </w:p>
        </w:tc>
      </w:tr>
      <w:tr w:rsidR="00CC4C69" w:rsidRPr="006A001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9.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Making connections in biology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pStyle w:val="a6"/>
              <w:numPr>
                <w:ilvl w:val="0"/>
                <w:numId w:val="18"/>
              </w:numPr>
              <w:spacing w:line="240" w:lineRule="auto"/>
              <w:ind w:left="0"/>
              <w:rPr>
                <w:rFonts w:ascii="Times New Roman" w:eastAsiaTheme="minorHAnsi" w:hAnsi="Times New Roman"/>
                <w:bCs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 xml:space="preserve">1) </w:t>
            </w:r>
            <w:r w:rsidRPr="008434CE"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>U</w:t>
            </w:r>
            <w:r w:rsidRPr="008434CE">
              <w:rPr>
                <w:rFonts w:ascii="Times New Roman" w:eastAsiaTheme="minorHAnsi" w:hAnsi="Times New Roman"/>
                <w:bCs/>
                <w:sz w:val="24"/>
                <w:lang w:val="en-US"/>
              </w:rPr>
              <w:t>se speaking and listening skills to solve problems creatively and cooperatively in groups.</w:t>
            </w:r>
          </w:p>
          <w:p w:rsidR="00D64C28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lang w:val="en-US"/>
              </w:rPr>
              <w:t xml:space="preserve">2) </w:t>
            </w:r>
            <w:r w:rsidRPr="008434CE">
              <w:rPr>
                <w:rFonts w:ascii="Times New Roman" w:eastAsiaTheme="minorHAnsi" w:hAnsi="Times New Roman"/>
                <w:bCs/>
                <w:sz w:val="24"/>
                <w:lang w:val="en-US"/>
              </w:rPr>
              <w:t>Understand the detail of an argument in unsupported extended talk on a wide range of general and curricular topics, including talk on a limited range of unfamiliar topics; curricular topics.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widowControl w:val="0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1)</w:t>
            </w:r>
            <w:r w:rsidRPr="002858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Formal and informal writing</w:t>
            </w: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Read a wide range of extended fiction and non-fiction texts on topic;</w:t>
            </w:r>
          </w:p>
          <w:p w:rsidR="00285887" w:rsidRPr="008434CE" w:rsidRDefault="00285887" w:rsidP="007565BA">
            <w:pPr>
              <w:widowControl w:val="0"/>
              <w:tabs>
                <w:tab w:val="left" w:pos="43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Communicate to news and feelings in correspondence through a variety of functions on topic</w:t>
            </w: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</w:p>
          <w:p w:rsidR="00D64C28" w:rsidRPr="00285887" w:rsidRDefault="00285887" w:rsidP="007565BA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285887">
              <w:rPr>
                <w:rFonts w:ascii="Times New Roman" w:hAnsi="Times New Roman"/>
                <w:sz w:val="24"/>
                <w:lang w:val="en-US"/>
              </w:rPr>
              <w:t>3) Apply</w:t>
            </w:r>
            <w:r w:rsidRPr="00285887">
              <w:rPr>
                <w:rFonts w:ascii="Times New Roman" w:hAnsi="Times New Roman"/>
                <w:bCs/>
                <w:sz w:val="24"/>
                <w:lang w:val="en-US"/>
              </w:rPr>
              <w:t xml:space="preserve"> a variety  of compound adjectives, adjectives as participles, comparative structures indicating degree, and intensifying adjectives on topic.</w:t>
            </w:r>
          </w:p>
        </w:tc>
        <w:tc>
          <w:tcPr>
            <w:tcW w:w="2803" w:type="dxa"/>
            <w:gridSpan w:val="2"/>
            <w:vMerge w:val="restart"/>
          </w:tcPr>
          <w:p w:rsidR="00285887" w:rsidRPr="00285887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20.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</w:rPr>
              <w:t>Introductory lessons</w:t>
            </w:r>
          </w:p>
          <w:p w:rsidR="00285887" w:rsidRPr="00285887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21.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</w:rPr>
              <w:t>Journey biological understanding</w:t>
            </w:r>
          </w:p>
          <w:p w:rsidR="00285887" w:rsidRPr="00285887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22.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</w:tcBorders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79" w:type="dxa"/>
            <w:gridSpan w:val="6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Questions on the topic</w:t>
            </w:r>
          </w:p>
        </w:tc>
      </w:tr>
      <w:tr w:rsidR="00D64C28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79" w:type="dxa"/>
            <w:gridSpan w:val="6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3F52D1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Fixing lesson</w:t>
            </w:r>
          </w:p>
        </w:tc>
        <w:tc>
          <w:tcPr>
            <w:tcW w:w="1579" w:type="dxa"/>
            <w:gridSpan w:val="6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Control questions</w:t>
            </w:r>
          </w:p>
        </w:tc>
      </w:tr>
      <w:tr w:rsidR="00CC4C69" w:rsidRPr="006A001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10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Investigate and report on animal world bats eagles bees and dolphins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pStyle w:val="a6"/>
              <w:numPr>
                <w:ilvl w:val="0"/>
                <w:numId w:val="20"/>
              </w:numPr>
              <w:spacing w:line="240" w:lineRule="auto"/>
              <w:ind w:left="0"/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lang w:val="en-US"/>
              </w:rPr>
              <w:t xml:space="preserve">1) </w:t>
            </w:r>
            <w:r w:rsidRPr="008434CE">
              <w:rPr>
                <w:rFonts w:ascii="Times New Roman" w:eastAsiaTheme="minorHAnsi" w:hAnsi="Times New Roman"/>
                <w:sz w:val="24"/>
                <w:lang w:val="en-US"/>
              </w:rPr>
              <w:t>Organize and present information clearly to others</w:t>
            </w:r>
            <w:r w:rsidRPr="008434CE">
              <w:rPr>
                <w:rFonts w:ascii="Times New Roman" w:eastAsiaTheme="minorHAnsi" w:hAnsi="Times New Roman"/>
                <w:sz w:val="24"/>
                <w:lang w:val="kk-KZ"/>
              </w:rPr>
              <w:t xml:space="preserve">, </w:t>
            </w:r>
            <w:r w:rsidRPr="008434CE">
              <w:rPr>
                <w:rFonts w:ascii="Times New Roman" w:eastAsiaTheme="minorHAnsi" w:hAnsi="Times New Roman"/>
                <w:iCs/>
                <w:sz w:val="24"/>
                <w:lang w:val="en-US"/>
              </w:rPr>
              <w:t>r</w:t>
            </w:r>
            <w:r w:rsidRPr="008434CE">
              <w:rPr>
                <w:rFonts w:ascii="Times New Roman" w:eastAsiaTheme="minorHAnsi" w:hAnsi="Times New Roman"/>
                <w:color w:val="1B1C20"/>
                <w:sz w:val="24"/>
                <w:lang w:val="en-US"/>
              </w:rPr>
              <w:t>ecognize the attitude or opinion of the speaker(s) in unsupported extended talk on a wide range of general and curricular topics, including talk on a growing range of unfamiliar topic.</w:t>
            </w:r>
          </w:p>
          <w:p w:rsidR="00D64C28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sz w:val="24"/>
              </w:rPr>
              <w:t>2) Ask and respond with appropriate syntax and vocabulary to open-ended higher-order thinking questions on a range of general and curricular topics, including some unfamiliar topics</w:t>
            </w:r>
            <w:r w:rsidRPr="008434CE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1) 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Read a range of lengthy texts with speed to identify content meriting closer reading  on a range of more complex and abstract,  topic;</w:t>
            </w:r>
          </w:p>
          <w:p w:rsidR="00285887" w:rsidRPr="008434CE" w:rsidRDefault="00285887" w:rsidP="007565BA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2) 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Expand with minimal support coherent arguments supported when necessary by examples and reasons for topic;</w:t>
            </w:r>
          </w:p>
          <w:p w:rsidR="00D64C28" w:rsidRPr="00285887" w:rsidRDefault="00285887" w:rsidP="007565BA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3) </w:t>
            </w:r>
            <w:r w:rsidRPr="00285887">
              <w:rPr>
                <w:rFonts w:ascii="Times New Roman" w:hAnsi="Times New Roman"/>
                <w:color w:val="000000"/>
                <w:sz w:val="24"/>
                <w:lang w:val="kk-KZ"/>
              </w:rPr>
              <w:t>Apply a variety of adjectives complemented by that, infinitive and wh- clauses on topic.</w:t>
            </w:r>
          </w:p>
        </w:tc>
        <w:tc>
          <w:tcPr>
            <w:tcW w:w="2803" w:type="dxa"/>
            <w:gridSpan w:val="2"/>
            <w:vMerge w:val="restart"/>
          </w:tcPr>
          <w:p w:rsidR="00285887" w:rsidRPr="008434CE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Topic 23.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</w:rPr>
              <w:t>Introduction to the topic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Topic 24.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Analyzing the specific features of animals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06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Topic 25.</w:t>
            </w:r>
          </w:p>
          <w:p w:rsidR="00285887" w:rsidRPr="008434CE" w:rsidRDefault="00285887" w:rsidP="007565BA">
            <w:pPr>
              <w:tabs>
                <w:tab w:val="left" w:pos="403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Presentation of the animals specific features</w:t>
            </w:r>
          </w:p>
          <w:p w:rsidR="00D64C28" w:rsidRPr="008434CE" w:rsidRDefault="00D64C28" w:rsidP="007565BA">
            <w:pPr>
              <w:tabs>
                <w:tab w:val="left" w:pos="403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79" w:type="dxa"/>
            <w:gridSpan w:val="6"/>
          </w:tcPr>
          <w:p w:rsidR="00D64C28" w:rsidRPr="00736E2D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learn the words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79" w:type="dxa"/>
            <w:gridSpan w:val="6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translate the text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79" w:type="dxa"/>
            <w:gridSpan w:val="6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to translate the text</w:t>
            </w:r>
          </w:p>
        </w:tc>
      </w:tr>
      <w:tr w:rsidR="00CC4C69" w:rsidRPr="008434C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11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Humanbrain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Use talk or writing as a means of reflecting on and exploring a range of perspectives on the world</w:t>
            </w: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64C28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sz w:val="24"/>
                <w:szCs w:val="24"/>
                <w:lang w:val="en-US"/>
              </w:rPr>
              <w:t>2) Use speaking and listening skills to provide sensitive feedback to peers.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widowControl w:val="0"/>
              <w:numPr>
                <w:ilvl w:val="0"/>
                <w:numId w:val="22"/>
              </w:numPr>
              <w:tabs>
                <w:tab w:val="left" w:pos="456"/>
              </w:tabs>
              <w:ind w:left="0" w:firstLine="10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 or writing as a means of reflecting on and exploring a range of perspectives on the world</w:t>
            </w: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285887" w:rsidRPr="00285887" w:rsidRDefault="00285887" w:rsidP="007565BA">
            <w:pPr>
              <w:widowControl w:val="0"/>
              <w:numPr>
                <w:ilvl w:val="0"/>
                <w:numId w:val="22"/>
              </w:numPr>
              <w:tabs>
                <w:tab w:val="left" w:pos="456"/>
              </w:tabs>
              <w:ind w:left="0" w:firstLine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Present 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formal and informal language 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gisters in talk on a range of g</w:t>
            </w: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neral and curricular topics, including some unfamiliar topics</w:t>
            </w: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</w:p>
          <w:p w:rsidR="00D64C28" w:rsidRPr="00285887" w:rsidRDefault="00285887" w:rsidP="007565BA">
            <w:pPr>
              <w:widowControl w:val="0"/>
              <w:numPr>
                <w:ilvl w:val="0"/>
                <w:numId w:val="22"/>
              </w:numPr>
              <w:tabs>
                <w:tab w:val="left" w:pos="456"/>
              </w:tabs>
              <w:ind w:left="0" w:firstLine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58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Realize</w:t>
            </w:r>
            <w:r w:rsidRPr="0028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specific information and detail in extended texts on topic</w:t>
            </w:r>
            <w:r w:rsidRPr="002858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</w:tcPr>
          <w:p w:rsidR="00285887" w:rsidRPr="00285887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26.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Amazing human brain facts (based on the latest science)</w:t>
            </w:r>
          </w:p>
          <w:p w:rsidR="00285887" w:rsidRPr="00285887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27.</w:t>
            </w:r>
          </w:p>
          <w:p w:rsidR="00285887" w:rsidRPr="008434CE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Giving and following instructions (How to use a device)</w:t>
            </w:r>
          </w:p>
          <w:p w:rsidR="00285887" w:rsidRPr="00285887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285887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28.</w:t>
            </w:r>
          </w:p>
          <w:p w:rsidR="00285887" w:rsidRPr="008434CE" w:rsidRDefault="00285887" w:rsidP="007565BA">
            <w:pPr>
              <w:widowControl w:val="0"/>
              <w:tabs>
                <w:tab w:val="left" w:pos="456"/>
              </w:tabs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8588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Using memory techniques</w:t>
            </w:r>
          </w:p>
          <w:p w:rsidR="00D64C28" w:rsidRPr="008434CE" w:rsidRDefault="00D64C28" w:rsidP="007565BA">
            <w:pPr>
              <w:widowControl w:val="0"/>
              <w:tabs>
                <w:tab w:val="left" w:pos="456"/>
              </w:tabs>
              <w:ind w:left="10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29" w:type="dxa"/>
            <w:gridSpan w:val="4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to learn the rules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29" w:type="dxa"/>
            <w:gridSpan w:val="4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EB2">
              <w:rPr>
                <w:rFonts w:ascii="Times New Roman" w:hAnsi="Times New Roman"/>
                <w:sz w:val="24"/>
                <w:lang w:val="en-US"/>
              </w:rPr>
              <w:t>Questions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on theme</w:t>
            </w:r>
          </w:p>
        </w:tc>
      </w:tr>
      <w:tr w:rsidR="00D64C28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29" w:type="dxa"/>
            <w:gridSpan w:val="4"/>
          </w:tcPr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2D">
              <w:rPr>
                <w:rFonts w:ascii="Times New Roman" w:hAnsi="Times New Roman"/>
                <w:sz w:val="24"/>
                <w:szCs w:val="24"/>
              </w:rPr>
              <w:t>Toread the text</w:t>
            </w:r>
          </w:p>
          <w:p w:rsidR="00D64C28" w:rsidRPr="00736E2D" w:rsidRDefault="00D64C28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C69" w:rsidRPr="006A001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12.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Investigate and report on timekeeping devices/Science video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 Evaluate and respond constructively to feedback from others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:rsidR="00D64C28" w:rsidRPr="008434CE" w:rsidRDefault="00285887" w:rsidP="007565BA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2) Ask and respond with appropriate syntax and vocabulary to open-ended higher-order thinking questions on a range of general and curricular topics, including some unfamiliar topics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numPr>
                <w:ilvl w:val="0"/>
                <w:numId w:val="23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Realize the main points in unsupported extended talk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285887" w:rsidRPr="008434CE" w:rsidRDefault="00285887" w:rsidP="007565BA">
            <w:pPr>
              <w:numPr>
                <w:ilvl w:val="0"/>
                <w:numId w:val="23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Ask with appropriate syntax and vocabulary to open-ended higher-order thinking questions topic.</w:t>
            </w:r>
          </w:p>
          <w:p w:rsidR="00285887" w:rsidRPr="008434CE" w:rsidRDefault="00285887" w:rsidP="007565BA">
            <w:pPr>
              <w:numPr>
                <w:ilvl w:val="0"/>
                <w:numId w:val="23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style and register to achieve an appropriate degree of formality in topic</w:t>
            </w:r>
            <w:r w:rsidRPr="008434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 w:val="restart"/>
          </w:tcPr>
          <w:p w:rsidR="00285887" w:rsidRPr="001E14A6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29.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</w:rPr>
              <w:t>Introduction to the topic</w:t>
            </w:r>
          </w:p>
          <w:p w:rsidR="00285887" w:rsidRPr="001E14A6" w:rsidRDefault="00285887" w:rsidP="007565B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Topic 30. 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The history of time keeping devices </w:t>
            </w:r>
          </w:p>
          <w:p w:rsidR="00285887" w:rsidRPr="001E14A6" w:rsidRDefault="00285887" w:rsidP="00756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Topic 31.</w:t>
            </w:r>
          </w:p>
          <w:p w:rsidR="00D64C28" w:rsidRPr="008434CE" w:rsidRDefault="00285887" w:rsidP="007565BA">
            <w:pPr>
              <w:tabs>
                <w:tab w:val="left" w:pos="403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Presenting the information through the PPT</w:t>
            </w: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29" w:type="dxa"/>
            <w:gridSpan w:val="4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write an essays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29" w:type="dxa"/>
            <w:gridSpan w:val="4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make a schedule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16" w:type="dxa"/>
            <w:gridSpan w:val="3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29" w:type="dxa"/>
            <w:gridSpan w:val="4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Project work</w:t>
            </w:r>
          </w:p>
        </w:tc>
      </w:tr>
      <w:tr w:rsidR="00CC4C69" w:rsidRPr="00093FDA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13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Work  and inventions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 Use speaking and listening skills to solve problems creatively and cooperatively in groups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D64C28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2) Understand the detail of an argument in unsupported extended talk on a wide range of general and curricular topics, including talk on a growing range of unfamiliar topics</w:t>
            </w:r>
            <w:r w:rsidRPr="008434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tabs>
                <w:tab w:val="left" w:pos="474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1) 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Cooperate with peers to make hypotheses and evaluate alternative proposals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285887" w:rsidRPr="00285887" w:rsidRDefault="00285887" w:rsidP="007565BA">
            <w:pPr>
              <w:tabs>
                <w:tab w:val="left" w:pos="474"/>
              </w:tabs>
              <w:jc w:val="both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2) </w:t>
            </w:r>
            <w:r w:rsidRPr="00285887">
              <w:rPr>
                <w:rFonts w:ascii="Times New Roman" w:hAnsi="Times New Roman"/>
                <w:color w:val="000000"/>
                <w:sz w:val="24"/>
                <w:lang w:val="en-US"/>
              </w:rPr>
              <w:t>Inform specific information and detail in extended texts on topic.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 w:val="restart"/>
          </w:tcPr>
          <w:p w:rsidR="00285887" w:rsidRPr="001E14A6" w:rsidRDefault="00285887" w:rsidP="007565BA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1E14A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Topic 32.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Investigating the world of work</w:t>
            </w:r>
          </w:p>
          <w:p w:rsidR="00285887" w:rsidRPr="001E14A6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33.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</w:rPr>
              <w:t>Considering success in business</w:t>
            </w:r>
          </w:p>
          <w:p w:rsidR="00285887" w:rsidRPr="001E14A6" w:rsidRDefault="00285887" w:rsidP="007565BA">
            <w:pPr>
              <w:pStyle w:val="a4"/>
              <w:spacing w:line="276" w:lineRule="auto"/>
              <w:ind w:left="115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34. </w:t>
            </w:r>
          </w:p>
          <w:p w:rsidR="00D64C28" w:rsidRPr="008434CE" w:rsidRDefault="00285887" w:rsidP="007565BA">
            <w:pPr>
              <w:tabs>
                <w:tab w:val="left" w:pos="474"/>
              </w:tabs>
              <w:ind w:left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Comparing analyzing and ranking inventions. </w:t>
            </w: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79" w:type="dxa"/>
            <w:gridSpan w:val="6"/>
          </w:tcPr>
          <w:p w:rsidR="00D64C28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repeat and read</w:t>
            </w:r>
          </w:p>
          <w:p w:rsidR="00D64C28" w:rsidRPr="003F52D1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79" w:type="dxa"/>
            <w:gridSpan w:val="6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learn the words</w:t>
            </w:r>
          </w:p>
        </w:tc>
      </w:tr>
      <w:tr w:rsidR="00D64C28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66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 сабағы</w:t>
            </w:r>
          </w:p>
        </w:tc>
        <w:tc>
          <w:tcPr>
            <w:tcW w:w="1579" w:type="dxa"/>
            <w:gridSpan w:val="6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Logical task</w:t>
            </w:r>
          </w:p>
        </w:tc>
      </w:tr>
      <w:tr w:rsidR="00CC4C69" w:rsidRPr="008434C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14</w:t>
            </w:r>
            <w:r w:rsidR="00CC4C69" w:rsidRPr="008434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STEM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116" w:type="dxa"/>
            <w:vMerge w:val="restart"/>
          </w:tcPr>
          <w:p w:rsidR="00285887" w:rsidRPr="008434CE" w:rsidRDefault="00285887" w:rsidP="007565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 Develop intercultural awareness through reading and discussion.</w:t>
            </w:r>
          </w:p>
          <w:p w:rsidR="00D64C28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2) Understand specific information in unsupported extended talk on a wide range of general and curricular topics, including talk on a growing range of unfamiliar topics</w:t>
            </w:r>
          </w:p>
        </w:tc>
        <w:tc>
          <w:tcPr>
            <w:tcW w:w="3115" w:type="dxa"/>
            <w:gridSpan w:val="3"/>
            <w:vMerge w:val="restart"/>
          </w:tcPr>
          <w:p w:rsidR="00285887" w:rsidRPr="008434CE" w:rsidRDefault="00285887" w:rsidP="007565BA">
            <w:pPr>
              <w:numPr>
                <w:ilvl w:val="0"/>
                <w:numId w:val="26"/>
              </w:numPr>
              <w:tabs>
                <w:tab w:val="left" w:pos="438"/>
              </w:tabs>
              <w:ind w:left="40" w:hanging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Evolve intercultural awareness through reading and discussion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285887" w:rsidRPr="008434CE" w:rsidRDefault="00285887" w:rsidP="007565BA">
            <w:pPr>
              <w:numPr>
                <w:ilvl w:val="0"/>
                <w:numId w:val="26"/>
              </w:numPr>
              <w:tabs>
                <w:tab w:val="left" w:pos="438"/>
              </w:tabs>
              <w:ind w:left="40" w:hanging="4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Realize specific information in unsupported extended talk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D64C28" w:rsidRPr="008434CE" w:rsidRDefault="00285887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Talk and modify language through paraphrase and correction in talk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</w:tcPr>
          <w:p w:rsidR="00285887" w:rsidRPr="001E14A6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35. </w:t>
            </w:r>
          </w:p>
          <w:p w:rsidR="00285887" w:rsidRPr="008434CE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Intelligent energy storage</w:t>
            </w:r>
          </w:p>
          <w:p w:rsidR="00285887" w:rsidRPr="001E14A6" w:rsidRDefault="00285887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36. </w:t>
            </w:r>
          </w:p>
          <w:p w:rsidR="00285887" w:rsidRPr="008434CE" w:rsidRDefault="00285887" w:rsidP="007565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Discussing controversial issues</w:t>
            </w:r>
          </w:p>
          <w:p w:rsidR="00285887" w:rsidRPr="008434CE" w:rsidRDefault="00285887" w:rsidP="007565BA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4C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Analyzing academic language</w:t>
            </w:r>
          </w:p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  <w:gridSpan w:val="2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54" w:type="dxa"/>
            <w:gridSpan w:val="5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Questions on the topic</w:t>
            </w:r>
          </w:p>
        </w:tc>
      </w:tr>
      <w:tr w:rsidR="00D64C28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116" w:type="dxa"/>
            <w:vMerge/>
          </w:tcPr>
          <w:p w:rsidR="00D64C28" w:rsidRPr="008434CE" w:rsidRDefault="00D64C28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D64C28" w:rsidRPr="008434CE" w:rsidRDefault="00D64C28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D64C28" w:rsidRPr="008434CE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  <w:gridSpan w:val="2"/>
          </w:tcPr>
          <w:p w:rsidR="00D64C28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D64C28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Lexical-grammatical exercises</w:t>
            </w:r>
          </w:p>
          <w:p w:rsidR="00D64C28" w:rsidRPr="003F52D1" w:rsidRDefault="00D64C28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C69" w:rsidRPr="00093FDA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Module 15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 Reading for Pleasure</w:t>
            </w:r>
          </w:p>
        </w:tc>
      </w:tr>
      <w:tr w:rsidR="00CC4C69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116" w:type="dxa"/>
          </w:tcPr>
          <w:p w:rsidR="00CC4C69" w:rsidRPr="008434CE" w:rsidRDefault="001E14A6" w:rsidP="007565BA">
            <w:pPr>
              <w:pStyle w:val="a4"/>
              <w:spacing w:line="276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1) Use imagination to express thoughts, ideas, experiences and feelings</w:t>
            </w:r>
            <w:r w:rsidRPr="008434C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5" w:type="dxa"/>
            <w:gridSpan w:val="3"/>
          </w:tcPr>
          <w:p w:rsidR="001E14A6" w:rsidRPr="008434CE" w:rsidRDefault="001E14A6" w:rsidP="007565BA">
            <w:pPr>
              <w:numPr>
                <w:ilvl w:val="0"/>
                <w:numId w:val="27"/>
              </w:numPr>
              <w:tabs>
                <w:tab w:val="left" w:pos="438"/>
              </w:tabs>
              <w:ind w:left="4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Employ imagination to express thoughts, ideas, experiences and feelings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CC4C69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2) 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Realize speaker viewpoints and extent of explicit agreement between speakers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</w:tcPr>
          <w:p w:rsidR="001E14A6" w:rsidRPr="001E14A6" w:rsidRDefault="001E14A6" w:rsidP="007565BA">
            <w:pPr>
              <w:pStyle w:val="a4"/>
              <w:spacing w:line="276" w:lineRule="auto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 xml:space="preserve">Topic 37. </w:t>
            </w:r>
          </w:p>
          <w:p w:rsidR="00CC4C69" w:rsidRPr="008434CE" w:rsidRDefault="001E14A6" w:rsidP="007565BA">
            <w:pPr>
              <w:tabs>
                <w:tab w:val="left" w:pos="438"/>
              </w:tabs>
              <w:ind w:left="4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E14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Learns read non-fiction</w:t>
            </w:r>
          </w:p>
        </w:tc>
        <w:tc>
          <w:tcPr>
            <w:tcW w:w="1134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CC4C69" w:rsidRPr="008434CE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66" w:type="dxa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79" w:type="dxa"/>
            <w:gridSpan w:val="6"/>
          </w:tcPr>
          <w:p w:rsidR="00CC4C69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test</w:t>
            </w:r>
          </w:p>
          <w:p w:rsidR="00CC4C69" w:rsidRPr="003F52D1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4C69" w:rsidRPr="006A001E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16.</w:t>
            </w:r>
            <w:r w:rsidR="00CC4C69" w:rsidRPr="008434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Recent advances in technology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116" w:type="dxa"/>
            <w:vMerge w:val="restart"/>
          </w:tcPr>
          <w:p w:rsidR="001E14A6" w:rsidRDefault="001E14A6" w:rsidP="007565BA">
            <w:pPr>
              <w:tabs>
                <w:tab w:val="left" w:pos="480"/>
              </w:tabs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1E14A6" w:rsidRPr="008434CE" w:rsidRDefault="001E14A6" w:rsidP="007565B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1) Develop intercultural awareness through reading and discussion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:rsidR="001E14A6" w:rsidRDefault="001E14A6" w:rsidP="007565BA">
            <w:pPr>
              <w:tabs>
                <w:tab w:val="left" w:pos="480"/>
              </w:tabs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2) Understand implied meaning in unsupported extended talk on a wide range of general and curricular topics, including talk on a growing range of unfamiliar topics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:rsidR="001E14A6" w:rsidRPr="008434CE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 w:val="restart"/>
          </w:tcPr>
          <w:p w:rsidR="001E14A6" w:rsidRPr="008434CE" w:rsidRDefault="001E14A6" w:rsidP="007565BA">
            <w:pPr>
              <w:numPr>
                <w:ilvl w:val="0"/>
                <w:numId w:val="28"/>
              </w:numPr>
              <w:tabs>
                <w:tab w:val="left" w:pos="420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Evolve intercultural awareness through reading and discussion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1E14A6" w:rsidRPr="008434CE" w:rsidRDefault="001E14A6" w:rsidP="007565BA">
            <w:pPr>
              <w:numPr>
                <w:ilvl w:val="0"/>
                <w:numId w:val="28"/>
              </w:numPr>
              <w:tabs>
                <w:tab w:val="left" w:pos="420"/>
              </w:tabs>
              <w:ind w:left="40" w:firstLine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Realize implied meaning in unsupported extended talk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3) 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Estimate </w:t>
            </w:r>
            <w:r w:rsidRPr="008434C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 the views of others in a growing variety of talk contexts on topic</w:t>
            </w:r>
            <w:r w:rsidRPr="008434C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03" w:type="dxa"/>
            <w:gridSpan w:val="2"/>
            <w:vMerge w:val="restart"/>
          </w:tcPr>
          <w:p w:rsidR="001E14A6" w:rsidRPr="001E14A6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38.</w:t>
            </w:r>
          </w:p>
          <w:p w:rsidR="001E14A6" w:rsidRPr="008434CE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variety of technological, mobile and application tools for personal, educational and professional use educational and professional use</w:t>
            </w:r>
          </w:p>
          <w:p w:rsidR="001E14A6" w:rsidRPr="001E14A6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39.</w:t>
            </w:r>
          </w:p>
          <w:p w:rsidR="001E14A6" w:rsidRPr="008434CE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variety of technological, mobile and application tools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</w:p>
          <w:p w:rsidR="001E14A6" w:rsidRPr="001E14A6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14A6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40.</w:t>
            </w:r>
          </w:p>
          <w:p w:rsidR="001E14A6" w:rsidRPr="008434CE" w:rsidRDefault="001E14A6" w:rsidP="007565BA">
            <w:pPr>
              <w:tabs>
                <w:tab w:val="left" w:pos="420"/>
              </w:tabs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 w:rsidRPr="008434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variety of technological, mobile and application tools for professional use</w:t>
            </w:r>
          </w:p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54" w:type="dxa"/>
            <w:gridSpan w:val="5"/>
          </w:tcPr>
          <w:p w:rsidR="001E14A6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Control questions</w:t>
            </w:r>
          </w:p>
          <w:p w:rsidR="001E14A6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14A6" w:rsidRPr="003F52D1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116" w:type="dxa"/>
            <w:vMerge/>
          </w:tcPr>
          <w:p w:rsidR="001E14A6" w:rsidRPr="008434CE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numPr>
                <w:ilvl w:val="0"/>
                <w:numId w:val="28"/>
              </w:numPr>
              <w:tabs>
                <w:tab w:val="left" w:pos="420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learn the words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116" w:type="dxa"/>
            <w:vMerge/>
          </w:tcPr>
          <w:p w:rsidR="001E14A6" w:rsidRPr="008434CE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numPr>
                <w:ilvl w:val="0"/>
                <w:numId w:val="28"/>
              </w:numPr>
              <w:tabs>
                <w:tab w:val="left" w:pos="420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E14A6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:rsidR="001E14A6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1E14A6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Revision lesson</w:t>
            </w:r>
          </w:p>
        </w:tc>
        <w:tc>
          <w:tcPr>
            <w:tcW w:w="1554" w:type="dxa"/>
            <w:gridSpan w:val="5"/>
          </w:tcPr>
          <w:p w:rsidR="001E14A6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14A6" w:rsidRPr="003F52D1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learn the rules</w:t>
            </w:r>
          </w:p>
        </w:tc>
      </w:tr>
      <w:tr w:rsidR="00CC4C69" w:rsidRPr="0021704B" w:rsidTr="007565BA">
        <w:trPr>
          <w:gridAfter w:val="7"/>
          <w:wAfter w:w="16261" w:type="dxa"/>
        </w:trPr>
        <w:tc>
          <w:tcPr>
            <w:tcW w:w="15417" w:type="dxa"/>
            <w:gridSpan w:val="18"/>
          </w:tcPr>
          <w:p w:rsidR="00CC4C69" w:rsidRPr="00103707" w:rsidRDefault="00F53B30" w:rsidP="00756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17</w:t>
            </w:r>
            <w:r w:rsidR="00CC4C69" w:rsidRPr="001037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CC4C69" w:rsidRPr="001037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Independent project</w:t>
            </w:r>
          </w:p>
        </w:tc>
      </w:tr>
      <w:tr w:rsidR="00CC4C69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bottom w:val="nil"/>
            </w:tcBorders>
          </w:tcPr>
          <w:p w:rsidR="00CC4C69" w:rsidRPr="008434CE" w:rsidRDefault="00CC4C69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  <w:tcBorders>
              <w:bottom w:val="nil"/>
            </w:tcBorders>
          </w:tcPr>
          <w:p w:rsidR="00CC4C69" w:rsidRPr="008434CE" w:rsidRDefault="00CC4C69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 w:val="restart"/>
          </w:tcPr>
          <w:p w:rsidR="001E14A6" w:rsidRPr="00103707" w:rsidRDefault="001E14A6" w:rsidP="007565BA">
            <w:pPr>
              <w:numPr>
                <w:ilvl w:val="0"/>
                <w:numId w:val="31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37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Talk and modify language through paraphrase and correction in talk on topic;</w:t>
            </w:r>
          </w:p>
          <w:p w:rsidR="001E14A6" w:rsidRPr="00103707" w:rsidRDefault="001E14A6" w:rsidP="007565BA">
            <w:pPr>
              <w:numPr>
                <w:ilvl w:val="0"/>
                <w:numId w:val="31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37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Inform specific information and detail in extended texts on topic;</w:t>
            </w:r>
          </w:p>
          <w:p w:rsidR="001E14A6" w:rsidRPr="00103707" w:rsidRDefault="001E14A6" w:rsidP="007565BA">
            <w:pPr>
              <w:numPr>
                <w:ilvl w:val="0"/>
                <w:numId w:val="31"/>
              </w:numPr>
              <w:tabs>
                <w:tab w:val="left" w:pos="403"/>
              </w:tabs>
              <w:ind w:left="4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0370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Employ independently appropriate layout at text level on topic</w:t>
            </w:r>
            <w:r w:rsidRPr="0010370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;</w:t>
            </w:r>
          </w:p>
          <w:p w:rsidR="00CC4C69" w:rsidRPr="00103707" w:rsidRDefault="001E14A6" w:rsidP="007565BA">
            <w:pPr>
              <w:pStyle w:val="a4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r w:rsidRPr="001037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a variety of dependent prepositions with less common nouns, adjectives and verbs on topic.</w:t>
            </w:r>
          </w:p>
        </w:tc>
        <w:tc>
          <w:tcPr>
            <w:tcW w:w="2803" w:type="dxa"/>
            <w:gridSpan w:val="2"/>
            <w:vMerge w:val="restart"/>
          </w:tcPr>
          <w:p w:rsidR="001E14A6" w:rsidRPr="00CA0660" w:rsidRDefault="001E14A6" w:rsidP="007565BA">
            <w:pPr>
              <w:tabs>
                <w:tab w:val="left" w:pos="450"/>
              </w:tabs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41.</w:t>
            </w:r>
          </w:p>
          <w:p w:rsidR="00CA0660" w:rsidRPr="008434CE" w:rsidRDefault="00CA0660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1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Introduction to the topic</w:t>
            </w:r>
          </w:p>
          <w:p w:rsidR="001E14A6" w:rsidRPr="00CA0660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42.</w:t>
            </w:r>
          </w:p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Producing information leaflets</w:t>
            </w:r>
          </w:p>
          <w:p w:rsidR="001E14A6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Topic 43</w:t>
            </w:r>
            <w:r w:rsidR="001E14A6" w:rsidRPr="008434CE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.</w:t>
            </w:r>
          </w:p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Investigating the resources and processes involved in manufacturing clothes</w:t>
            </w:r>
          </w:p>
          <w:p w:rsidR="001E14A6" w:rsidRPr="00CA0660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44</w:t>
            </w:r>
            <w:r w:rsidR="001E14A6"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.</w:t>
            </w:r>
          </w:p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2E00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nvestigating the world of work</w:t>
            </w:r>
          </w:p>
          <w:p w:rsidR="001E14A6" w:rsidRPr="00CA0660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45</w:t>
            </w:r>
            <w:r w:rsidR="001E14A6"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.</w:t>
            </w:r>
          </w:p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92952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Considering success in business</w:t>
            </w:r>
          </w:p>
          <w:p w:rsidR="001E14A6" w:rsidRPr="00CA0660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46</w:t>
            </w:r>
            <w:r w:rsidR="001E14A6"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.</w:t>
            </w:r>
          </w:p>
          <w:p w:rsidR="001E14A6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Comparing analyzing of inventions</w:t>
            </w:r>
          </w:p>
          <w:p w:rsidR="00CA0660" w:rsidRPr="00CA0660" w:rsidRDefault="00CA0660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Topic 47.</w:t>
            </w:r>
          </w:p>
          <w:p w:rsidR="00CA0660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Comparing ranking of inventions</w:t>
            </w:r>
          </w:p>
          <w:p w:rsidR="00CA0660" w:rsidRPr="008434CE" w:rsidRDefault="00CA0660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A0660" w:rsidRPr="00CA0660" w:rsidRDefault="001E14A6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0660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Topic 48.</w:t>
            </w:r>
          </w:p>
          <w:p w:rsidR="00CA0660" w:rsidRDefault="00CA0660" w:rsidP="007565BA">
            <w:pPr>
              <w:tabs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Design your own invention</w:t>
            </w:r>
          </w:p>
          <w:p w:rsidR="00CC4C69" w:rsidRPr="00103707" w:rsidRDefault="00CC4C69" w:rsidP="007565BA">
            <w:pPr>
              <w:tabs>
                <w:tab w:val="left" w:pos="4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C4C69" w:rsidRPr="0019447D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  <w:vMerge w:val="restart"/>
          </w:tcPr>
          <w:p w:rsidR="00CC4C69" w:rsidRPr="0019447D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CC4C69" w:rsidRPr="0019447D" w:rsidRDefault="00CC4C69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1" w:type="dxa"/>
            <w:gridSpan w:val="2"/>
            <w:vMerge w:val="restart"/>
          </w:tcPr>
          <w:p w:rsidR="00CC4C69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New lesson</w:t>
            </w:r>
          </w:p>
        </w:tc>
        <w:tc>
          <w:tcPr>
            <w:tcW w:w="1554" w:type="dxa"/>
            <w:gridSpan w:val="5"/>
            <w:vMerge w:val="restart"/>
          </w:tcPr>
          <w:p w:rsidR="00CC4C69" w:rsidRPr="008434CE" w:rsidRDefault="00CC4C69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Test</w:t>
            </w:r>
          </w:p>
        </w:tc>
      </w:tr>
      <w:tr w:rsidR="001E14A6" w:rsidRPr="006A001E" w:rsidTr="007565BA">
        <w:trPr>
          <w:gridAfter w:val="7"/>
          <w:wAfter w:w="16261" w:type="dxa"/>
          <w:trHeight w:val="562"/>
        </w:trPr>
        <w:tc>
          <w:tcPr>
            <w:tcW w:w="703" w:type="dxa"/>
            <w:tcBorders>
              <w:top w:val="nil"/>
              <w:right w:val="single" w:sz="4" w:space="0" w:color="auto"/>
            </w:tcBorders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1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103707" w:rsidRDefault="001E14A6" w:rsidP="007565BA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103707">
              <w:rPr>
                <w:rFonts w:ascii="Times New Roman" w:hAnsi="Times New Roman"/>
                <w:sz w:val="24"/>
                <w:szCs w:val="24"/>
              </w:rPr>
              <w:t>) Use talk or writing as a means of reflecting on and exploring a range of perspectives on the world</w:t>
            </w:r>
            <w:r w:rsidRPr="0010370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E14A6" w:rsidRPr="00103707" w:rsidRDefault="001E14A6" w:rsidP="007565BA">
            <w:pPr>
              <w:pStyle w:val="a4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2) </w:t>
            </w:r>
            <w:r w:rsidRPr="00103707">
              <w:rPr>
                <w:rFonts w:ascii="Times New Roman" w:eastAsiaTheme="minorHAnsi" w:hAnsi="Times New Roman"/>
                <w:sz w:val="24"/>
                <w:szCs w:val="24"/>
              </w:rPr>
              <w:t>Understand specific information in unsupported extended talk on a wide range of general and curricular topics.</w:t>
            </w:r>
          </w:p>
          <w:p w:rsidR="001E14A6" w:rsidRPr="00103707" w:rsidRDefault="001E14A6" w:rsidP="007565BA">
            <w:pPr>
              <w:pStyle w:val="a4"/>
              <w:rPr>
                <w:rFonts w:ascii="Times New Roman" w:hAnsi="Times New Roman"/>
                <w:iCs/>
                <w:sz w:val="24"/>
                <w:szCs w:val="24"/>
              </w:rPr>
            </w:pPr>
            <w:r w:rsidRPr="00103707">
              <w:rPr>
                <w:rFonts w:ascii="Times New Roman" w:hAnsi="Times New Roman"/>
                <w:sz w:val="24"/>
                <w:szCs w:val="24"/>
              </w:rPr>
              <w:t>3) Develop intercultural awareness through reading and discussion</w:t>
            </w:r>
            <w:r w:rsidRPr="00103707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001E">
              <w:rPr>
                <w:rFonts w:ascii="Times New Roman" w:hAnsi="Times New Roman"/>
                <w:sz w:val="24"/>
                <w:szCs w:val="24"/>
                <w:lang w:val="en-US"/>
              </w:rPr>
              <w:t>4) Explain and justify own and others’ point of view on a range of general and curricular topics, includingsomeunfamiliartopics</w:t>
            </w:r>
            <w:r w:rsidRPr="006A001E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vMerge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1" w:type="dxa"/>
            <w:gridSpan w:val="2"/>
            <w:vMerge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4" w:type="dxa"/>
            <w:gridSpan w:val="5"/>
            <w:vMerge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write an essays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5E3">
              <w:rPr>
                <w:rFonts w:ascii="Times New Roman" w:hAnsi="Times New Roman" w:cs="Times New Roman"/>
                <w:sz w:val="24"/>
                <w:lang w:val="en-US"/>
              </w:rPr>
              <w:t>To learn the words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9447D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E14A6" w:rsidRPr="0019447D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8434CE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EB2">
              <w:rPr>
                <w:rFonts w:ascii="Times New Roman" w:hAnsi="Times New Roman" w:cs="Times New Roman"/>
                <w:sz w:val="24"/>
                <w:lang w:val="en-US"/>
              </w:rPr>
              <w:t>To write an essays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736E2D" w:rsidRDefault="001E14A6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to learn the rules</w:t>
            </w:r>
          </w:p>
        </w:tc>
      </w:tr>
      <w:tr w:rsidR="001E14A6" w:rsidRPr="006A001E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Combined lesson</w:t>
            </w:r>
          </w:p>
        </w:tc>
        <w:tc>
          <w:tcPr>
            <w:tcW w:w="1554" w:type="dxa"/>
            <w:gridSpan w:val="5"/>
          </w:tcPr>
          <w:p w:rsidR="001E14A6" w:rsidRPr="00736E2D" w:rsidRDefault="001E14A6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learn the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new words</w:t>
            </w: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Pr="00905A7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592952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Revision lesson</w:t>
            </w:r>
          </w:p>
        </w:tc>
        <w:tc>
          <w:tcPr>
            <w:tcW w:w="1554" w:type="dxa"/>
            <w:gridSpan w:val="5"/>
          </w:tcPr>
          <w:p w:rsidR="001E14A6" w:rsidRPr="00736E2D" w:rsidRDefault="001E14A6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E2D">
              <w:rPr>
                <w:rFonts w:ascii="Times New Roman" w:hAnsi="Times New Roman"/>
                <w:sz w:val="24"/>
                <w:szCs w:val="24"/>
              </w:rPr>
              <w:t>Toread the text</w:t>
            </w:r>
          </w:p>
          <w:p w:rsidR="001E14A6" w:rsidRPr="00736E2D" w:rsidRDefault="001E14A6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4A6" w:rsidRPr="0021704B" w:rsidTr="007565BA">
        <w:trPr>
          <w:gridAfter w:val="7"/>
          <w:wAfter w:w="16261" w:type="dxa"/>
        </w:trPr>
        <w:tc>
          <w:tcPr>
            <w:tcW w:w="703" w:type="dxa"/>
            <w:tcBorders>
              <w:right w:val="single" w:sz="4" w:space="0" w:color="auto"/>
            </w:tcBorders>
          </w:tcPr>
          <w:p w:rsidR="001E14A6" w:rsidRDefault="001E14A6" w:rsidP="0075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E14A6" w:rsidRPr="008434CE" w:rsidRDefault="001E14A6" w:rsidP="007565BA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  <w:gridSpan w:val="3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3" w:type="dxa"/>
            <w:gridSpan w:val="2"/>
            <w:vMerge/>
          </w:tcPr>
          <w:p w:rsidR="001E14A6" w:rsidRPr="008434CE" w:rsidRDefault="001E14A6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E14A6" w:rsidRPr="00103707" w:rsidRDefault="001E14A6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1E14A6" w:rsidRPr="008434CE" w:rsidRDefault="00F53B30" w:rsidP="007565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Fixing lesson</w:t>
            </w:r>
          </w:p>
        </w:tc>
        <w:tc>
          <w:tcPr>
            <w:tcW w:w="1554" w:type="dxa"/>
            <w:gridSpan w:val="5"/>
          </w:tcPr>
          <w:p w:rsidR="001E14A6" w:rsidRPr="00736E2D" w:rsidRDefault="001E14A6" w:rsidP="007565B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E2D">
              <w:rPr>
                <w:rFonts w:ascii="Times New Roman" w:hAnsi="Times New Roman"/>
                <w:sz w:val="24"/>
                <w:szCs w:val="24"/>
                <w:lang w:val="en-US"/>
              </w:rPr>
              <w:t>to learn the rules</w:t>
            </w:r>
          </w:p>
        </w:tc>
      </w:tr>
      <w:tr w:rsidR="007565BA" w:rsidRPr="008434CE" w:rsidTr="007565BA">
        <w:trPr>
          <w:gridAfter w:val="7"/>
          <w:wAfter w:w="16261" w:type="dxa"/>
        </w:trPr>
        <w:tc>
          <w:tcPr>
            <w:tcW w:w="703" w:type="dxa"/>
          </w:tcPr>
          <w:p w:rsidR="007565BA" w:rsidRPr="008434CE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</w:tcPr>
          <w:p w:rsidR="007565BA" w:rsidRPr="008434CE" w:rsidRDefault="007565BA" w:rsidP="007565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34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  <w:p w:rsidR="007565BA" w:rsidRPr="008434CE" w:rsidRDefault="007565BA" w:rsidP="007565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05" w:type="dxa"/>
            <w:gridSpan w:val="2"/>
          </w:tcPr>
          <w:p w:rsidR="007565BA" w:rsidRPr="008434CE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  <w:gridSpan w:val="3"/>
          </w:tcPr>
          <w:p w:rsidR="007565BA" w:rsidRPr="008434CE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gridSpan w:val="2"/>
          </w:tcPr>
          <w:p w:rsidR="007565BA" w:rsidRPr="007565BA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3" w:type="dxa"/>
          </w:tcPr>
          <w:p w:rsidR="007565BA" w:rsidRPr="007565BA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2" w:type="dxa"/>
          </w:tcPr>
          <w:p w:rsidR="007565BA" w:rsidRPr="007565BA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bookmarkStart w:id="0" w:name="_GoBack"/>
            <w:bookmarkEnd w:id="0"/>
          </w:p>
        </w:tc>
        <w:tc>
          <w:tcPr>
            <w:tcW w:w="1291" w:type="dxa"/>
            <w:gridSpan w:val="2"/>
          </w:tcPr>
          <w:p w:rsidR="007565BA" w:rsidRPr="007565BA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gridSpan w:val="5"/>
          </w:tcPr>
          <w:p w:rsidR="007565BA" w:rsidRPr="008434CE" w:rsidRDefault="007565BA" w:rsidP="007565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1704B" w:rsidRDefault="0021704B" w:rsidP="001D4C5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</w:p>
    <w:p w:rsidR="0027255B" w:rsidRDefault="0027255B" w:rsidP="0027255B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</w:p>
    <w:p w:rsidR="00352890" w:rsidRDefault="00352890" w:rsidP="002725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kk-KZ"/>
        </w:rPr>
      </w:pPr>
    </w:p>
    <w:p w:rsidR="00352890" w:rsidRDefault="00352890" w:rsidP="002725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kk-KZ"/>
        </w:rPr>
      </w:pPr>
    </w:p>
    <w:p w:rsidR="00352890" w:rsidRDefault="00352890" w:rsidP="002725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kk-KZ"/>
        </w:rPr>
      </w:pPr>
    </w:p>
    <w:p w:rsidR="00352890" w:rsidRDefault="00352890" w:rsidP="0027255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kk-KZ"/>
        </w:rPr>
      </w:pPr>
    </w:p>
    <w:p w:rsidR="00025D00" w:rsidRPr="008434CE" w:rsidRDefault="00025D00" w:rsidP="002725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434CE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Әдебиеттер тізімі</w:t>
      </w:r>
    </w:p>
    <w:p w:rsidR="00025D00" w:rsidRPr="008434CE" w:rsidRDefault="00025D00" w:rsidP="00025D00">
      <w:pPr>
        <w:pStyle w:val="a6"/>
        <w:tabs>
          <w:tab w:val="left" w:pos="6900"/>
          <w:tab w:val="center" w:pos="7497"/>
        </w:tabs>
        <w:spacing w:line="240" w:lineRule="auto"/>
        <w:ind w:left="0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  <w:r w:rsidRPr="008434CE">
        <w:rPr>
          <w:rFonts w:ascii="Times New Roman" w:hAnsi="Times New Roman"/>
          <w:b/>
          <w:bCs/>
          <w:color w:val="000000"/>
          <w:sz w:val="24"/>
          <w:lang w:val="kk-KZ" w:eastAsia="kk-KZ"/>
        </w:rPr>
        <w:tab/>
      </w:r>
      <w:r w:rsidRPr="008434CE">
        <w:rPr>
          <w:rFonts w:ascii="Times New Roman" w:hAnsi="Times New Roman"/>
          <w:b/>
          <w:bCs/>
          <w:color w:val="000000"/>
          <w:sz w:val="24"/>
          <w:lang w:val="kk-KZ" w:eastAsia="kk-KZ"/>
        </w:rPr>
        <w:tab/>
        <w:t>Негізгі:</w:t>
      </w:r>
    </w:p>
    <w:p w:rsidR="00025D00" w:rsidRPr="008434CE" w:rsidRDefault="00025D00" w:rsidP="00025D00">
      <w:pPr>
        <w:pStyle w:val="a6"/>
        <w:spacing w:line="240" w:lineRule="auto"/>
        <w:ind w:left="0"/>
        <w:rPr>
          <w:rFonts w:ascii="Times New Roman" w:hAnsi="Times New Roman"/>
          <w:b/>
          <w:bCs/>
          <w:color w:val="000000"/>
          <w:sz w:val="24"/>
          <w:lang w:val="kk-KZ" w:eastAsia="kk-KZ"/>
        </w:rPr>
      </w:pPr>
    </w:p>
    <w:p w:rsidR="0027255B" w:rsidRPr="0027255B" w:rsidRDefault="0027255B" w:rsidP="0027255B">
      <w:pPr>
        <w:pStyle w:val="a4"/>
        <w:rPr>
          <w:rFonts w:ascii="Times New Roman" w:hAnsi="Times New Roman"/>
        </w:rPr>
      </w:pPr>
      <w:r w:rsidRPr="0027255B">
        <w:rPr>
          <w:rFonts w:ascii="Times New Roman" w:hAnsi="Times New Roman"/>
        </w:rPr>
        <w:t>1.Jenny Dooley, Bob Obee. Action for Kazakhstan Grade 10 (Science Schools) Student`s book.  -Express publishing, 2019</w:t>
      </w:r>
    </w:p>
    <w:p w:rsidR="0027255B" w:rsidRPr="0027255B" w:rsidRDefault="0027255B" w:rsidP="0027255B">
      <w:pPr>
        <w:pStyle w:val="a4"/>
        <w:rPr>
          <w:rFonts w:ascii="Times New Roman" w:hAnsi="Times New Roman"/>
        </w:rPr>
      </w:pPr>
      <w:r w:rsidRPr="0027255B">
        <w:rPr>
          <w:rFonts w:ascii="Times New Roman" w:hAnsi="Times New Roman"/>
        </w:rPr>
        <w:t>2. Jenny Dooley, Bob Obee. Action for Kazakhstan Grade 10 (Science Schools) Workbook &amp; Grammar book. -Express publishing, 2019</w:t>
      </w:r>
    </w:p>
    <w:p w:rsidR="00025D00" w:rsidRPr="00352890" w:rsidRDefault="00025D00" w:rsidP="00352890">
      <w:pPr>
        <w:pStyle w:val="a4"/>
        <w:rPr>
          <w:rFonts w:ascii="Times New Roman" w:hAnsi="Times New Roman"/>
          <w:lang w:val="en-US"/>
        </w:rPr>
      </w:pPr>
    </w:p>
    <w:p w:rsidR="0027255B" w:rsidRPr="0027255B" w:rsidRDefault="0027255B" w:rsidP="0027255B">
      <w:pPr>
        <w:pStyle w:val="a4"/>
        <w:rPr>
          <w:rFonts w:ascii="Times New Roman" w:hAnsi="Times New Roman"/>
          <w:bCs/>
          <w:sz w:val="24"/>
          <w:szCs w:val="24"/>
          <w:lang w:eastAsia="kk-KZ"/>
        </w:rPr>
      </w:pPr>
    </w:p>
    <w:p w:rsidR="00025D00" w:rsidRPr="0027255B" w:rsidRDefault="00025D00" w:rsidP="00025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k-KZ"/>
        </w:rPr>
      </w:pPr>
      <w:r w:rsidRPr="008434CE">
        <w:rPr>
          <w:rFonts w:ascii="Times New Roman" w:hAnsi="Times New Roman" w:cs="Times New Roman"/>
          <w:sz w:val="24"/>
          <w:szCs w:val="24"/>
          <w:lang w:val="kk-KZ" w:eastAsia="kk-KZ"/>
        </w:rPr>
        <w:t xml:space="preserve">Пән оқытушысы:         </w:t>
      </w:r>
      <w:r w:rsidR="0027255B">
        <w:rPr>
          <w:rFonts w:ascii="Times New Roman" w:hAnsi="Times New Roman" w:cs="Times New Roman"/>
          <w:sz w:val="24"/>
          <w:szCs w:val="24"/>
          <w:lang w:eastAsia="kk-KZ"/>
        </w:rPr>
        <w:t>А</w:t>
      </w:r>
      <w:r w:rsidR="0027255B">
        <w:rPr>
          <w:rFonts w:ascii="Times New Roman" w:hAnsi="Times New Roman" w:cs="Times New Roman"/>
          <w:sz w:val="24"/>
          <w:szCs w:val="24"/>
          <w:lang w:val="kk-KZ" w:eastAsia="kk-KZ"/>
        </w:rPr>
        <w:t>. Ауесхан</w:t>
      </w:r>
    </w:p>
    <w:p w:rsidR="00025D00" w:rsidRPr="008434CE" w:rsidRDefault="00025D00" w:rsidP="00025D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025D00" w:rsidRPr="008434CE" w:rsidRDefault="00025D00" w:rsidP="00025D0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65F4" w:rsidRPr="008434CE" w:rsidRDefault="008365F4" w:rsidP="00025D0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365F4" w:rsidRPr="008434CE" w:rsidSect="00093FDA">
      <w:headerReference w:type="default" r:id="rId8"/>
      <w:pgSz w:w="16838" w:h="11906" w:orient="landscape"/>
      <w:pgMar w:top="284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1F8" w:rsidRDefault="003421F8" w:rsidP="00B130D2">
      <w:pPr>
        <w:spacing w:after="0" w:line="240" w:lineRule="auto"/>
      </w:pPr>
      <w:r>
        <w:separator/>
      </w:r>
    </w:p>
  </w:endnote>
  <w:endnote w:type="continuationSeparator" w:id="1">
    <w:p w:rsidR="003421F8" w:rsidRDefault="003421F8" w:rsidP="00B1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1F8" w:rsidRDefault="003421F8" w:rsidP="00B130D2">
      <w:pPr>
        <w:spacing w:after="0" w:line="240" w:lineRule="auto"/>
      </w:pPr>
      <w:r>
        <w:separator/>
      </w:r>
    </w:p>
  </w:footnote>
  <w:footnote w:type="continuationSeparator" w:id="1">
    <w:p w:rsidR="003421F8" w:rsidRDefault="003421F8" w:rsidP="00B1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FDA" w:rsidRDefault="00093FDA">
    <w:pPr>
      <w:pStyle w:val="a8"/>
    </w:pPr>
  </w:p>
  <w:p w:rsidR="00093FDA" w:rsidRDefault="00093F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9A5"/>
    <w:multiLevelType w:val="hybridMultilevel"/>
    <w:tmpl w:val="BDBC8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62F6"/>
    <w:multiLevelType w:val="multilevel"/>
    <w:tmpl w:val="17BCE68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5E6CE7"/>
    <w:multiLevelType w:val="hybridMultilevel"/>
    <w:tmpl w:val="72A0D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4191"/>
    <w:multiLevelType w:val="hybridMultilevel"/>
    <w:tmpl w:val="47E69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0203B"/>
    <w:multiLevelType w:val="hybridMultilevel"/>
    <w:tmpl w:val="3E06B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D14D7"/>
    <w:multiLevelType w:val="hybridMultilevel"/>
    <w:tmpl w:val="DDDC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65D0C"/>
    <w:multiLevelType w:val="hybridMultilevel"/>
    <w:tmpl w:val="EE6C4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44C0B"/>
    <w:multiLevelType w:val="hybridMultilevel"/>
    <w:tmpl w:val="23D4C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DF6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3D5E43"/>
    <w:multiLevelType w:val="hybridMultilevel"/>
    <w:tmpl w:val="DBC48CEA"/>
    <w:lvl w:ilvl="0" w:tplc="4C1E6C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F6E9B"/>
    <w:multiLevelType w:val="hybridMultilevel"/>
    <w:tmpl w:val="05003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C6A60"/>
    <w:multiLevelType w:val="hybridMultilevel"/>
    <w:tmpl w:val="4476F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B1CEC"/>
    <w:multiLevelType w:val="hybridMultilevel"/>
    <w:tmpl w:val="41B63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139E4"/>
    <w:multiLevelType w:val="hybridMultilevel"/>
    <w:tmpl w:val="2DC068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D2690"/>
    <w:multiLevelType w:val="hybridMultilevel"/>
    <w:tmpl w:val="5AFC0394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68719CC"/>
    <w:multiLevelType w:val="hybridMultilevel"/>
    <w:tmpl w:val="9BAC8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F4A5E"/>
    <w:multiLevelType w:val="hybridMultilevel"/>
    <w:tmpl w:val="7BA00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C3D8D"/>
    <w:multiLevelType w:val="hybridMultilevel"/>
    <w:tmpl w:val="C0726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4177B"/>
    <w:multiLevelType w:val="hybridMultilevel"/>
    <w:tmpl w:val="09821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B6AAF"/>
    <w:multiLevelType w:val="hybridMultilevel"/>
    <w:tmpl w:val="0FDA6E1A"/>
    <w:lvl w:ilvl="0" w:tplc="79A423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26BA2"/>
    <w:multiLevelType w:val="hybridMultilevel"/>
    <w:tmpl w:val="54387ADA"/>
    <w:lvl w:ilvl="0" w:tplc="8D00B3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85C41"/>
    <w:multiLevelType w:val="hybridMultilevel"/>
    <w:tmpl w:val="FBEE9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D3A9B"/>
    <w:multiLevelType w:val="hybridMultilevel"/>
    <w:tmpl w:val="DC869D3C"/>
    <w:lvl w:ilvl="0" w:tplc="AF1AF28E">
      <w:start w:val="1"/>
      <w:numFmt w:val="decimal"/>
      <w:lvlText w:val="%1)"/>
      <w:lvlJc w:val="left"/>
      <w:pPr>
        <w:ind w:left="751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>
    <w:nsid w:val="559207F8"/>
    <w:multiLevelType w:val="hybridMultilevel"/>
    <w:tmpl w:val="6E588F5C"/>
    <w:lvl w:ilvl="0" w:tplc="3A42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797278"/>
    <w:multiLevelType w:val="hybridMultilevel"/>
    <w:tmpl w:val="4CC8EF8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9EC0D16"/>
    <w:multiLevelType w:val="hybridMultilevel"/>
    <w:tmpl w:val="68E80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30982"/>
    <w:multiLevelType w:val="hybridMultilevel"/>
    <w:tmpl w:val="065C35A0"/>
    <w:lvl w:ilvl="0" w:tplc="4426E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284527"/>
    <w:multiLevelType w:val="hybridMultilevel"/>
    <w:tmpl w:val="D73A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706A9"/>
    <w:multiLevelType w:val="multilevel"/>
    <w:tmpl w:val="54D2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29">
    <w:nsid w:val="77264BB9"/>
    <w:multiLevelType w:val="hybridMultilevel"/>
    <w:tmpl w:val="E8EA0AA4"/>
    <w:lvl w:ilvl="0" w:tplc="209698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B1C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B339A"/>
    <w:multiLevelType w:val="hybridMultilevel"/>
    <w:tmpl w:val="562C5EC2"/>
    <w:lvl w:ilvl="0" w:tplc="036A7C84">
      <w:start w:val="1"/>
      <w:numFmt w:val="decimal"/>
      <w:lvlText w:val="%1)"/>
      <w:lvlJc w:val="left"/>
      <w:pPr>
        <w:ind w:left="720" w:hanging="360"/>
      </w:pPr>
      <w:rPr>
        <w:rFonts w:hint="default"/>
        <w:color w:val="1B1C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66408"/>
    <w:multiLevelType w:val="hybridMultilevel"/>
    <w:tmpl w:val="916A2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24BBD"/>
    <w:multiLevelType w:val="hybridMultilevel"/>
    <w:tmpl w:val="CC207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6000D5"/>
    <w:multiLevelType w:val="hybridMultilevel"/>
    <w:tmpl w:val="3B908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28"/>
  </w:num>
  <w:num w:numId="4">
    <w:abstractNumId w:val="13"/>
  </w:num>
  <w:num w:numId="5">
    <w:abstractNumId w:val="27"/>
  </w:num>
  <w:num w:numId="6">
    <w:abstractNumId w:val="2"/>
  </w:num>
  <w:num w:numId="7">
    <w:abstractNumId w:val="6"/>
  </w:num>
  <w:num w:numId="8">
    <w:abstractNumId w:val="32"/>
  </w:num>
  <w:num w:numId="9">
    <w:abstractNumId w:val="17"/>
  </w:num>
  <w:num w:numId="10">
    <w:abstractNumId w:val="33"/>
  </w:num>
  <w:num w:numId="11">
    <w:abstractNumId w:val="29"/>
  </w:num>
  <w:num w:numId="12">
    <w:abstractNumId w:val="24"/>
  </w:num>
  <w:num w:numId="13">
    <w:abstractNumId w:val="19"/>
  </w:num>
  <w:num w:numId="14">
    <w:abstractNumId w:val="20"/>
  </w:num>
  <w:num w:numId="15">
    <w:abstractNumId w:val="22"/>
  </w:num>
  <w:num w:numId="16">
    <w:abstractNumId w:val="14"/>
  </w:num>
  <w:num w:numId="17">
    <w:abstractNumId w:val="3"/>
  </w:num>
  <w:num w:numId="18">
    <w:abstractNumId w:val="30"/>
  </w:num>
  <w:num w:numId="19">
    <w:abstractNumId w:val="16"/>
  </w:num>
  <w:num w:numId="20">
    <w:abstractNumId w:val="5"/>
  </w:num>
  <w:num w:numId="21">
    <w:abstractNumId w:val="21"/>
  </w:num>
  <w:num w:numId="22">
    <w:abstractNumId w:val="11"/>
  </w:num>
  <w:num w:numId="23">
    <w:abstractNumId w:val="15"/>
  </w:num>
  <w:num w:numId="24">
    <w:abstractNumId w:val="0"/>
  </w:num>
  <w:num w:numId="25">
    <w:abstractNumId w:val="7"/>
  </w:num>
  <w:num w:numId="26">
    <w:abstractNumId w:val="31"/>
  </w:num>
  <w:num w:numId="27">
    <w:abstractNumId w:val="18"/>
  </w:num>
  <w:num w:numId="28">
    <w:abstractNumId w:val="10"/>
  </w:num>
  <w:num w:numId="29">
    <w:abstractNumId w:val="8"/>
  </w:num>
  <w:num w:numId="30">
    <w:abstractNumId w:val="9"/>
  </w:num>
  <w:num w:numId="31">
    <w:abstractNumId w:val="4"/>
  </w:num>
  <w:num w:numId="32">
    <w:abstractNumId w:val="25"/>
  </w:num>
  <w:num w:numId="33">
    <w:abstractNumId w:val="26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025D00"/>
    <w:rsid w:val="00025D00"/>
    <w:rsid w:val="00035B10"/>
    <w:rsid w:val="00073056"/>
    <w:rsid w:val="00093968"/>
    <w:rsid w:val="00093FDA"/>
    <w:rsid w:val="000946C0"/>
    <w:rsid w:val="000E43AD"/>
    <w:rsid w:val="00103707"/>
    <w:rsid w:val="00115DD0"/>
    <w:rsid w:val="0013159D"/>
    <w:rsid w:val="00143FF7"/>
    <w:rsid w:val="001642E3"/>
    <w:rsid w:val="00185F4B"/>
    <w:rsid w:val="0019447D"/>
    <w:rsid w:val="001A26AF"/>
    <w:rsid w:val="001D4C50"/>
    <w:rsid w:val="001E14A6"/>
    <w:rsid w:val="0021704B"/>
    <w:rsid w:val="002308DF"/>
    <w:rsid w:val="00247A03"/>
    <w:rsid w:val="00247CA8"/>
    <w:rsid w:val="0027255B"/>
    <w:rsid w:val="00285887"/>
    <w:rsid w:val="002D009E"/>
    <w:rsid w:val="003007D2"/>
    <w:rsid w:val="003140DC"/>
    <w:rsid w:val="003169C2"/>
    <w:rsid w:val="003421F8"/>
    <w:rsid w:val="00345A03"/>
    <w:rsid w:val="00352890"/>
    <w:rsid w:val="003656C1"/>
    <w:rsid w:val="003F52D1"/>
    <w:rsid w:val="003F657E"/>
    <w:rsid w:val="0044511B"/>
    <w:rsid w:val="00447B72"/>
    <w:rsid w:val="00453A63"/>
    <w:rsid w:val="00483954"/>
    <w:rsid w:val="004E29D3"/>
    <w:rsid w:val="004E4477"/>
    <w:rsid w:val="0051074F"/>
    <w:rsid w:val="0053664C"/>
    <w:rsid w:val="00592952"/>
    <w:rsid w:val="00597F46"/>
    <w:rsid w:val="005D681B"/>
    <w:rsid w:val="005D6CD7"/>
    <w:rsid w:val="00612304"/>
    <w:rsid w:val="00635C21"/>
    <w:rsid w:val="006A001E"/>
    <w:rsid w:val="006A1C67"/>
    <w:rsid w:val="006B7ED4"/>
    <w:rsid w:val="006D2A43"/>
    <w:rsid w:val="006F0499"/>
    <w:rsid w:val="00715179"/>
    <w:rsid w:val="007565BA"/>
    <w:rsid w:val="0076576C"/>
    <w:rsid w:val="007A2ADB"/>
    <w:rsid w:val="007A5611"/>
    <w:rsid w:val="007C7800"/>
    <w:rsid w:val="0082399F"/>
    <w:rsid w:val="008365F4"/>
    <w:rsid w:val="008434CE"/>
    <w:rsid w:val="008546D7"/>
    <w:rsid w:val="00870C5D"/>
    <w:rsid w:val="0087261B"/>
    <w:rsid w:val="00872A90"/>
    <w:rsid w:val="008B306F"/>
    <w:rsid w:val="008D672D"/>
    <w:rsid w:val="00905A7E"/>
    <w:rsid w:val="009104EE"/>
    <w:rsid w:val="00986406"/>
    <w:rsid w:val="00991CFC"/>
    <w:rsid w:val="009C100A"/>
    <w:rsid w:val="009D4CDD"/>
    <w:rsid w:val="009E56AA"/>
    <w:rsid w:val="00A6261A"/>
    <w:rsid w:val="00A9445E"/>
    <w:rsid w:val="00AC2A3F"/>
    <w:rsid w:val="00B130D2"/>
    <w:rsid w:val="00B228A3"/>
    <w:rsid w:val="00B575EF"/>
    <w:rsid w:val="00B70CF1"/>
    <w:rsid w:val="00B96F59"/>
    <w:rsid w:val="00C34151"/>
    <w:rsid w:val="00C9729E"/>
    <w:rsid w:val="00CA0660"/>
    <w:rsid w:val="00CB79AB"/>
    <w:rsid w:val="00CC4C69"/>
    <w:rsid w:val="00CC60D5"/>
    <w:rsid w:val="00D16352"/>
    <w:rsid w:val="00D30AA6"/>
    <w:rsid w:val="00D47599"/>
    <w:rsid w:val="00D613E5"/>
    <w:rsid w:val="00D64C28"/>
    <w:rsid w:val="00DA494B"/>
    <w:rsid w:val="00E02F42"/>
    <w:rsid w:val="00E37969"/>
    <w:rsid w:val="00E4712B"/>
    <w:rsid w:val="00EB1402"/>
    <w:rsid w:val="00EF5543"/>
    <w:rsid w:val="00F07218"/>
    <w:rsid w:val="00F53B30"/>
    <w:rsid w:val="00F53E87"/>
    <w:rsid w:val="00F57AE7"/>
    <w:rsid w:val="00F60711"/>
    <w:rsid w:val="00F767A6"/>
    <w:rsid w:val="00F812AF"/>
    <w:rsid w:val="00FB0C9E"/>
    <w:rsid w:val="00FD6D37"/>
    <w:rsid w:val="00FF4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D2"/>
  </w:style>
  <w:style w:type="paragraph" w:styleId="4">
    <w:name w:val="heading 4"/>
    <w:basedOn w:val="a"/>
    <w:link w:val="40"/>
    <w:uiPriority w:val="9"/>
    <w:qFormat/>
    <w:rsid w:val="00823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25D00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5">
    <w:name w:val="Без интервала Знак"/>
    <w:basedOn w:val="a0"/>
    <w:link w:val="a4"/>
    <w:rsid w:val="00025D00"/>
    <w:rPr>
      <w:rFonts w:ascii="Calibri" w:eastAsia="Calibri" w:hAnsi="Calibri" w:cs="Times New Roman"/>
      <w:lang w:val="kk-KZ" w:eastAsia="en-US"/>
    </w:rPr>
  </w:style>
  <w:style w:type="paragraph" w:styleId="a6">
    <w:name w:val="List Paragraph"/>
    <w:basedOn w:val="a"/>
    <w:uiPriority w:val="34"/>
    <w:qFormat/>
    <w:rsid w:val="00025D00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7">
    <w:name w:val="Table Grid"/>
    <w:basedOn w:val="a1"/>
    <w:uiPriority w:val="59"/>
    <w:rsid w:val="00025D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D00"/>
  </w:style>
  <w:style w:type="paragraph" w:styleId="aa">
    <w:name w:val="Balloon Text"/>
    <w:basedOn w:val="a"/>
    <w:link w:val="ab"/>
    <w:uiPriority w:val="99"/>
    <w:semiHidden/>
    <w:unhideWhenUsed/>
    <w:rsid w:val="004E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29D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074F"/>
    <w:pPr>
      <w:suppressAutoHyphens/>
      <w:ind w:left="720"/>
    </w:pPr>
    <w:rPr>
      <w:rFonts w:ascii="Calibri" w:eastAsia="Calibri" w:hAnsi="Calibri" w:cs="Times New Roman"/>
      <w:lang w:val="en-GB" w:eastAsia="ar-SA"/>
    </w:rPr>
  </w:style>
  <w:style w:type="character" w:customStyle="1" w:styleId="40">
    <w:name w:val="Заголовок 4 Знак"/>
    <w:basedOn w:val="a0"/>
    <w:link w:val="4"/>
    <w:uiPriority w:val="9"/>
    <w:rsid w:val="008239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titletxt">
    <w:name w:val="objecttitletxt"/>
    <w:basedOn w:val="a0"/>
    <w:rsid w:val="00823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D2"/>
  </w:style>
  <w:style w:type="paragraph" w:styleId="4">
    <w:name w:val="heading 4"/>
    <w:basedOn w:val="a"/>
    <w:link w:val="40"/>
    <w:uiPriority w:val="9"/>
    <w:qFormat/>
    <w:rsid w:val="00823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025D00"/>
    <w:pPr>
      <w:spacing w:after="0" w:line="240" w:lineRule="auto"/>
    </w:pPr>
    <w:rPr>
      <w:rFonts w:ascii="Calibri" w:eastAsia="Calibri" w:hAnsi="Calibri" w:cs="Times New Roman"/>
      <w:lang w:val="kk-KZ" w:eastAsia="en-US"/>
    </w:rPr>
  </w:style>
  <w:style w:type="character" w:customStyle="1" w:styleId="a5">
    <w:name w:val="Без интервала Знак"/>
    <w:basedOn w:val="a0"/>
    <w:link w:val="a4"/>
    <w:rsid w:val="00025D00"/>
    <w:rPr>
      <w:rFonts w:ascii="Calibri" w:eastAsia="Calibri" w:hAnsi="Calibri" w:cs="Times New Roman"/>
      <w:lang w:val="kk-KZ" w:eastAsia="en-US"/>
    </w:rPr>
  </w:style>
  <w:style w:type="paragraph" w:styleId="a6">
    <w:name w:val="List Paragraph"/>
    <w:basedOn w:val="a"/>
    <w:uiPriority w:val="34"/>
    <w:qFormat/>
    <w:rsid w:val="00025D00"/>
    <w:pPr>
      <w:widowControl w:val="0"/>
      <w:spacing w:after="0" w:line="260" w:lineRule="exact"/>
      <w:ind w:left="708"/>
    </w:pPr>
    <w:rPr>
      <w:rFonts w:ascii="Arial" w:eastAsia="Times New Roman" w:hAnsi="Arial" w:cs="Times New Roman"/>
      <w:sz w:val="20"/>
      <w:szCs w:val="24"/>
      <w:lang w:val="en-GB"/>
    </w:rPr>
  </w:style>
  <w:style w:type="table" w:styleId="a7">
    <w:name w:val="Table Grid"/>
    <w:basedOn w:val="a1"/>
    <w:uiPriority w:val="59"/>
    <w:rsid w:val="00025D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25D00"/>
  </w:style>
  <w:style w:type="paragraph" w:styleId="aa">
    <w:name w:val="Balloon Text"/>
    <w:basedOn w:val="a"/>
    <w:link w:val="ab"/>
    <w:uiPriority w:val="99"/>
    <w:semiHidden/>
    <w:unhideWhenUsed/>
    <w:rsid w:val="004E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29D3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1074F"/>
    <w:pPr>
      <w:suppressAutoHyphens/>
      <w:ind w:left="720"/>
    </w:pPr>
    <w:rPr>
      <w:rFonts w:ascii="Calibri" w:eastAsia="Calibri" w:hAnsi="Calibri" w:cs="Times New Roman"/>
      <w:lang w:val="en-GB" w:eastAsia="ar-SA"/>
    </w:rPr>
  </w:style>
  <w:style w:type="character" w:customStyle="1" w:styleId="40">
    <w:name w:val="Заголовок 4 Знак"/>
    <w:basedOn w:val="a0"/>
    <w:link w:val="4"/>
    <w:uiPriority w:val="9"/>
    <w:rsid w:val="0082399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titletxt">
    <w:name w:val="objecttitletxt"/>
    <w:basedOn w:val="a0"/>
    <w:rsid w:val="00823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785B6-CC92-4A2D-985E-4CEDDF31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</dc:creator>
  <cp:lastModifiedBy>ка</cp:lastModifiedBy>
  <cp:revision>2</cp:revision>
  <dcterms:created xsi:type="dcterms:W3CDTF">2022-04-11T04:30:00Z</dcterms:created>
  <dcterms:modified xsi:type="dcterms:W3CDTF">2022-04-11T04:30:00Z</dcterms:modified>
</cp:coreProperties>
</file>