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0C7" w:rsidRDefault="00C210C7" w:rsidP="005904A4">
      <w:pPr>
        <w:spacing w:after="0" w:line="240" w:lineRule="auto"/>
        <w:rPr>
          <w:rFonts w:ascii="Times New Roman" w:hAnsi="Times New Roman"/>
          <w:b/>
          <w:sz w:val="24"/>
          <w:szCs w:val="24"/>
          <w:lang w:val="en-US"/>
        </w:rPr>
      </w:pPr>
    </w:p>
    <w:p w:rsidR="003319AF" w:rsidRDefault="003319AF" w:rsidP="005904A4">
      <w:pPr>
        <w:spacing w:after="0" w:line="240" w:lineRule="auto"/>
        <w:rPr>
          <w:rFonts w:ascii="Times New Roman" w:hAnsi="Times New Roman"/>
          <w:b/>
          <w:sz w:val="24"/>
          <w:szCs w:val="24"/>
          <w:lang w:val="en-US"/>
        </w:rPr>
      </w:pPr>
    </w:p>
    <w:p w:rsidR="003319AF" w:rsidRPr="005904A4" w:rsidRDefault="003319AF" w:rsidP="005904A4">
      <w:pPr>
        <w:spacing w:after="0" w:line="240" w:lineRule="auto"/>
        <w:rPr>
          <w:rFonts w:ascii="Times New Roman" w:hAnsi="Times New Roman"/>
          <w:b/>
          <w:sz w:val="24"/>
          <w:szCs w:val="24"/>
          <w:lang w:val="en-US"/>
        </w:rPr>
      </w:pPr>
    </w:p>
    <w:p w:rsidR="00C46B1D" w:rsidRPr="005904A4" w:rsidRDefault="00C46B1D" w:rsidP="00C46B1D">
      <w:pPr>
        <w:spacing w:after="0" w:line="240" w:lineRule="auto"/>
        <w:jc w:val="center"/>
        <w:rPr>
          <w:rFonts w:ascii="Times New Roman" w:hAnsi="Times New Roman"/>
          <w:b/>
          <w:sz w:val="28"/>
          <w:szCs w:val="28"/>
          <w:lang w:val="kk-KZ"/>
        </w:rPr>
      </w:pPr>
      <w:r w:rsidRPr="005904A4">
        <w:rPr>
          <w:rFonts w:ascii="Times New Roman" w:hAnsi="Times New Roman"/>
          <w:b/>
          <w:sz w:val="28"/>
          <w:szCs w:val="28"/>
          <w:lang w:val="kk-KZ"/>
        </w:rPr>
        <w:t xml:space="preserve">ҚАЗАҚСТАН РЕСПУБЛИКАСЫ </w:t>
      </w:r>
      <w:r w:rsidR="00AE2F82" w:rsidRPr="005904A4">
        <w:rPr>
          <w:rFonts w:ascii="Times New Roman" w:hAnsi="Times New Roman"/>
          <w:b/>
          <w:sz w:val="28"/>
          <w:szCs w:val="28"/>
          <w:lang w:val="kk-KZ"/>
        </w:rPr>
        <w:t>ОҚУ-АҒАРТУ</w:t>
      </w:r>
      <w:r w:rsidRPr="005904A4">
        <w:rPr>
          <w:rFonts w:ascii="Times New Roman" w:hAnsi="Times New Roman"/>
          <w:b/>
          <w:sz w:val="28"/>
          <w:szCs w:val="28"/>
          <w:lang w:val="kk-KZ"/>
        </w:rPr>
        <w:t xml:space="preserve"> МИНИСТРЛІГІ</w:t>
      </w:r>
    </w:p>
    <w:p w:rsidR="00C46B1D" w:rsidRPr="005904A4" w:rsidRDefault="00C46B1D" w:rsidP="00C46B1D">
      <w:pPr>
        <w:spacing w:after="0" w:line="240" w:lineRule="auto"/>
        <w:jc w:val="center"/>
        <w:rPr>
          <w:rFonts w:ascii="Times New Roman" w:hAnsi="Times New Roman"/>
          <w:b/>
          <w:sz w:val="28"/>
          <w:szCs w:val="28"/>
          <w:lang w:val="kk-KZ"/>
        </w:rPr>
      </w:pPr>
      <w:r w:rsidRPr="005904A4">
        <w:rPr>
          <w:rFonts w:ascii="Times New Roman" w:hAnsi="Times New Roman"/>
          <w:b/>
          <w:sz w:val="28"/>
          <w:szCs w:val="28"/>
          <w:lang w:val="kk-KZ"/>
        </w:rPr>
        <w:t>«</w:t>
      </w:r>
      <w:r w:rsidR="00803BFC" w:rsidRPr="005904A4">
        <w:rPr>
          <w:rFonts w:ascii="Times New Roman" w:hAnsi="Times New Roman"/>
          <w:b/>
          <w:sz w:val="28"/>
          <w:szCs w:val="28"/>
          <w:lang w:val="kk-KZ"/>
        </w:rPr>
        <w:t>ЖЕТІСУ ОБЛЫСЫНЫҢ</w:t>
      </w:r>
      <w:r w:rsidRPr="005904A4">
        <w:rPr>
          <w:rFonts w:ascii="Times New Roman" w:hAnsi="Times New Roman"/>
          <w:b/>
          <w:sz w:val="28"/>
          <w:szCs w:val="28"/>
          <w:lang w:val="kk-KZ"/>
        </w:rPr>
        <w:t xml:space="preserve"> БІЛІМ БАСҚАРМАСЫ»  ММ</w:t>
      </w:r>
    </w:p>
    <w:p w:rsidR="00C46B1D" w:rsidRPr="005904A4" w:rsidRDefault="00C46B1D" w:rsidP="00C46B1D">
      <w:pPr>
        <w:spacing w:after="0" w:line="240" w:lineRule="auto"/>
        <w:jc w:val="center"/>
        <w:rPr>
          <w:rFonts w:ascii="Times New Roman" w:hAnsi="Times New Roman"/>
          <w:b/>
          <w:sz w:val="28"/>
          <w:szCs w:val="28"/>
          <w:lang w:val="kk-KZ"/>
        </w:rPr>
      </w:pPr>
      <w:r w:rsidRPr="005904A4">
        <w:rPr>
          <w:rFonts w:ascii="Times New Roman" w:hAnsi="Times New Roman"/>
          <w:b/>
          <w:sz w:val="28"/>
          <w:szCs w:val="28"/>
          <w:lang w:val="kk-KZ"/>
        </w:rPr>
        <w:t>«ТАЛДЫҚОРҒАН ГУМАНИТАРЛЫҚ-ТЕХНИКАЛЫҚ КОЛЛЕДЖІ»  МКҚК</w:t>
      </w:r>
    </w:p>
    <w:p w:rsidR="00C46B1D" w:rsidRPr="005904A4" w:rsidRDefault="00C46B1D" w:rsidP="00C46B1D">
      <w:pPr>
        <w:spacing w:after="0" w:line="240" w:lineRule="auto"/>
        <w:jc w:val="center"/>
        <w:rPr>
          <w:rFonts w:ascii="Times New Roman" w:hAnsi="Times New Roman"/>
          <w:b/>
          <w:sz w:val="28"/>
          <w:szCs w:val="28"/>
          <w:lang w:val="kk-KZ"/>
        </w:rPr>
      </w:pPr>
    </w:p>
    <w:p w:rsidR="005904A4" w:rsidRPr="005904A4" w:rsidRDefault="005904A4" w:rsidP="005904A4">
      <w:pPr>
        <w:framePr w:w="4447" w:hSpace="180" w:wrap="around" w:vAnchor="text" w:hAnchor="page" w:x="1635" w:y="169"/>
        <w:spacing w:after="0"/>
        <w:rPr>
          <w:rFonts w:ascii="Times New Roman" w:hAnsi="Times New Roman" w:cs="Times New Roman"/>
          <w:b/>
          <w:sz w:val="28"/>
          <w:szCs w:val="28"/>
          <w:lang w:val="kk-KZ"/>
        </w:rPr>
      </w:pPr>
      <w:r w:rsidRPr="005904A4">
        <w:rPr>
          <w:rFonts w:ascii="Times New Roman" w:hAnsi="Times New Roman" w:cs="Times New Roman"/>
          <w:b/>
          <w:sz w:val="28"/>
          <w:szCs w:val="28"/>
          <w:lang w:val="kk-KZ"/>
        </w:rPr>
        <w:t>КЕЛІСІЛДІ</w:t>
      </w:r>
    </w:p>
    <w:p w:rsidR="005904A4" w:rsidRPr="005904A4" w:rsidRDefault="005904A4" w:rsidP="005904A4">
      <w:pPr>
        <w:framePr w:w="4447" w:hSpace="180" w:wrap="around" w:vAnchor="text" w:hAnchor="page" w:x="1635" w:y="169"/>
        <w:spacing w:after="0"/>
        <w:rPr>
          <w:rFonts w:ascii="Times New Roman" w:hAnsi="Times New Roman" w:cs="Times New Roman"/>
          <w:sz w:val="28"/>
          <w:szCs w:val="28"/>
          <w:lang w:val="kk-KZ"/>
        </w:rPr>
      </w:pPr>
      <w:r w:rsidRPr="005904A4">
        <w:rPr>
          <w:rFonts w:ascii="Times New Roman" w:hAnsi="Times New Roman" w:cs="Times New Roman"/>
          <w:sz w:val="28"/>
          <w:szCs w:val="28"/>
          <w:lang w:val="kk-KZ"/>
        </w:rPr>
        <w:t>Директордың ОІЖ орынбасары</w:t>
      </w:r>
    </w:p>
    <w:p w:rsidR="005904A4" w:rsidRPr="005904A4" w:rsidRDefault="005904A4" w:rsidP="005904A4">
      <w:pPr>
        <w:framePr w:w="4447" w:hSpace="180" w:wrap="around" w:vAnchor="text" w:hAnchor="page" w:x="1635" w:y="169"/>
        <w:spacing w:after="0"/>
        <w:rPr>
          <w:rFonts w:ascii="Times New Roman" w:hAnsi="Times New Roman" w:cs="Times New Roman"/>
          <w:sz w:val="28"/>
          <w:szCs w:val="28"/>
          <w:lang w:val="kk-KZ"/>
        </w:rPr>
      </w:pPr>
      <w:r w:rsidRPr="005904A4">
        <w:rPr>
          <w:rFonts w:ascii="Times New Roman" w:hAnsi="Times New Roman" w:cs="Times New Roman"/>
          <w:sz w:val="28"/>
          <w:szCs w:val="28"/>
          <w:lang w:val="kk-KZ"/>
        </w:rPr>
        <w:t xml:space="preserve">   ___________ С.Кунапиянова</w:t>
      </w:r>
    </w:p>
    <w:p w:rsidR="005904A4" w:rsidRPr="005904A4" w:rsidRDefault="005904A4" w:rsidP="005904A4">
      <w:pPr>
        <w:framePr w:w="4447" w:hSpace="180" w:wrap="around" w:vAnchor="text" w:hAnchor="page" w:x="1635" w:y="169"/>
        <w:spacing w:after="0"/>
        <w:rPr>
          <w:rFonts w:ascii="Times New Roman" w:hAnsi="Times New Roman" w:cs="Times New Roman"/>
          <w:sz w:val="28"/>
          <w:szCs w:val="28"/>
          <w:lang w:val="kk-KZ"/>
        </w:rPr>
      </w:pPr>
      <w:r w:rsidRPr="005904A4">
        <w:rPr>
          <w:rFonts w:ascii="Times New Roman" w:hAnsi="Times New Roman" w:cs="Times New Roman"/>
          <w:sz w:val="28"/>
          <w:szCs w:val="28"/>
          <w:lang w:val="kk-KZ"/>
        </w:rPr>
        <w:t>«___» ______________ 2022 жыл</w:t>
      </w:r>
    </w:p>
    <w:p w:rsidR="005904A4" w:rsidRPr="005904A4" w:rsidRDefault="005904A4" w:rsidP="005904A4">
      <w:pPr>
        <w:framePr w:w="4447" w:hSpace="180" w:wrap="around" w:vAnchor="text" w:hAnchor="page" w:x="1635" w:y="169"/>
        <w:spacing w:after="0"/>
        <w:rPr>
          <w:rFonts w:ascii="Times New Roman" w:hAnsi="Times New Roman" w:cs="Times New Roman"/>
          <w:b/>
          <w:color w:val="FF0000"/>
          <w:sz w:val="28"/>
          <w:szCs w:val="28"/>
          <w:lang w:val="kk-KZ"/>
        </w:rPr>
      </w:pPr>
    </w:p>
    <w:p w:rsidR="005904A4" w:rsidRPr="005904A4" w:rsidRDefault="005904A4" w:rsidP="005904A4">
      <w:pPr>
        <w:framePr w:w="4447" w:hSpace="180" w:wrap="around" w:vAnchor="text" w:hAnchor="page" w:x="1635" w:y="169"/>
        <w:spacing w:after="0"/>
        <w:rPr>
          <w:rFonts w:ascii="Times New Roman" w:hAnsi="Times New Roman" w:cs="Times New Roman"/>
          <w:color w:val="FF0000"/>
          <w:sz w:val="28"/>
          <w:szCs w:val="28"/>
          <w:lang w:val="kk-KZ"/>
        </w:rPr>
      </w:pPr>
    </w:p>
    <w:p w:rsidR="005904A4" w:rsidRPr="005904A4" w:rsidRDefault="005904A4" w:rsidP="005904A4">
      <w:pPr>
        <w:framePr w:w="4866" w:hSpace="180" w:wrap="around" w:vAnchor="text" w:hAnchor="page" w:x="10861" w:y="132"/>
        <w:spacing w:after="0"/>
        <w:rPr>
          <w:rFonts w:ascii="Times New Roman" w:hAnsi="Times New Roman" w:cs="Times New Roman"/>
          <w:b/>
          <w:sz w:val="28"/>
          <w:szCs w:val="28"/>
          <w:lang w:val="kk-KZ"/>
        </w:rPr>
      </w:pPr>
      <w:r w:rsidRPr="005904A4">
        <w:rPr>
          <w:rFonts w:ascii="Times New Roman" w:hAnsi="Times New Roman" w:cs="Times New Roman"/>
          <w:b/>
          <w:sz w:val="28"/>
          <w:szCs w:val="28"/>
          <w:lang w:val="kk-KZ"/>
        </w:rPr>
        <w:t>БЕКІТЕМІН</w:t>
      </w:r>
    </w:p>
    <w:p w:rsidR="005904A4" w:rsidRPr="005904A4" w:rsidRDefault="005904A4" w:rsidP="005904A4">
      <w:pPr>
        <w:framePr w:w="4866" w:hSpace="180" w:wrap="around" w:vAnchor="text" w:hAnchor="page" w:x="10861" w:y="132"/>
        <w:spacing w:after="0"/>
        <w:ind w:left="426" w:hanging="426"/>
        <w:rPr>
          <w:rFonts w:ascii="Times New Roman" w:hAnsi="Times New Roman" w:cs="Times New Roman"/>
          <w:sz w:val="28"/>
          <w:szCs w:val="28"/>
          <w:lang w:val="kk-KZ"/>
        </w:rPr>
      </w:pPr>
      <w:r w:rsidRPr="005904A4">
        <w:rPr>
          <w:rFonts w:ascii="Times New Roman" w:hAnsi="Times New Roman" w:cs="Times New Roman"/>
          <w:sz w:val="28"/>
          <w:szCs w:val="28"/>
          <w:lang w:val="kk-KZ"/>
        </w:rPr>
        <w:t xml:space="preserve">Колледж директоры                                                   </w:t>
      </w:r>
    </w:p>
    <w:p w:rsidR="005904A4" w:rsidRPr="005904A4" w:rsidRDefault="005904A4" w:rsidP="005904A4">
      <w:pPr>
        <w:framePr w:w="4866" w:hSpace="180" w:wrap="around" w:vAnchor="text" w:hAnchor="page" w:x="10861" w:y="132"/>
        <w:spacing w:after="0"/>
        <w:rPr>
          <w:rFonts w:ascii="Times New Roman" w:hAnsi="Times New Roman" w:cs="Times New Roman"/>
          <w:sz w:val="28"/>
          <w:szCs w:val="28"/>
          <w:lang w:val="kk-KZ"/>
        </w:rPr>
      </w:pPr>
      <w:r w:rsidRPr="005904A4">
        <w:rPr>
          <w:rFonts w:ascii="Times New Roman" w:hAnsi="Times New Roman" w:cs="Times New Roman"/>
          <w:sz w:val="28"/>
          <w:szCs w:val="28"/>
          <w:lang w:val="kk-KZ"/>
        </w:rPr>
        <w:t>____________А.К.Джумадилов</w:t>
      </w:r>
    </w:p>
    <w:p w:rsidR="005904A4" w:rsidRPr="005904A4" w:rsidRDefault="005904A4" w:rsidP="005904A4">
      <w:pPr>
        <w:framePr w:w="4866" w:hSpace="180" w:wrap="around" w:vAnchor="text" w:hAnchor="page" w:x="10861" w:y="132"/>
        <w:spacing w:after="0"/>
        <w:rPr>
          <w:rFonts w:ascii="Times New Roman" w:hAnsi="Times New Roman" w:cs="Times New Roman"/>
          <w:sz w:val="28"/>
          <w:szCs w:val="28"/>
          <w:lang w:val="kk-KZ"/>
        </w:rPr>
      </w:pPr>
      <w:r w:rsidRPr="005904A4">
        <w:rPr>
          <w:rFonts w:ascii="Times New Roman" w:hAnsi="Times New Roman" w:cs="Times New Roman"/>
          <w:sz w:val="28"/>
          <w:szCs w:val="28"/>
          <w:lang w:val="kk-KZ"/>
        </w:rPr>
        <w:t>«___»  ___________ 2022 жыл</w:t>
      </w:r>
    </w:p>
    <w:p w:rsidR="005904A4" w:rsidRPr="005904A4" w:rsidRDefault="005904A4" w:rsidP="005904A4">
      <w:pPr>
        <w:framePr w:w="4866" w:hSpace="180" w:wrap="around" w:vAnchor="text" w:hAnchor="page" w:x="10861" w:y="132"/>
        <w:spacing w:after="0"/>
        <w:rPr>
          <w:rFonts w:ascii="Times New Roman" w:hAnsi="Times New Roman" w:cs="Times New Roman"/>
          <w:color w:val="FF0000"/>
          <w:sz w:val="28"/>
          <w:szCs w:val="28"/>
          <w:lang w:val="kk-KZ"/>
        </w:rPr>
      </w:pPr>
    </w:p>
    <w:p w:rsidR="00C46B1D" w:rsidRPr="005904A4" w:rsidRDefault="00C46B1D" w:rsidP="00C46B1D">
      <w:pPr>
        <w:spacing w:after="0" w:line="240" w:lineRule="auto"/>
        <w:rPr>
          <w:rFonts w:ascii="Times New Roman" w:eastAsia="Calibri" w:hAnsi="Times New Roman" w:cs="Times New Roman"/>
          <w:b/>
          <w:sz w:val="28"/>
          <w:szCs w:val="28"/>
          <w:lang w:val="kk-KZ"/>
        </w:rPr>
      </w:pPr>
    </w:p>
    <w:p w:rsidR="00C46B1D" w:rsidRPr="005904A4" w:rsidRDefault="00C46B1D" w:rsidP="00C46B1D">
      <w:pPr>
        <w:spacing w:after="0" w:line="240" w:lineRule="auto"/>
        <w:rPr>
          <w:rFonts w:ascii="Times New Roman" w:eastAsia="Calibri" w:hAnsi="Times New Roman" w:cs="Times New Roman"/>
          <w:b/>
          <w:sz w:val="28"/>
          <w:szCs w:val="28"/>
          <w:lang w:val="kk-KZ"/>
        </w:rPr>
      </w:pPr>
    </w:p>
    <w:p w:rsidR="00C46B1D" w:rsidRPr="005904A4" w:rsidRDefault="00AD7D0C" w:rsidP="00C46B1D">
      <w:pPr>
        <w:spacing w:after="0" w:line="240" w:lineRule="auto"/>
        <w:jc w:val="center"/>
        <w:rPr>
          <w:rFonts w:ascii="Times New Roman" w:eastAsia="Calibri" w:hAnsi="Times New Roman" w:cs="Times New Roman"/>
          <w:sz w:val="28"/>
          <w:szCs w:val="28"/>
          <w:lang w:val="kk-KZ"/>
        </w:rPr>
      </w:pPr>
      <w:r w:rsidRPr="005904A4">
        <w:rPr>
          <w:rFonts w:ascii="Times New Roman" w:eastAsia="Calibri" w:hAnsi="Times New Roman" w:cs="Times New Roman"/>
          <w:noProof/>
          <w:sz w:val="28"/>
          <w:szCs w:val="28"/>
        </w:rPr>
        <w:drawing>
          <wp:inline distT="0" distB="0" distL="0" distR="0">
            <wp:extent cx="1330037" cy="1389413"/>
            <wp:effectExtent l="19050" t="0" r="3463" b="0"/>
            <wp:docPr id="3" name="Рисунок 1" descr="C:\Users\ка\Downloads\WhatsApp Image 2022-09-07 at 15.03.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а\Downloads\WhatsApp Image 2022-09-07 at 15.03.53.jpeg"/>
                    <pic:cNvPicPr>
                      <a:picLocks noChangeAspect="1" noChangeArrowheads="1"/>
                    </pic:cNvPicPr>
                  </pic:nvPicPr>
                  <pic:blipFill>
                    <a:blip r:embed="rId6" cstate="print"/>
                    <a:srcRect/>
                    <a:stretch>
                      <a:fillRect/>
                    </a:stretch>
                  </pic:blipFill>
                  <pic:spPr bwMode="auto">
                    <a:xfrm>
                      <a:off x="0" y="0"/>
                      <a:ext cx="1335042" cy="1394641"/>
                    </a:xfrm>
                    <a:prstGeom prst="rect">
                      <a:avLst/>
                    </a:prstGeom>
                    <a:noFill/>
                    <a:ln w="9525">
                      <a:noFill/>
                      <a:miter lim="800000"/>
                      <a:headEnd/>
                      <a:tailEnd/>
                    </a:ln>
                  </pic:spPr>
                </pic:pic>
              </a:graphicData>
            </a:graphic>
          </wp:inline>
        </w:drawing>
      </w:r>
    </w:p>
    <w:p w:rsidR="00C46B1D" w:rsidRPr="005904A4" w:rsidRDefault="00C46B1D" w:rsidP="00C46B1D">
      <w:pPr>
        <w:spacing w:after="0" w:line="240" w:lineRule="auto"/>
        <w:rPr>
          <w:rFonts w:ascii="Times New Roman" w:hAnsi="Times New Roman" w:cs="Times New Roman"/>
          <w:sz w:val="28"/>
          <w:szCs w:val="28"/>
          <w:lang w:val="en-US"/>
        </w:rPr>
      </w:pPr>
    </w:p>
    <w:p w:rsidR="005904A4" w:rsidRPr="00037AE3" w:rsidRDefault="00C46B1D" w:rsidP="005904A4">
      <w:pPr>
        <w:jc w:val="center"/>
        <w:rPr>
          <w:rFonts w:ascii="Times New Roman" w:hAnsi="Times New Roman" w:cs="Times New Roman"/>
          <w:b/>
          <w:sz w:val="28"/>
          <w:szCs w:val="28"/>
        </w:rPr>
      </w:pPr>
      <w:r w:rsidRPr="005904A4">
        <w:rPr>
          <w:rFonts w:ascii="Times New Roman" w:hAnsi="Times New Roman" w:cs="Times New Roman"/>
          <w:sz w:val="28"/>
          <w:szCs w:val="28"/>
          <w:lang w:val="kk-KZ"/>
        </w:rPr>
        <w:tab/>
      </w:r>
      <w:r w:rsidRPr="005904A4">
        <w:rPr>
          <w:rFonts w:ascii="Times New Roman" w:hAnsi="Times New Roman" w:cs="Times New Roman"/>
          <w:b/>
          <w:sz w:val="28"/>
          <w:szCs w:val="28"/>
          <w:lang w:val="kk-KZ"/>
        </w:rPr>
        <w:t>ОҚУ ЖҰМЫС БАҒДАРЛАМАСЫ</w:t>
      </w:r>
    </w:p>
    <w:p w:rsidR="009A471C" w:rsidRPr="005904A4" w:rsidRDefault="00C46B1D" w:rsidP="00E93110">
      <w:pPr>
        <w:spacing w:after="0" w:line="240" w:lineRule="auto"/>
        <w:rPr>
          <w:rFonts w:ascii="Times New Roman" w:hAnsi="Times New Roman" w:cs="Times New Roman"/>
          <w:b/>
          <w:sz w:val="28"/>
          <w:szCs w:val="28"/>
          <w:lang w:val="kk-KZ"/>
        </w:rPr>
      </w:pPr>
      <w:r w:rsidRPr="005904A4">
        <w:rPr>
          <w:rFonts w:ascii="Times New Roman" w:hAnsi="Times New Roman"/>
          <w:b/>
          <w:sz w:val="28"/>
          <w:szCs w:val="28"/>
          <w:lang w:val="kk-KZ"/>
        </w:rPr>
        <w:t>Пән</w:t>
      </w:r>
      <w:bookmarkStart w:id="0" w:name="_GoBack"/>
      <w:bookmarkEnd w:id="0"/>
      <w:r w:rsidRPr="005904A4">
        <w:rPr>
          <w:rFonts w:ascii="Times New Roman" w:hAnsi="Times New Roman"/>
          <w:b/>
          <w:sz w:val="28"/>
          <w:szCs w:val="28"/>
          <w:lang w:val="kk-KZ"/>
        </w:rPr>
        <w:t>(модуль) атауы:</w:t>
      </w:r>
      <w:r w:rsidR="009A471C" w:rsidRPr="005904A4">
        <w:rPr>
          <w:rFonts w:ascii="Times New Roman" w:hAnsi="Times New Roman" w:cs="Times New Roman"/>
          <w:sz w:val="28"/>
          <w:szCs w:val="28"/>
          <w:lang w:val="kk-KZ"/>
        </w:rPr>
        <w:t>Информатика</w:t>
      </w:r>
    </w:p>
    <w:p w:rsidR="00BE2EE6" w:rsidRPr="005904A4" w:rsidRDefault="004034B8" w:rsidP="00E93110">
      <w:pPr>
        <w:spacing w:after="0" w:line="240" w:lineRule="auto"/>
        <w:textAlignment w:val="baseline"/>
        <w:rPr>
          <w:rFonts w:ascii="Times New Roman" w:eastAsia="Times New Roman" w:hAnsi="Times New Roman" w:cs="Times New Roman"/>
          <w:color w:val="000000"/>
          <w:spacing w:val="2"/>
          <w:sz w:val="28"/>
          <w:szCs w:val="28"/>
          <w:lang w:val="kk-KZ"/>
        </w:rPr>
      </w:pPr>
      <w:r w:rsidRPr="005904A4">
        <w:rPr>
          <w:rFonts w:ascii="Times New Roman" w:hAnsi="Times New Roman" w:cs="Times New Roman"/>
          <w:b/>
          <w:sz w:val="28"/>
          <w:szCs w:val="28"/>
          <w:lang w:val="kk-KZ"/>
        </w:rPr>
        <w:t>Мамандығы:</w:t>
      </w:r>
      <w:r w:rsidR="00E93110" w:rsidRPr="005904A4">
        <w:rPr>
          <w:rFonts w:ascii="Times New Roman" w:eastAsia="Times New Roman" w:hAnsi="Times New Roman" w:cs="Times New Roman"/>
          <w:color w:val="000000"/>
          <w:spacing w:val="2"/>
          <w:sz w:val="28"/>
          <w:szCs w:val="28"/>
          <w:lang w:val="kk-KZ"/>
        </w:rPr>
        <w:t>02120100 «Интерьер дизайны»,  07221400 «Жиһаз өндірісі», 07130100 «Электр жабдықтары»</w:t>
      </w:r>
    </w:p>
    <w:p w:rsidR="00E93110" w:rsidRPr="005904A4" w:rsidRDefault="00BE2EE6" w:rsidP="00E93110">
      <w:pPr>
        <w:spacing w:after="0" w:line="240" w:lineRule="auto"/>
        <w:textAlignment w:val="baseline"/>
        <w:rPr>
          <w:rFonts w:ascii="Times New Roman" w:eastAsia="Times New Roman" w:hAnsi="Times New Roman" w:cs="Times New Roman"/>
          <w:color w:val="FF0000"/>
          <w:spacing w:val="2"/>
          <w:sz w:val="28"/>
          <w:szCs w:val="28"/>
          <w:lang w:val="kk-KZ"/>
        </w:rPr>
      </w:pPr>
      <w:r w:rsidRPr="005904A4">
        <w:rPr>
          <w:rFonts w:ascii="Times New Roman" w:eastAsia="Times New Roman" w:hAnsi="Times New Roman" w:cs="Times New Roman"/>
          <w:color w:val="000000"/>
          <w:spacing w:val="2"/>
          <w:sz w:val="28"/>
          <w:szCs w:val="28"/>
          <w:lang w:val="kk-KZ"/>
        </w:rPr>
        <w:tab/>
      </w:r>
      <w:r w:rsidRPr="005904A4">
        <w:rPr>
          <w:rFonts w:ascii="Times New Roman" w:eastAsia="Times New Roman" w:hAnsi="Times New Roman" w:cs="Times New Roman"/>
          <w:color w:val="000000"/>
          <w:spacing w:val="2"/>
          <w:sz w:val="28"/>
          <w:szCs w:val="28"/>
          <w:lang w:val="kk-KZ"/>
        </w:rPr>
        <w:tab/>
      </w:r>
    </w:p>
    <w:p w:rsidR="00E93110" w:rsidRPr="005904A4" w:rsidRDefault="004034B8" w:rsidP="00E93110">
      <w:pPr>
        <w:spacing w:after="0" w:line="240" w:lineRule="auto"/>
        <w:rPr>
          <w:rFonts w:ascii="Times New Roman" w:eastAsia="Times New Roman" w:hAnsi="Times New Roman" w:cs="Times New Roman"/>
          <w:color w:val="000000"/>
          <w:spacing w:val="2"/>
          <w:sz w:val="28"/>
          <w:szCs w:val="28"/>
          <w:lang w:val="kk-KZ"/>
        </w:rPr>
      </w:pPr>
      <w:r w:rsidRPr="005904A4">
        <w:rPr>
          <w:rFonts w:ascii="Times New Roman" w:hAnsi="Times New Roman" w:cs="Times New Roman"/>
          <w:b/>
          <w:sz w:val="28"/>
          <w:szCs w:val="28"/>
          <w:lang w:val="kk-KZ"/>
        </w:rPr>
        <w:t>Біліктілігі:</w:t>
      </w:r>
      <w:r w:rsidR="00BE2EE6" w:rsidRPr="005904A4">
        <w:rPr>
          <w:rFonts w:ascii="Times New Roman" w:hAnsi="Times New Roman" w:cs="Times New Roman"/>
          <w:color w:val="000000"/>
          <w:sz w:val="28"/>
          <w:szCs w:val="28"/>
          <w:lang w:val="kk-KZ"/>
        </w:rPr>
        <w:tab/>
      </w:r>
      <w:r w:rsidR="00E93110" w:rsidRPr="005904A4">
        <w:rPr>
          <w:rFonts w:ascii="Times New Roman" w:eastAsia="Times New Roman" w:hAnsi="Times New Roman" w:cs="Times New Roman"/>
          <w:color w:val="000000"/>
          <w:spacing w:val="2"/>
          <w:sz w:val="28"/>
          <w:szCs w:val="28"/>
          <w:lang w:val="kk-KZ"/>
        </w:rPr>
        <w:t xml:space="preserve">3W 02120101 «Көркемдік – дизайнерлік жұмыстарды орындаушы», 3W07221403  «Жиһаз жинақтаушы», </w:t>
      </w:r>
    </w:p>
    <w:p w:rsidR="000F282B" w:rsidRPr="005904A4" w:rsidRDefault="00BE2EE6" w:rsidP="00E93110">
      <w:pPr>
        <w:spacing w:after="0" w:line="240" w:lineRule="auto"/>
        <w:rPr>
          <w:rFonts w:ascii="Times New Roman" w:eastAsia="Times New Roman" w:hAnsi="Times New Roman" w:cs="Times New Roman"/>
          <w:color w:val="000000"/>
          <w:spacing w:val="2"/>
          <w:sz w:val="28"/>
          <w:szCs w:val="28"/>
          <w:lang w:val="kk-KZ"/>
        </w:rPr>
      </w:pPr>
      <w:r w:rsidRPr="005904A4">
        <w:rPr>
          <w:rFonts w:ascii="Times New Roman" w:eastAsia="Times New Roman" w:hAnsi="Times New Roman" w:cs="Times New Roman"/>
          <w:color w:val="000000"/>
          <w:spacing w:val="2"/>
          <w:sz w:val="28"/>
          <w:szCs w:val="28"/>
          <w:lang w:val="kk-KZ"/>
        </w:rPr>
        <w:tab/>
      </w:r>
      <w:r w:rsidRPr="005904A4">
        <w:rPr>
          <w:rFonts w:ascii="Times New Roman" w:eastAsia="Times New Roman" w:hAnsi="Times New Roman" w:cs="Times New Roman"/>
          <w:color w:val="000000"/>
          <w:spacing w:val="2"/>
          <w:sz w:val="28"/>
          <w:szCs w:val="28"/>
          <w:lang w:val="kk-KZ"/>
        </w:rPr>
        <w:tab/>
      </w:r>
      <w:r w:rsidR="00E93110" w:rsidRPr="005904A4">
        <w:rPr>
          <w:rFonts w:ascii="Times New Roman" w:eastAsia="Times New Roman" w:hAnsi="Times New Roman" w:cs="Times New Roman"/>
          <w:color w:val="000000" w:themeColor="text1"/>
          <w:spacing w:val="2"/>
          <w:sz w:val="28"/>
          <w:szCs w:val="28"/>
          <w:lang w:val="kk-KZ"/>
        </w:rPr>
        <w:t>3W07130101 «Электромонтер (түрлері мен салалары бойынша)»</w:t>
      </w:r>
    </w:p>
    <w:p w:rsidR="00C0189A" w:rsidRPr="005904A4" w:rsidRDefault="00C0189A" w:rsidP="00E93110">
      <w:pPr>
        <w:spacing w:after="0" w:line="240" w:lineRule="auto"/>
        <w:rPr>
          <w:rFonts w:ascii="Times New Roman" w:hAnsi="Times New Roman" w:cs="Times New Roman"/>
          <w:b/>
          <w:sz w:val="28"/>
          <w:szCs w:val="28"/>
          <w:lang w:val="kk-KZ"/>
        </w:rPr>
      </w:pPr>
      <w:r w:rsidRPr="005904A4">
        <w:rPr>
          <w:rFonts w:ascii="Times New Roman" w:hAnsi="Times New Roman" w:cs="Times New Roman"/>
          <w:b/>
          <w:sz w:val="28"/>
          <w:szCs w:val="28"/>
          <w:lang w:val="kk-KZ"/>
        </w:rPr>
        <w:t xml:space="preserve">Тобы: </w:t>
      </w:r>
      <w:r w:rsidR="00803BFC" w:rsidRPr="005904A4">
        <w:rPr>
          <w:rFonts w:ascii="Times New Roman" w:hAnsi="Times New Roman" w:cs="Times New Roman"/>
          <w:sz w:val="28"/>
          <w:szCs w:val="28"/>
          <w:lang w:val="kk-KZ"/>
        </w:rPr>
        <w:t>313, 314, 315, 316</w:t>
      </w:r>
    </w:p>
    <w:p w:rsidR="004645E2" w:rsidRPr="005904A4" w:rsidRDefault="004645E2" w:rsidP="00E93110">
      <w:pPr>
        <w:spacing w:after="0" w:line="240" w:lineRule="auto"/>
        <w:ind w:right="-83"/>
        <w:rPr>
          <w:rFonts w:ascii="Times New Roman" w:eastAsia="Calibri" w:hAnsi="Times New Roman" w:cs="Times New Roman"/>
          <w:sz w:val="28"/>
          <w:szCs w:val="28"/>
          <w:lang w:val="kk-KZ"/>
        </w:rPr>
      </w:pPr>
      <w:r w:rsidRPr="005904A4">
        <w:rPr>
          <w:rFonts w:ascii="Times New Roman" w:eastAsia="Calibri" w:hAnsi="Times New Roman" w:cs="Times New Roman"/>
          <w:b/>
          <w:sz w:val="28"/>
          <w:szCs w:val="28"/>
          <w:lang w:val="kk-KZ"/>
        </w:rPr>
        <w:t>Оқыту нысаны</w:t>
      </w:r>
      <w:r w:rsidR="000952CD" w:rsidRPr="005904A4">
        <w:rPr>
          <w:rFonts w:ascii="Times New Roman" w:eastAsia="Calibri" w:hAnsi="Times New Roman" w:cs="Times New Roman"/>
          <w:b/>
          <w:sz w:val="28"/>
          <w:szCs w:val="28"/>
          <w:lang w:val="kk-KZ"/>
        </w:rPr>
        <w:t>:</w:t>
      </w:r>
      <w:r w:rsidR="000952CD" w:rsidRPr="005904A4">
        <w:rPr>
          <w:rFonts w:ascii="Times New Roman" w:eastAsia="Calibri" w:hAnsi="Times New Roman" w:cs="Times New Roman"/>
          <w:sz w:val="28"/>
          <w:szCs w:val="28"/>
          <w:lang w:val="kk-KZ"/>
        </w:rPr>
        <w:t>күндізгі</w:t>
      </w:r>
      <w:r w:rsidR="00443019" w:rsidRPr="005904A4">
        <w:rPr>
          <w:rFonts w:ascii="Times New Roman" w:eastAsia="Calibri" w:hAnsi="Times New Roman" w:cs="Times New Roman"/>
          <w:sz w:val="28"/>
          <w:szCs w:val="28"/>
          <w:lang w:val="kk-KZ"/>
        </w:rPr>
        <w:t>,</w:t>
      </w:r>
      <w:r w:rsidR="001E67A6" w:rsidRPr="005904A4">
        <w:rPr>
          <w:rFonts w:ascii="Times New Roman" w:eastAsia="Calibri" w:hAnsi="Times New Roman" w:cs="Times New Roman"/>
          <w:sz w:val="28"/>
          <w:szCs w:val="28"/>
          <w:lang w:val="kk-KZ"/>
        </w:rPr>
        <w:t xml:space="preserve">негізгі </w:t>
      </w:r>
      <w:r w:rsidR="000952CD" w:rsidRPr="005904A4">
        <w:rPr>
          <w:rFonts w:ascii="Times New Roman" w:eastAsia="Calibri" w:hAnsi="Times New Roman" w:cs="Times New Roman"/>
          <w:sz w:val="28"/>
          <w:szCs w:val="28"/>
          <w:lang w:val="kk-KZ"/>
        </w:rPr>
        <w:t>орта білім базасы</w:t>
      </w:r>
    </w:p>
    <w:p w:rsidR="004034B8" w:rsidRPr="005904A4" w:rsidRDefault="004034B8" w:rsidP="00E93110">
      <w:pPr>
        <w:spacing w:after="0" w:line="240" w:lineRule="auto"/>
        <w:rPr>
          <w:rFonts w:ascii="Times New Roman" w:hAnsi="Times New Roman" w:cs="Times New Roman"/>
          <w:b/>
          <w:sz w:val="28"/>
          <w:szCs w:val="28"/>
          <w:lang w:val="kk-KZ"/>
        </w:rPr>
      </w:pPr>
      <w:r w:rsidRPr="005904A4">
        <w:rPr>
          <w:rFonts w:ascii="Times New Roman" w:hAnsi="Times New Roman" w:cs="Times New Roman"/>
          <w:b/>
          <w:sz w:val="28"/>
          <w:szCs w:val="28"/>
          <w:lang w:val="kk-KZ"/>
        </w:rPr>
        <w:t>Жалпы сағат саны:</w:t>
      </w:r>
      <w:r w:rsidR="00E93110" w:rsidRPr="005904A4">
        <w:rPr>
          <w:rFonts w:ascii="Times New Roman" w:hAnsi="Times New Roman" w:cs="Times New Roman"/>
          <w:sz w:val="28"/>
          <w:szCs w:val="28"/>
          <w:u w:val="single"/>
          <w:lang w:val="kk-KZ"/>
        </w:rPr>
        <w:t>48</w:t>
      </w:r>
      <w:r w:rsidR="00E93110" w:rsidRPr="005904A4">
        <w:rPr>
          <w:rFonts w:ascii="Times New Roman" w:hAnsi="Times New Roman" w:cs="Times New Roman"/>
          <w:sz w:val="28"/>
          <w:szCs w:val="28"/>
          <w:lang w:val="kk-KZ"/>
        </w:rPr>
        <w:t xml:space="preserve"> сағат   </w:t>
      </w:r>
      <w:r w:rsidR="00E93110" w:rsidRPr="005904A4">
        <w:rPr>
          <w:rFonts w:ascii="Times New Roman" w:hAnsi="Times New Roman" w:cs="Times New Roman"/>
          <w:sz w:val="28"/>
          <w:szCs w:val="28"/>
          <w:u w:val="single"/>
          <w:lang w:val="kk-KZ"/>
        </w:rPr>
        <w:t xml:space="preserve">2 </w:t>
      </w:r>
      <w:r w:rsidR="00E93110" w:rsidRPr="005904A4">
        <w:rPr>
          <w:rFonts w:ascii="Times New Roman" w:hAnsi="Times New Roman" w:cs="Times New Roman"/>
          <w:sz w:val="28"/>
          <w:szCs w:val="28"/>
          <w:lang w:val="kk-KZ"/>
        </w:rPr>
        <w:t xml:space="preserve"> кредит</w:t>
      </w:r>
    </w:p>
    <w:p w:rsidR="005904A4" w:rsidRPr="005904A4" w:rsidRDefault="004034B8" w:rsidP="009D35EE">
      <w:pPr>
        <w:spacing w:after="0" w:line="240" w:lineRule="auto"/>
        <w:rPr>
          <w:rFonts w:ascii="Times New Roman" w:hAnsi="Times New Roman" w:cs="Times New Roman"/>
          <w:sz w:val="28"/>
          <w:szCs w:val="28"/>
          <w:lang w:val="kk-KZ"/>
        </w:rPr>
      </w:pPr>
      <w:r w:rsidRPr="005904A4">
        <w:rPr>
          <w:rFonts w:ascii="Times New Roman" w:hAnsi="Times New Roman" w:cs="Times New Roman"/>
          <w:b/>
          <w:sz w:val="28"/>
          <w:szCs w:val="28"/>
          <w:lang w:val="kk-KZ"/>
        </w:rPr>
        <w:t>Әзірле</w:t>
      </w:r>
      <w:r w:rsidR="00443019" w:rsidRPr="005904A4">
        <w:rPr>
          <w:rFonts w:ascii="Times New Roman" w:hAnsi="Times New Roman" w:cs="Times New Roman"/>
          <w:b/>
          <w:sz w:val="28"/>
          <w:szCs w:val="28"/>
          <w:lang w:val="kk-KZ"/>
        </w:rPr>
        <w:t>уші</w:t>
      </w:r>
      <w:r w:rsidR="009D35EE" w:rsidRPr="005904A4">
        <w:rPr>
          <w:rFonts w:ascii="Times New Roman" w:hAnsi="Times New Roman" w:cs="Times New Roman"/>
          <w:b/>
          <w:sz w:val="28"/>
          <w:szCs w:val="28"/>
          <w:lang w:val="kk-KZ"/>
        </w:rPr>
        <w:t xml:space="preserve"> (лер)</w:t>
      </w:r>
      <w:r w:rsidRPr="005904A4">
        <w:rPr>
          <w:rFonts w:ascii="Times New Roman" w:hAnsi="Times New Roman" w:cs="Times New Roman"/>
          <w:b/>
          <w:sz w:val="28"/>
          <w:szCs w:val="28"/>
          <w:lang w:val="kk-KZ"/>
        </w:rPr>
        <w:t xml:space="preserve">: </w:t>
      </w:r>
      <w:r w:rsidR="00443019" w:rsidRPr="005904A4">
        <w:rPr>
          <w:rFonts w:ascii="Times New Roman" w:hAnsi="Times New Roman" w:cs="Times New Roman"/>
          <w:b/>
          <w:sz w:val="28"/>
          <w:szCs w:val="28"/>
          <w:lang w:val="kk-KZ"/>
        </w:rPr>
        <w:t>________</w:t>
      </w:r>
      <w:r w:rsidR="00BE2EE6" w:rsidRPr="005904A4">
        <w:rPr>
          <w:rFonts w:ascii="Times New Roman" w:hAnsi="Times New Roman" w:cs="Times New Roman"/>
          <w:b/>
          <w:sz w:val="28"/>
          <w:szCs w:val="28"/>
          <w:lang w:val="kk-KZ"/>
        </w:rPr>
        <w:t>___</w:t>
      </w:r>
      <w:r w:rsidR="00443019" w:rsidRPr="005904A4">
        <w:rPr>
          <w:rFonts w:ascii="Times New Roman" w:hAnsi="Times New Roman" w:cs="Times New Roman"/>
          <w:b/>
          <w:sz w:val="28"/>
          <w:szCs w:val="28"/>
          <w:lang w:val="kk-KZ"/>
        </w:rPr>
        <w:t>___</w:t>
      </w:r>
      <w:r w:rsidR="00803BFC" w:rsidRPr="005904A4">
        <w:rPr>
          <w:rFonts w:ascii="Times New Roman" w:hAnsi="Times New Roman" w:cs="Times New Roman"/>
          <w:sz w:val="28"/>
          <w:szCs w:val="28"/>
          <w:lang w:val="kk-KZ"/>
        </w:rPr>
        <w:t>Самалбаева Баян Абенқызы</w:t>
      </w:r>
      <w:r w:rsidR="00BB6387" w:rsidRPr="005904A4">
        <w:rPr>
          <w:rFonts w:ascii="Times New Roman" w:hAnsi="Times New Roman" w:cs="Times New Roman"/>
          <w:sz w:val="28"/>
          <w:szCs w:val="28"/>
          <w:lang w:val="kk-KZ"/>
        </w:rPr>
        <w:t>, Жасыбаева Гаухар</w:t>
      </w:r>
      <w:r w:rsidR="00EB5E2C" w:rsidRPr="005904A4">
        <w:rPr>
          <w:rFonts w:ascii="Times New Roman" w:hAnsi="Times New Roman" w:cs="Times New Roman"/>
          <w:sz w:val="28"/>
          <w:szCs w:val="28"/>
          <w:lang w:val="kk-KZ"/>
        </w:rPr>
        <w:t xml:space="preserve"> Бақтыкенқызы</w:t>
      </w:r>
      <w:r w:rsidR="00BB6387" w:rsidRPr="005904A4">
        <w:rPr>
          <w:rFonts w:ascii="Times New Roman" w:hAnsi="Times New Roman" w:cs="Times New Roman"/>
          <w:sz w:val="28"/>
          <w:szCs w:val="28"/>
          <w:lang w:val="kk-KZ"/>
        </w:rPr>
        <w:t>, Бюлюкеева Айнұр Маратқызы</w:t>
      </w:r>
    </w:p>
    <w:p w:rsidR="009D35EE" w:rsidRPr="005904A4" w:rsidRDefault="005904A4" w:rsidP="009D35EE">
      <w:pPr>
        <w:spacing w:after="0" w:line="240" w:lineRule="auto"/>
        <w:rPr>
          <w:rFonts w:ascii="Times New Roman" w:hAnsi="Times New Roman" w:cs="Times New Roman"/>
          <w:sz w:val="28"/>
          <w:szCs w:val="28"/>
          <w:lang w:val="kk-KZ"/>
        </w:rPr>
      </w:pPr>
      <w:r w:rsidRPr="005904A4">
        <w:rPr>
          <w:rFonts w:ascii="Times New Roman" w:hAnsi="Times New Roman" w:cs="Times New Roman"/>
          <w:sz w:val="28"/>
          <w:szCs w:val="28"/>
          <w:lang w:val="kk-KZ"/>
        </w:rPr>
        <w:t>(қолы)</w:t>
      </w:r>
      <w:r w:rsidR="009D35EE" w:rsidRPr="005904A4">
        <w:rPr>
          <w:rFonts w:ascii="Times New Roman" w:hAnsi="Times New Roman" w:cs="Times New Roman"/>
          <w:sz w:val="28"/>
          <w:szCs w:val="28"/>
          <w:lang w:val="kk-KZ"/>
        </w:rPr>
        <w:tab/>
      </w:r>
    </w:p>
    <w:p w:rsidR="005904A4" w:rsidRPr="00037AE3" w:rsidRDefault="005904A4" w:rsidP="00443019">
      <w:pPr>
        <w:spacing w:after="0" w:line="240" w:lineRule="auto"/>
        <w:ind w:right="-85"/>
        <w:contextualSpacing/>
        <w:jc w:val="both"/>
        <w:rPr>
          <w:rFonts w:ascii="Times New Roman" w:eastAsia="Calibri" w:hAnsi="Times New Roman" w:cs="Times New Roman"/>
          <w:sz w:val="28"/>
          <w:szCs w:val="28"/>
        </w:rPr>
      </w:pPr>
    </w:p>
    <w:p w:rsidR="00443019" w:rsidRPr="005904A4" w:rsidRDefault="00443019" w:rsidP="00443019">
      <w:pPr>
        <w:spacing w:after="0" w:line="240" w:lineRule="auto"/>
        <w:ind w:right="-85"/>
        <w:contextualSpacing/>
        <w:jc w:val="both"/>
        <w:rPr>
          <w:rFonts w:ascii="Times New Roman" w:eastAsia="Calibri" w:hAnsi="Times New Roman" w:cs="Times New Roman"/>
          <w:sz w:val="28"/>
          <w:szCs w:val="28"/>
          <w:lang w:val="kk-KZ"/>
        </w:rPr>
      </w:pPr>
      <w:r w:rsidRPr="005904A4">
        <w:rPr>
          <w:rFonts w:ascii="Times New Roman" w:eastAsia="Calibri" w:hAnsi="Times New Roman" w:cs="Times New Roman"/>
          <w:sz w:val="28"/>
          <w:szCs w:val="28"/>
          <w:lang w:val="kk-KZ"/>
        </w:rPr>
        <w:t>ЖББ пәндер  циклдік комиссия отырысында</w:t>
      </w:r>
    </w:p>
    <w:p w:rsidR="00443019" w:rsidRPr="005904A4" w:rsidRDefault="00443019" w:rsidP="00443019">
      <w:pPr>
        <w:spacing w:after="0" w:line="240" w:lineRule="auto"/>
        <w:ind w:right="-85"/>
        <w:contextualSpacing/>
        <w:jc w:val="both"/>
        <w:rPr>
          <w:rFonts w:ascii="Times New Roman" w:eastAsia="Calibri" w:hAnsi="Times New Roman" w:cs="Times New Roman"/>
          <w:sz w:val="28"/>
          <w:szCs w:val="28"/>
          <w:lang w:val="kk-KZ"/>
        </w:rPr>
      </w:pPr>
      <w:r w:rsidRPr="005904A4">
        <w:rPr>
          <w:rFonts w:ascii="Times New Roman" w:hAnsi="Times New Roman" w:cs="Times New Roman"/>
          <w:color w:val="000000"/>
          <w:spacing w:val="2"/>
          <w:sz w:val="28"/>
          <w:szCs w:val="28"/>
          <w:shd w:val="clear" w:color="auto" w:fill="FFFFFF"/>
          <w:lang w:val="kk-KZ"/>
        </w:rPr>
        <w:t>қаралып, мақұлданды</w:t>
      </w:r>
    </w:p>
    <w:p w:rsidR="00443019" w:rsidRPr="005904A4" w:rsidRDefault="00443019" w:rsidP="00443019">
      <w:pPr>
        <w:spacing w:after="0" w:line="240" w:lineRule="auto"/>
        <w:ind w:right="-83"/>
        <w:contextualSpacing/>
        <w:jc w:val="both"/>
        <w:rPr>
          <w:rFonts w:ascii="Times New Roman" w:eastAsia="Calibri" w:hAnsi="Times New Roman" w:cs="Times New Roman"/>
          <w:sz w:val="28"/>
          <w:szCs w:val="28"/>
          <w:lang w:val="kk-KZ"/>
        </w:rPr>
      </w:pPr>
      <w:r w:rsidRPr="005904A4">
        <w:rPr>
          <w:rFonts w:ascii="Times New Roman" w:eastAsia="Calibri" w:hAnsi="Times New Roman" w:cs="Times New Roman"/>
          <w:sz w:val="28"/>
          <w:szCs w:val="28"/>
          <w:lang w:val="kk-KZ"/>
        </w:rPr>
        <w:lastRenderedPageBreak/>
        <w:t>№ ___   хаттама</w:t>
      </w:r>
      <w:r w:rsidR="00615F69" w:rsidRPr="005904A4">
        <w:rPr>
          <w:rFonts w:ascii="Times New Roman" w:eastAsia="Calibri" w:hAnsi="Times New Roman" w:cs="Times New Roman"/>
          <w:sz w:val="28"/>
          <w:szCs w:val="28"/>
          <w:lang w:val="kk-KZ"/>
        </w:rPr>
        <w:t>,</w:t>
      </w:r>
      <w:r w:rsidR="00803BFC" w:rsidRPr="005904A4">
        <w:rPr>
          <w:rFonts w:ascii="Times New Roman" w:eastAsia="Calibri" w:hAnsi="Times New Roman" w:cs="Times New Roman"/>
          <w:sz w:val="28"/>
          <w:szCs w:val="28"/>
          <w:lang w:val="kk-KZ"/>
        </w:rPr>
        <w:t xml:space="preserve"> «_____ »  тамыз   2022</w:t>
      </w:r>
      <w:r w:rsidRPr="005904A4">
        <w:rPr>
          <w:rFonts w:ascii="Times New Roman" w:eastAsia="Calibri" w:hAnsi="Times New Roman" w:cs="Times New Roman"/>
          <w:sz w:val="28"/>
          <w:szCs w:val="28"/>
          <w:lang w:val="kk-KZ"/>
        </w:rPr>
        <w:t xml:space="preserve"> жыл.</w:t>
      </w:r>
    </w:p>
    <w:p w:rsidR="00443019" w:rsidRPr="005904A4" w:rsidRDefault="00443019" w:rsidP="00443019">
      <w:pPr>
        <w:spacing w:after="0" w:line="240" w:lineRule="auto"/>
        <w:ind w:right="-83"/>
        <w:contextualSpacing/>
        <w:jc w:val="both"/>
        <w:rPr>
          <w:rFonts w:ascii="Times New Roman" w:eastAsia="Calibri" w:hAnsi="Times New Roman" w:cs="Times New Roman"/>
          <w:color w:val="000000" w:themeColor="text1"/>
          <w:sz w:val="28"/>
          <w:szCs w:val="28"/>
          <w:lang w:val="kk-KZ"/>
        </w:rPr>
      </w:pPr>
      <w:r w:rsidRPr="005904A4">
        <w:rPr>
          <w:rFonts w:ascii="Times New Roman" w:eastAsia="Calibri" w:hAnsi="Times New Roman" w:cs="Times New Roman"/>
          <w:color w:val="000000" w:themeColor="text1"/>
          <w:sz w:val="28"/>
          <w:szCs w:val="28"/>
          <w:lang w:val="kk-KZ"/>
        </w:rPr>
        <w:t>ПЦК жетекшісі: _____________ К.С.Айнағұлова</w:t>
      </w:r>
    </w:p>
    <w:p w:rsidR="00BE2EE6" w:rsidRDefault="00BE2EE6" w:rsidP="00E93110">
      <w:pPr>
        <w:spacing w:after="0"/>
        <w:ind w:firstLine="709"/>
        <w:jc w:val="center"/>
        <w:rPr>
          <w:rFonts w:ascii="Times New Roman" w:eastAsia="Calibri" w:hAnsi="Times New Roman" w:cs="Times New Roman"/>
          <w:b/>
          <w:sz w:val="24"/>
          <w:szCs w:val="24"/>
          <w:lang w:val="kk-KZ"/>
        </w:rPr>
      </w:pPr>
    </w:p>
    <w:p w:rsidR="00E93110" w:rsidRPr="00B10FFC" w:rsidRDefault="00E93110" w:rsidP="00E93110">
      <w:pPr>
        <w:spacing w:after="0"/>
        <w:ind w:firstLine="709"/>
        <w:jc w:val="center"/>
        <w:rPr>
          <w:rFonts w:ascii="Times New Roman" w:eastAsia="Calibri" w:hAnsi="Times New Roman" w:cs="Times New Roman"/>
          <w:b/>
          <w:sz w:val="24"/>
          <w:szCs w:val="24"/>
          <w:lang w:val="kk-KZ"/>
        </w:rPr>
      </w:pPr>
      <w:r w:rsidRPr="00B10FFC">
        <w:rPr>
          <w:rFonts w:ascii="Times New Roman" w:eastAsia="Calibri" w:hAnsi="Times New Roman" w:cs="Times New Roman"/>
          <w:b/>
          <w:sz w:val="24"/>
          <w:szCs w:val="24"/>
          <w:lang w:val="kk-KZ"/>
        </w:rPr>
        <w:t xml:space="preserve">Мазмұны            </w:t>
      </w:r>
    </w:p>
    <w:p w:rsidR="00E93110" w:rsidRPr="00B10FFC" w:rsidRDefault="00E93110" w:rsidP="00E93110">
      <w:pPr>
        <w:spacing w:after="0"/>
        <w:ind w:firstLine="709"/>
        <w:jc w:val="center"/>
        <w:rPr>
          <w:rFonts w:ascii="Times New Roman" w:eastAsia="Calibri" w:hAnsi="Times New Roman" w:cs="Times New Roman"/>
          <w:b/>
          <w:sz w:val="24"/>
          <w:szCs w:val="24"/>
          <w:lang w:val="kk-KZ"/>
        </w:rPr>
      </w:pPr>
    </w:p>
    <w:tbl>
      <w:tblPr>
        <w:tblW w:w="0" w:type="auto"/>
        <w:tblLook w:val="04A0"/>
      </w:tblPr>
      <w:tblGrid>
        <w:gridCol w:w="1064"/>
        <w:gridCol w:w="6731"/>
      </w:tblGrid>
      <w:tr w:rsidR="00E93110" w:rsidRPr="00BC39C3" w:rsidTr="001D027E">
        <w:tc>
          <w:tcPr>
            <w:tcW w:w="1064" w:type="dxa"/>
            <w:shd w:val="clear" w:color="auto" w:fill="auto"/>
          </w:tcPr>
          <w:p w:rsidR="00E93110" w:rsidRPr="007F463B" w:rsidRDefault="00E93110" w:rsidP="00E93110">
            <w:pPr>
              <w:numPr>
                <w:ilvl w:val="0"/>
                <w:numId w:val="7"/>
              </w:numPr>
              <w:spacing w:after="0" w:line="240" w:lineRule="auto"/>
              <w:contextualSpacing/>
              <w:jc w:val="center"/>
              <w:rPr>
                <w:rFonts w:ascii="Times New Roman" w:eastAsia="Times New Roman" w:hAnsi="Times New Roman" w:cs="Times New Roman"/>
                <w:b/>
                <w:sz w:val="28"/>
                <w:szCs w:val="24"/>
                <w:lang w:val="kk-KZ"/>
              </w:rPr>
            </w:pPr>
          </w:p>
        </w:tc>
        <w:tc>
          <w:tcPr>
            <w:tcW w:w="6731" w:type="dxa"/>
            <w:shd w:val="clear" w:color="auto" w:fill="auto"/>
          </w:tcPr>
          <w:p w:rsidR="00E93110" w:rsidRPr="007F463B" w:rsidRDefault="00E93110" w:rsidP="001D027E">
            <w:pPr>
              <w:spacing w:after="0" w:line="360" w:lineRule="auto"/>
              <w:rPr>
                <w:rFonts w:ascii="Times New Roman" w:eastAsia="Calibri" w:hAnsi="Times New Roman" w:cs="Times New Roman"/>
                <w:b/>
                <w:color w:val="000000"/>
                <w:sz w:val="28"/>
                <w:szCs w:val="24"/>
                <w:lang w:val="kk-KZ"/>
              </w:rPr>
            </w:pPr>
            <w:r w:rsidRPr="007F463B">
              <w:rPr>
                <w:rFonts w:ascii="Times New Roman" w:eastAsia="Calibri" w:hAnsi="Times New Roman" w:cs="Times New Roman"/>
                <w:b/>
                <w:color w:val="000000"/>
                <w:sz w:val="28"/>
                <w:szCs w:val="24"/>
                <w:lang w:val="kk-KZ"/>
              </w:rPr>
              <w:t>Түсіндірме жазба</w:t>
            </w:r>
          </w:p>
          <w:p w:rsidR="00E93110" w:rsidRPr="007F463B" w:rsidRDefault="00E93110" w:rsidP="001D027E">
            <w:pPr>
              <w:spacing w:after="0" w:line="360" w:lineRule="auto"/>
              <w:rPr>
                <w:rFonts w:ascii="Times New Roman" w:eastAsia="Calibri" w:hAnsi="Times New Roman" w:cs="Times New Roman"/>
                <w:b/>
                <w:sz w:val="28"/>
                <w:szCs w:val="24"/>
              </w:rPr>
            </w:pPr>
          </w:p>
        </w:tc>
      </w:tr>
      <w:tr w:rsidR="00E93110" w:rsidRPr="00BC39C3" w:rsidTr="001D027E">
        <w:tc>
          <w:tcPr>
            <w:tcW w:w="1064" w:type="dxa"/>
            <w:shd w:val="clear" w:color="auto" w:fill="auto"/>
          </w:tcPr>
          <w:p w:rsidR="00E93110" w:rsidRPr="007F463B" w:rsidRDefault="00E93110" w:rsidP="00E93110">
            <w:pPr>
              <w:numPr>
                <w:ilvl w:val="0"/>
                <w:numId w:val="7"/>
              </w:numPr>
              <w:spacing w:after="0" w:line="240" w:lineRule="auto"/>
              <w:contextualSpacing/>
              <w:jc w:val="center"/>
              <w:rPr>
                <w:rFonts w:ascii="Times New Roman" w:eastAsia="Times New Roman" w:hAnsi="Times New Roman" w:cs="Times New Roman"/>
                <w:b/>
                <w:sz w:val="28"/>
                <w:szCs w:val="24"/>
                <w:lang w:val="kk-KZ"/>
              </w:rPr>
            </w:pPr>
          </w:p>
        </w:tc>
        <w:tc>
          <w:tcPr>
            <w:tcW w:w="6731" w:type="dxa"/>
            <w:shd w:val="clear" w:color="auto" w:fill="auto"/>
          </w:tcPr>
          <w:p w:rsidR="00E93110" w:rsidRPr="007F463B" w:rsidRDefault="00E93110" w:rsidP="001D027E">
            <w:pPr>
              <w:rPr>
                <w:rFonts w:ascii="Times New Roman" w:hAnsi="Times New Roman" w:cs="Times New Roman"/>
                <w:b/>
                <w:sz w:val="28"/>
                <w:szCs w:val="24"/>
                <w:lang w:val="kk-KZ"/>
              </w:rPr>
            </w:pPr>
            <w:r w:rsidRPr="007F463B">
              <w:rPr>
                <w:rFonts w:ascii="Times New Roman" w:hAnsi="Times New Roman" w:cs="Times New Roman"/>
                <w:b/>
                <w:sz w:val="28"/>
                <w:szCs w:val="24"/>
                <w:lang w:val="kk-KZ"/>
              </w:rPr>
              <w:t xml:space="preserve">Семестр бойынша сағаттарды бөлу </w:t>
            </w:r>
          </w:p>
          <w:p w:rsidR="00E93110" w:rsidRPr="007F463B" w:rsidRDefault="00E93110" w:rsidP="001D027E">
            <w:pPr>
              <w:spacing w:after="0" w:line="360" w:lineRule="auto"/>
              <w:rPr>
                <w:rFonts w:ascii="Times New Roman" w:eastAsia="Calibri" w:hAnsi="Times New Roman" w:cs="Times New Roman"/>
                <w:b/>
                <w:color w:val="000000"/>
                <w:sz w:val="28"/>
                <w:szCs w:val="24"/>
                <w:lang w:val="kk-KZ"/>
              </w:rPr>
            </w:pPr>
          </w:p>
        </w:tc>
      </w:tr>
      <w:tr w:rsidR="00E93110" w:rsidRPr="00BC39C3" w:rsidTr="001D027E">
        <w:tc>
          <w:tcPr>
            <w:tcW w:w="1064" w:type="dxa"/>
            <w:shd w:val="clear" w:color="auto" w:fill="auto"/>
          </w:tcPr>
          <w:p w:rsidR="00E93110" w:rsidRPr="007F463B" w:rsidRDefault="00E93110" w:rsidP="00E93110">
            <w:pPr>
              <w:numPr>
                <w:ilvl w:val="0"/>
                <w:numId w:val="7"/>
              </w:numPr>
              <w:spacing w:after="0" w:line="240" w:lineRule="auto"/>
              <w:contextualSpacing/>
              <w:jc w:val="center"/>
              <w:rPr>
                <w:rFonts w:ascii="Times New Roman" w:eastAsia="Times New Roman" w:hAnsi="Times New Roman" w:cs="Times New Roman"/>
                <w:b/>
                <w:sz w:val="28"/>
                <w:szCs w:val="24"/>
              </w:rPr>
            </w:pPr>
          </w:p>
        </w:tc>
        <w:tc>
          <w:tcPr>
            <w:tcW w:w="6731" w:type="dxa"/>
            <w:shd w:val="clear" w:color="auto" w:fill="auto"/>
          </w:tcPr>
          <w:p w:rsidR="00E93110" w:rsidRPr="007F463B" w:rsidRDefault="00E93110" w:rsidP="001D027E">
            <w:pPr>
              <w:rPr>
                <w:rFonts w:ascii="Times New Roman" w:hAnsi="Times New Roman" w:cs="Times New Roman"/>
                <w:b/>
                <w:sz w:val="28"/>
                <w:szCs w:val="24"/>
                <w:lang w:val="kk-KZ"/>
              </w:rPr>
            </w:pPr>
            <w:r w:rsidRPr="007F463B">
              <w:rPr>
                <w:rFonts w:ascii="Times New Roman" w:hAnsi="Times New Roman" w:cs="Times New Roman"/>
                <w:b/>
                <w:sz w:val="28"/>
                <w:szCs w:val="24"/>
                <w:lang w:val="kk-KZ"/>
              </w:rPr>
              <w:t>Оқу жұмыс бағдарламасының мазмұны</w:t>
            </w:r>
          </w:p>
          <w:p w:rsidR="00E93110" w:rsidRPr="007F463B" w:rsidRDefault="00E93110" w:rsidP="001D027E">
            <w:pPr>
              <w:rPr>
                <w:rFonts w:ascii="Times New Roman" w:hAnsi="Times New Roman" w:cs="Times New Roman"/>
                <w:b/>
                <w:sz w:val="28"/>
                <w:szCs w:val="24"/>
                <w:lang w:val="kk-KZ"/>
              </w:rPr>
            </w:pPr>
          </w:p>
        </w:tc>
      </w:tr>
    </w:tbl>
    <w:p w:rsidR="00E93110" w:rsidRDefault="00E93110" w:rsidP="00E93110">
      <w:pPr>
        <w:spacing w:after="0"/>
        <w:ind w:firstLine="709"/>
        <w:jc w:val="center"/>
        <w:rPr>
          <w:rFonts w:ascii="Times New Roman" w:eastAsia="Calibri" w:hAnsi="Times New Roman" w:cs="Times New Roman"/>
          <w:b/>
          <w:sz w:val="24"/>
          <w:szCs w:val="24"/>
          <w:lang w:val="kk-KZ"/>
        </w:rPr>
      </w:pPr>
    </w:p>
    <w:p w:rsidR="00237B67" w:rsidRDefault="00237B67" w:rsidP="00E93110">
      <w:pPr>
        <w:spacing w:after="0"/>
        <w:ind w:firstLine="709"/>
        <w:jc w:val="center"/>
        <w:rPr>
          <w:rFonts w:ascii="Times New Roman" w:eastAsia="Calibri" w:hAnsi="Times New Roman" w:cs="Times New Roman"/>
          <w:b/>
          <w:sz w:val="24"/>
          <w:szCs w:val="24"/>
          <w:lang w:val="kk-KZ"/>
        </w:rPr>
      </w:pPr>
    </w:p>
    <w:p w:rsidR="00237B67" w:rsidRPr="00237B67" w:rsidRDefault="00237B67" w:rsidP="00E93110">
      <w:pPr>
        <w:spacing w:after="0"/>
        <w:ind w:firstLine="709"/>
        <w:jc w:val="center"/>
        <w:rPr>
          <w:rFonts w:ascii="Times New Roman" w:eastAsia="Calibri" w:hAnsi="Times New Roman" w:cs="Times New Roman"/>
          <w:b/>
          <w:sz w:val="24"/>
          <w:szCs w:val="24"/>
          <w:lang w:val="kk-KZ"/>
        </w:rPr>
      </w:pPr>
    </w:p>
    <w:p w:rsidR="00E93110" w:rsidRPr="00B10FFC" w:rsidRDefault="00E93110" w:rsidP="00E93110">
      <w:pPr>
        <w:spacing w:after="0" w:line="240" w:lineRule="auto"/>
        <w:jc w:val="center"/>
        <w:rPr>
          <w:rFonts w:ascii="Times New Roman" w:eastAsia="Times New Roman" w:hAnsi="Times New Roman" w:cs="Times New Roman"/>
          <w:b/>
          <w:sz w:val="24"/>
          <w:szCs w:val="24"/>
        </w:rPr>
      </w:pPr>
    </w:p>
    <w:p w:rsidR="00E93110" w:rsidRDefault="00E93110" w:rsidP="00E93110">
      <w:pPr>
        <w:spacing w:after="0" w:line="240" w:lineRule="auto"/>
        <w:jc w:val="center"/>
        <w:rPr>
          <w:rFonts w:ascii="Times New Roman" w:eastAsia="Times New Roman" w:hAnsi="Times New Roman" w:cs="Times New Roman"/>
          <w:b/>
          <w:sz w:val="24"/>
          <w:szCs w:val="24"/>
          <w:lang w:val="kk-KZ"/>
        </w:rPr>
      </w:pPr>
    </w:p>
    <w:p w:rsidR="00E93110" w:rsidRDefault="00E93110" w:rsidP="00E93110">
      <w:pPr>
        <w:spacing w:after="0" w:line="240" w:lineRule="auto"/>
        <w:jc w:val="center"/>
        <w:rPr>
          <w:rFonts w:ascii="Times New Roman" w:eastAsia="Times New Roman" w:hAnsi="Times New Roman" w:cs="Times New Roman"/>
          <w:b/>
          <w:sz w:val="24"/>
          <w:szCs w:val="24"/>
          <w:lang w:val="kk-KZ"/>
        </w:rPr>
      </w:pPr>
    </w:p>
    <w:p w:rsidR="00E93110" w:rsidRDefault="00E93110" w:rsidP="00E93110">
      <w:pPr>
        <w:spacing w:after="0" w:line="240" w:lineRule="auto"/>
        <w:jc w:val="center"/>
        <w:rPr>
          <w:rFonts w:ascii="Times New Roman" w:eastAsia="Times New Roman" w:hAnsi="Times New Roman" w:cs="Times New Roman"/>
          <w:b/>
          <w:sz w:val="24"/>
          <w:szCs w:val="24"/>
          <w:lang w:val="kk-KZ"/>
        </w:rPr>
      </w:pPr>
    </w:p>
    <w:p w:rsidR="00E93110" w:rsidRDefault="00E93110" w:rsidP="00E93110">
      <w:pPr>
        <w:spacing w:after="0" w:line="240" w:lineRule="auto"/>
        <w:jc w:val="center"/>
        <w:rPr>
          <w:rFonts w:ascii="Times New Roman" w:eastAsia="Times New Roman" w:hAnsi="Times New Roman" w:cs="Times New Roman"/>
          <w:b/>
          <w:sz w:val="24"/>
          <w:szCs w:val="24"/>
          <w:lang w:val="kk-KZ"/>
        </w:rPr>
      </w:pPr>
    </w:p>
    <w:p w:rsidR="00E93110" w:rsidRDefault="00E93110" w:rsidP="00E93110">
      <w:pPr>
        <w:spacing w:after="0" w:line="240" w:lineRule="auto"/>
        <w:jc w:val="center"/>
        <w:rPr>
          <w:rFonts w:ascii="Times New Roman" w:eastAsia="Times New Roman" w:hAnsi="Times New Roman" w:cs="Times New Roman"/>
          <w:b/>
          <w:sz w:val="24"/>
          <w:szCs w:val="24"/>
          <w:lang w:val="kk-KZ"/>
        </w:rPr>
      </w:pPr>
    </w:p>
    <w:p w:rsidR="00E93110" w:rsidRDefault="00E93110" w:rsidP="00E93110">
      <w:pPr>
        <w:spacing w:after="0" w:line="240" w:lineRule="auto"/>
        <w:jc w:val="center"/>
        <w:rPr>
          <w:rFonts w:ascii="Times New Roman" w:eastAsia="Times New Roman" w:hAnsi="Times New Roman" w:cs="Times New Roman"/>
          <w:b/>
          <w:sz w:val="24"/>
          <w:szCs w:val="24"/>
          <w:lang w:val="kk-KZ"/>
        </w:rPr>
      </w:pPr>
    </w:p>
    <w:p w:rsidR="00E93110" w:rsidRDefault="00E93110" w:rsidP="00E93110">
      <w:pPr>
        <w:spacing w:after="0" w:line="240" w:lineRule="auto"/>
        <w:jc w:val="center"/>
        <w:rPr>
          <w:rFonts w:ascii="Times New Roman" w:eastAsia="Times New Roman" w:hAnsi="Times New Roman" w:cs="Times New Roman"/>
          <w:b/>
          <w:sz w:val="24"/>
          <w:szCs w:val="24"/>
          <w:lang w:val="kk-KZ"/>
        </w:rPr>
      </w:pPr>
    </w:p>
    <w:p w:rsidR="00E93110" w:rsidRDefault="00E93110" w:rsidP="00E93110">
      <w:pPr>
        <w:spacing w:after="0" w:line="240" w:lineRule="auto"/>
        <w:jc w:val="center"/>
        <w:rPr>
          <w:rFonts w:ascii="Times New Roman" w:eastAsia="Times New Roman" w:hAnsi="Times New Roman" w:cs="Times New Roman"/>
          <w:b/>
          <w:sz w:val="24"/>
          <w:szCs w:val="24"/>
          <w:lang w:val="kk-KZ"/>
        </w:rPr>
      </w:pPr>
    </w:p>
    <w:p w:rsidR="00E93110" w:rsidRDefault="00E93110" w:rsidP="00E93110">
      <w:pPr>
        <w:spacing w:after="0" w:line="240" w:lineRule="auto"/>
        <w:jc w:val="center"/>
        <w:rPr>
          <w:rFonts w:ascii="Times New Roman" w:eastAsia="Times New Roman" w:hAnsi="Times New Roman" w:cs="Times New Roman"/>
          <w:b/>
          <w:sz w:val="24"/>
          <w:szCs w:val="24"/>
          <w:lang w:val="kk-KZ"/>
        </w:rPr>
      </w:pPr>
    </w:p>
    <w:p w:rsidR="00E93110" w:rsidRDefault="00E93110" w:rsidP="00E93110">
      <w:pPr>
        <w:spacing w:after="0" w:line="240" w:lineRule="auto"/>
        <w:jc w:val="center"/>
        <w:rPr>
          <w:rFonts w:ascii="Times New Roman" w:eastAsia="Times New Roman" w:hAnsi="Times New Roman" w:cs="Times New Roman"/>
          <w:b/>
          <w:sz w:val="24"/>
          <w:szCs w:val="24"/>
          <w:lang w:val="kk-KZ"/>
        </w:rPr>
      </w:pPr>
    </w:p>
    <w:p w:rsidR="00E93110" w:rsidRDefault="00E93110" w:rsidP="00E93110">
      <w:pPr>
        <w:spacing w:after="0" w:line="240" w:lineRule="auto"/>
        <w:jc w:val="center"/>
        <w:rPr>
          <w:rFonts w:ascii="Times New Roman" w:eastAsia="Times New Roman" w:hAnsi="Times New Roman" w:cs="Times New Roman"/>
          <w:b/>
          <w:sz w:val="24"/>
          <w:szCs w:val="24"/>
          <w:lang w:val="kk-KZ"/>
        </w:rPr>
      </w:pPr>
    </w:p>
    <w:p w:rsidR="00E93110" w:rsidRDefault="00E93110" w:rsidP="00E93110">
      <w:pPr>
        <w:spacing w:after="0" w:line="240" w:lineRule="auto"/>
        <w:jc w:val="center"/>
        <w:rPr>
          <w:rFonts w:ascii="Times New Roman" w:eastAsia="Times New Roman" w:hAnsi="Times New Roman" w:cs="Times New Roman"/>
          <w:b/>
          <w:sz w:val="24"/>
          <w:szCs w:val="24"/>
          <w:lang w:val="kk-KZ"/>
        </w:rPr>
      </w:pPr>
    </w:p>
    <w:p w:rsidR="00E93110" w:rsidRDefault="00E93110" w:rsidP="00E93110">
      <w:pPr>
        <w:spacing w:after="0" w:line="240" w:lineRule="auto"/>
        <w:jc w:val="center"/>
        <w:rPr>
          <w:rFonts w:ascii="Times New Roman" w:eastAsia="Times New Roman" w:hAnsi="Times New Roman" w:cs="Times New Roman"/>
          <w:b/>
          <w:sz w:val="24"/>
          <w:szCs w:val="24"/>
          <w:lang w:val="kk-KZ"/>
        </w:rPr>
      </w:pPr>
    </w:p>
    <w:p w:rsidR="00E93110" w:rsidRDefault="00E93110" w:rsidP="00E93110">
      <w:pPr>
        <w:spacing w:after="0" w:line="240" w:lineRule="auto"/>
        <w:jc w:val="center"/>
        <w:rPr>
          <w:rFonts w:ascii="Times New Roman" w:eastAsia="Times New Roman" w:hAnsi="Times New Roman" w:cs="Times New Roman"/>
          <w:b/>
          <w:sz w:val="24"/>
          <w:szCs w:val="24"/>
          <w:lang w:val="kk-KZ"/>
        </w:rPr>
      </w:pPr>
    </w:p>
    <w:p w:rsidR="00E93110" w:rsidRPr="00E93110" w:rsidRDefault="00E93110" w:rsidP="00E93110">
      <w:pPr>
        <w:spacing w:after="0" w:line="240" w:lineRule="auto"/>
        <w:jc w:val="center"/>
        <w:rPr>
          <w:rFonts w:ascii="Times New Roman" w:eastAsia="Times New Roman" w:hAnsi="Times New Roman" w:cs="Times New Roman"/>
          <w:b/>
          <w:sz w:val="24"/>
          <w:szCs w:val="24"/>
          <w:lang w:val="kk-KZ"/>
        </w:rPr>
      </w:pPr>
    </w:p>
    <w:p w:rsidR="00E93110" w:rsidRDefault="00E93110" w:rsidP="006E743A">
      <w:pPr>
        <w:spacing w:after="0"/>
        <w:ind w:firstLine="708"/>
        <w:jc w:val="both"/>
        <w:rPr>
          <w:rFonts w:ascii="Times New Roman" w:eastAsia="Times New Roman" w:hAnsi="Times New Roman" w:cs="Times New Roman"/>
          <w:sz w:val="28"/>
          <w:szCs w:val="28"/>
          <w:lang w:val="kk-KZ"/>
        </w:rPr>
      </w:pPr>
    </w:p>
    <w:p w:rsidR="00E93110" w:rsidRDefault="00E93110" w:rsidP="006E743A">
      <w:pPr>
        <w:spacing w:after="0"/>
        <w:ind w:firstLine="708"/>
        <w:jc w:val="both"/>
        <w:rPr>
          <w:rFonts w:ascii="Times New Roman" w:eastAsia="Times New Roman" w:hAnsi="Times New Roman" w:cs="Times New Roman"/>
          <w:sz w:val="28"/>
          <w:szCs w:val="28"/>
          <w:lang w:val="kk-KZ"/>
        </w:rPr>
      </w:pPr>
    </w:p>
    <w:p w:rsidR="00E93110" w:rsidRDefault="00E93110" w:rsidP="006E743A">
      <w:pPr>
        <w:spacing w:after="0"/>
        <w:ind w:firstLine="708"/>
        <w:jc w:val="both"/>
        <w:rPr>
          <w:rFonts w:ascii="Times New Roman" w:eastAsia="Times New Roman" w:hAnsi="Times New Roman" w:cs="Times New Roman"/>
          <w:sz w:val="28"/>
          <w:szCs w:val="28"/>
          <w:lang w:val="kk-KZ"/>
        </w:rPr>
      </w:pPr>
    </w:p>
    <w:p w:rsidR="00BC39C3" w:rsidRPr="00B10FFC" w:rsidRDefault="00BC39C3" w:rsidP="00BC39C3">
      <w:pPr>
        <w:pStyle w:val="a6"/>
        <w:numPr>
          <w:ilvl w:val="0"/>
          <w:numId w:val="8"/>
        </w:numPr>
        <w:autoSpaceDE/>
        <w:autoSpaceDN/>
        <w:spacing w:line="260" w:lineRule="exact"/>
        <w:jc w:val="center"/>
        <w:rPr>
          <w:b/>
          <w:sz w:val="24"/>
          <w:lang w:val="kk-KZ"/>
        </w:rPr>
      </w:pPr>
      <w:r w:rsidRPr="00B10FFC">
        <w:rPr>
          <w:b/>
          <w:sz w:val="24"/>
          <w:lang w:val="kk-KZ"/>
        </w:rPr>
        <w:t>Түсіндірме жазба</w:t>
      </w:r>
    </w:p>
    <w:p w:rsidR="00BC39C3" w:rsidRDefault="00BC39C3" w:rsidP="006E743A">
      <w:pPr>
        <w:spacing w:after="0"/>
        <w:ind w:firstLine="708"/>
        <w:jc w:val="both"/>
        <w:rPr>
          <w:rFonts w:ascii="Times New Roman" w:eastAsia="Times New Roman" w:hAnsi="Times New Roman" w:cs="Times New Roman"/>
          <w:sz w:val="28"/>
          <w:szCs w:val="28"/>
          <w:lang w:val="kk-KZ"/>
        </w:rPr>
      </w:pPr>
    </w:p>
    <w:p w:rsidR="00443019" w:rsidRPr="00B10FFC" w:rsidRDefault="00443019" w:rsidP="00443019">
      <w:pPr>
        <w:spacing w:after="0"/>
        <w:ind w:firstLine="708"/>
        <w:jc w:val="both"/>
        <w:rPr>
          <w:rFonts w:ascii="Times New Roman" w:eastAsia="Times New Roman" w:hAnsi="Times New Roman" w:cs="Times New Roman"/>
          <w:sz w:val="24"/>
          <w:szCs w:val="24"/>
          <w:lang w:val="kk-KZ"/>
        </w:rPr>
      </w:pPr>
      <w:r w:rsidRPr="00B10FFC">
        <w:rPr>
          <w:rFonts w:ascii="Times New Roman" w:eastAsia="Times New Roman" w:hAnsi="Times New Roman" w:cs="Times New Roman"/>
          <w:sz w:val="24"/>
          <w:szCs w:val="24"/>
          <w:lang w:val="kk-KZ"/>
        </w:rPr>
        <w:t xml:space="preserve">Оқу жұмыс бағдарлама Қазақстан Республикасының Білім және ғылым министрлігінің кәсіптік, орта білімнен кейінгі білім берудің Республикалық оқу-әдістемелік кеңесінде қаралған  және мақұлданған (Хаттама № </w:t>
      </w:r>
      <w:r w:rsidRPr="00B10FFC">
        <w:rPr>
          <w:rFonts w:ascii="Times New Roman" w:eastAsia="Times New Roman" w:hAnsi="Times New Roman" w:cs="Times New Roman"/>
          <w:sz w:val="24"/>
          <w:szCs w:val="24"/>
          <w:u w:val="single"/>
          <w:lang w:val="kk-KZ"/>
        </w:rPr>
        <w:t xml:space="preserve">    1    </w:t>
      </w:r>
      <w:r w:rsidRPr="00B10FFC">
        <w:rPr>
          <w:rFonts w:ascii="Times New Roman" w:eastAsia="Times New Roman" w:hAnsi="Times New Roman" w:cs="Times New Roman"/>
          <w:sz w:val="24"/>
          <w:szCs w:val="24"/>
          <w:lang w:val="kk-KZ"/>
        </w:rPr>
        <w:t xml:space="preserve">   «</w:t>
      </w:r>
      <w:r w:rsidRPr="00B10FFC">
        <w:rPr>
          <w:rFonts w:ascii="Times New Roman" w:eastAsia="Times New Roman" w:hAnsi="Times New Roman" w:cs="Times New Roman"/>
          <w:sz w:val="24"/>
          <w:szCs w:val="24"/>
          <w:u w:val="single"/>
          <w:lang w:val="kk-KZ"/>
        </w:rPr>
        <w:t xml:space="preserve">    15    </w:t>
      </w:r>
      <w:r w:rsidRPr="00B10FFC">
        <w:rPr>
          <w:rFonts w:ascii="Times New Roman" w:eastAsia="Times New Roman" w:hAnsi="Times New Roman" w:cs="Times New Roman"/>
          <w:sz w:val="24"/>
          <w:szCs w:val="24"/>
          <w:lang w:val="kk-KZ"/>
        </w:rPr>
        <w:t xml:space="preserve">» </w:t>
      </w:r>
      <w:r w:rsidRPr="00B10FFC">
        <w:rPr>
          <w:rFonts w:ascii="Times New Roman" w:eastAsia="Times New Roman" w:hAnsi="Times New Roman" w:cs="Times New Roman"/>
          <w:sz w:val="24"/>
          <w:szCs w:val="24"/>
          <w:u w:val="single"/>
          <w:lang w:val="kk-KZ"/>
        </w:rPr>
        <w:t xml:space="preserve">     шілде    </w:t>
      </w:r>
      <w:r w:rsidRPr="00B10FFC">
        <w:rPr>
          <w:rFonts w:ascii="Times New Roman" w:eastAsia="Times New Roman" w:hAnsi="Times New Roman" w:cs="Times New Roman"/>
          <w:sz w:val="24"/>
          <w:szCs w:val="24"/>
          <w:lang w:val="kk-KZ"/>
        </w:rPr>
        <w:t xml:space="preserve">   20</w:t>
      </w:r>
      <w:r w:rsidRPr="00B10FFC">
        <w:rPr>
          <w:rFonts w:ascii="Times New Roman" w:eastAsia="Times New Roman" w:hAnsi="Times New Roman" w:cs="Times New Roman"/>
          <w:sz w:val="24"/>
          <w:szCs w:val="24"/>
          <w:u w:val="single"/>
          <w:lang w:val="kk-KZ"/>
        </w:rPr>
        <w:t>20</w:t>
      </w:r>
      <w:r w:rsidRPr="00B10FFC">
        <w:rPr>
          <w:rFonts w:ascii="Times New Roman" w:eastAsia="Times New Roman" w:hAnsi="Times New Roman" w:cs="Times New Roman"/>
          <w:sz w:val="24"/>
          <w:szCs w:val="24"/>
          <w:lang w:val="kk-KZ"/>
        </w:rPr>
        <w:t xml:space="preserve"> жыл)  үлгілік оқу </w:t>
      </w:r>
      <w:r w:rsidRPr="00B10FFC">
        <w:rPr>
          <w:rFonts w:ascii="Times New Roman" w:hAnsi="Times New Roman"/>
          <w:color w:val="000000" w:themeColor="text1"/>
          <w:sz w:val="24"/>
          <w:szCs w:val="24"/>
          <w:lang w:val="kk-KZ"/>
        </w:rPr>
        <w:t xml:space="preserve">бағдарламасына негізделіп құрастырылған. </w:t>
      </w:r>
    </w:p>
    <w:p w:rsidR="00443019" w:rsidRPr="00B10FFC" w:rsidRDefault="00443019" w:rsidP="00443019">
      <w:pPr>
        <w:spacing w:after="0" w:line="240" w:lineRule="auto"/>
        <w:jc w:val="both"/>
        <w:rPr>
          <w:rFonts w:ascii="Times New Roman" w:eastAsia="Times New Roman" w:hAnsi="Times New Roman" w:cs="Times New Roman"/>
          <w:sz w:val="24"/>
          <w:szCs w:val="24"/>
          <w:lang w:val="kk-KZ"/>
        </w:rPr>
      </w:pPr>
      <w:r w:rsidRPr="00B10FFC">
        <w:rPr>
          <w:rFonts w:ascii="Times New Roman" w:eastAsia="Times New Roman" w:hAnsi="Times New Roman" w:cs="Times New Roman"/>
          <w:sz w:val="24"/>
          <w:szCs w:val="24"/>
          <w:lang w:val="kk-KZ"/>
        </w:rPr>
        <w:tab/>
        <w:t>Оқу жұмыс бағдарламасы Қазақстан Республикасы Білім және ғылым министрінің  2018 жылғы 31 қазандағы № 604 «Білім берудің барлық деңгейінің мемлекеттік жалпыға міндетті білім беру стандарттарын бекіту туралы» және Қазақстан Республикасының Білім және ғылым министрінің 2012 жылғы 8 қарашадағы № 500 «</w:t>
      </w:r>
      <w:r w:rsidRPr="00B10FFC">
        <w:rPr>
          <w:rFonts w:ascii="Times New Roman" w:eastAsia="Calibri" w:hAnsi="Times New Roman" w:cs="Times New Roman"/>
          <w:sz w:val="24"/>
          <w:szCs w:val="24"/>
          <w:lang w:val="kk-KZ"/>
        </w:rPr>
        <w:t xml:space="preserve">Қазақстан Республикасындағы </w:t>
      </w:r>
      <w:r w:rsidRPr="00B10FFC">
        <w:rPr>
          <w:rFonts w:ascii="Times New Roman" w:eastAsia="Times New Roman" w:hAnsi="Times New Roman" w:cs="Times New Roman"/>
          <w:sz w:val="24"/>
          <w:szCs w:val="24"/>
          <w:lang w:val="kk-KZ"/>
        </w:rPr>
        <w:t>бастауыш, негізгі орта, жалпы орта білім берудің үлгілік оқу жоспарларын бекіту туралы», ҚР білім және ғылым министрінің 2020 жылғы 6 сәуірдегі №130 (</w:t>
      </w:r>
      <w:r w:rsidR="00AD3597">
        <w:rPr>
          <w:rFonts w:ascii="Times New Roman" w:eastAsia="Times New Roman" w:hAnsi="Times New Roman" w:cs="Times New Roman"/>
          <w:sz w:val="24"/>
          <w:szCs w:val="24"/>
          <w:lang w:val="kk-KZ"/>
        </w:rPr>
        <w:t xml:space="preserve">2022 ж. 27 тамыздағы №382 </w:t>
      </w:r>
      <w:r w:rsidRPr="00B10FFC">
        <w:rPr>
          <w:rFonts w:ascii="Times New Roman" w:eastAsia="Times New Roman" w:hAnsi="Times New Roman" w:cs="Times New Roman"/>
          <w:sz w:val="24"/>
          <w:szCs w:val="24"/>
          <w:lang w:val="kk-KZ"/>
        </w:rPr>
        <w:t xml:space="preserve"> бұйрығы өзгерістерімен)</w:t>
      </w:r>
      <w:r>
        <w:rPr>
          <w:rFonts w:ascii="Times New Roman" w:eastAsia="Times New Roman" w:hAnsi="Times New Roman" w:cs="Times New Roman"/>
          <w:sz w:val="24"/>
          <w:szCs w:val="24"/>
          <w:lang w:val="kk-KZ"/>
        </w:rPr>
        <w:t xml:space="preserve"> бұйрығы, </w:t>
      </w:r>
      <w:r w:rsidRPr="00453673">
        <w:rPr>
          <w:rFonts w:ascii="Times New Roman" w:hAnsi="Times New Roman" w:cs="Times New Roman"/>
          <w:color w:val="000000"/>
          <w:sz w:val="24"/>
          <w:szCs w:val="24"/>
          <w:lang w:val="kk-KZ"/>
        </w:rPr>
        <w:t xml:space="preserve">ҚР Білім және ғылым министрінің 2008 жылғы 18 наурыздағы «Білім алушылардың үлгерімін ағымдағы бақылау, аралық және қорытынды мемлекеттік аттестаттау жүргізудің үлгі ережесін бекіту туралы» №125 бұйрығы, </w:t>
      </w:r>
      <w:r w:rsidRPr="00453673">
        <w:rPr>
          <w:rFonts w:ascii="Times New Roman" w:hAnsi="Times New Roman" w:cs="Times New Roman"/>
          <w:sz w:val="24"/>
          <w:szCs w:val="24"/>
          <w:lang w:val="kk-KZ"/>
        </w:rPr>
        <w:t>техникалық және кәсіптік, орта білімнен кейінгі білім беретін оқу орындарында оқу п</w:t>
      </w:r>
      <w:r w:rsidR="00AD3597">
        <w:rPr>
          <w:rFonts w:ascii="Times New Roman" w:hAnsi="Times New Roman" w:cs="Times New Roman"/>
          <w:sz w:val="24"/>
          <w:szCs w:val="24"/>
          <w:lang w:val="kk-KZ"/>
        </w:rPr>
        <w:t>роцесін ұйымдастыру жөніндегі 27 тамыз 2022</w:t>
      </w:r>
      <w:r w:rsidRPr="00453673">
        <w:rPr>
          <w:rFonts w:ascii="Times New Roman" w:hAnsi="Times New Roman" w:cs="Times New Roman"/>
          <w:sz w:val="24"/>
          <w:szCs w:val="24"/>
          <w:lang w:val="kk-KZ"/>
        </w:rPr>
        <w:t xml:space="preserve"> жылғы нұсқаулық-әдістемелік ұсынымдарын </w:t>
      </w:r>
      <w:r w:rsidRPr="00453673">
        <w:rPr>
          <w:rFonts w:ascii="Times New Roman" w:hAnsi="Times New Roman" w:cs="Times New Roman"/>
          <w:color w:val="000000"/>
          <w:sz w:val="24"/>
          <w:szCs w:val="24"/>
          <w:lang w:val="kk-KZ"/>
        </w:rPr>
        <w:t xml:space="preserve">негізге ала отырып </w:t>
      </w:r>
      <w:r w:rsidRPr="00B10FFC">
        <w:rPr>
          <w:rFonts w:ascii="Times New Roman" w:eastAsia="Times New Roman" w:hAnsi="Times New Roman" w:cs="Times New Roman"/>
          <w:sz w:val="24"/>
          <w:szCs w:val="24"/>
          <w:lang w:val="kk-KZ"/>
        </w:rPr>
        <w:t>әзірленген.</w:t>
      </w:r>
    </w:p>
    <w:p w:rsidR="00443019" w:rsidRPr="00B10FFC" w:rsidRDefault="00443019" w:rsidP="00443019">
      <w:pPr>
        <w:widowControl w:val="0"/>
        <w:shd w:val="clear" w:color="auto" w:fill="FFFFFF"/>
        <w:tabs>
          <w:tab w:val="left" w:pos="720"/>
        </w:tabs>
        <w:spacing w:after="0" w:line="240" w:lineRule="auto"/>
        <w:jc w:val="both"/>
        <w:rPr>
          <w:rFonts w:ascii="Times New Roman" w:eastAsia="Times New Roman" w:hAnsi="Times New Roman" w:cs="Times New Roman"/>
          <w:sz w:val="24"/>
          <w:szCs w:val="24"/>
          <w:lang w:val="kk-KZ"/>
        </w:rPr>
      </w:pPr>
      <w:r w:rsidRPr="00B10FFC">
        <w:rPr>
          <w:rFonts w:ascii="Times New Roman" w:eastAsia="Times New Roman" w:hAnsi="Times New Roman" w:cs="Times New Roman"/>
          <w:sz w:val="24"/>
          <w:szCs w:val="24"/>
          <w:lang w:val="kk-KZ"/>
        </w:rPr>
        <w:tab/>
        <w:t>Оқу жұмыс бағдарламасында ұсынылған әдебиеттер тізбесі Қазақстан Республикасы Білім және ғылым министрінің 2019 жылғы 17 мамырдағы № 217 «Оқулықтардың, оқу-әдістемелік кешендердің, құралдардың және басқа да қосымша әдебиеттердің, оның ішінде электрондық жеткізгіштердің тізбесін бекіту туралы» бұйрығы негізінде жасалған.</w:t>
      </w:r>
    </w:p>
    <w:p w:rsidR="00BC39C3" w:rsidRDefault="00BC39C3" w:rsidP="00BC39C3">
      <w:pPr>
        <w:widowControl w:val="0"/>
        <w:shd w:val="clear" w:color="auto" w:fill="FFFFFF"/>
        <w:tabs>
          <w:tab w:val="left" w:pos="720"/>
        </w:tabs>
        <w:spacing w:after="0" w:line="240" w:lineRule="auto"/>
        <w:jc w:val="both"/>
        <w:rPr>
          <w:rFonts w:ascii="Times New Roman" w:eastAsia="Times New Roman" w:hAnsi="Times New Roman" w:cs="Times New Roman"/>
          <w:sz w:val="24"/>
          <w:szCs w:val="24"/>
          <w:lang w:val="kk-KZ"/>
        </w:rPr>
      </w:pPr>
      <w:r w:rsidRPr="00B10FFC">
        <w:rPr>
          <w:rFonts w:ascii="Times New Roman" w:eastAsia="Times New Roman" w:hAnsi="Times New Roman" w:cs="Times New Roman"/>
          <w:sz w:val="24"/>
          <w:szCs w:val="24"/>
          <w:lang w:val="kk-KZ"/>
        </w:rPr>
        <w:tab/>
      </w:r>
      <w:r w:rsidRPr="00B10FFC">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Информатика</w:t>
      </w:r>
      <w:r w:rsidRPr="00B10FFC">
        <w:rPr>
          <w:rFonts w:ascii="Times New Roman" w:eastAsia="Times New Roman" w:hAnsi="Times New Roman" w:cs="Times New Roman"/>
          <w:b/>
          <w:sz w:val="24"/>
          <w:szCs w:val="24"/>
          <w:lang w:val="kk-KZ"/>
        </w:rPr>
        <w:t>» оқу бағдарламасының мақсаты:</w:t>
      </w:r>
      <w:r w:rsidRPr="00BC39C3">
        <w:rPr>
          <w:rFonts w:ascii="Times New Roman" w:eastAsia="Times New Roman" w:hAnsi="Times New Roman" w:cs="Times New Roman"/>
          <w:sz w:val="24"/>
          <w:szCs w:val="24"/>
          <w:lang w:val="kk-KZ"/>
        </w:rPr>
        <w:t>білім алушылардың оқуы мен жұмысында компьютерлік технологияларды пайдалану дағдыларын қамтамасыз ету болып табылады. Білім алушыларға пайдалану үшін ең жақсы қосымшаларды анықтау барысында саналы түрде таңдау жасау мүмкіндігі берілу керек. Бағдарламаның басқа мақсаты білім алушыларға ақпараттық технологияларды пайдалану саласында терең білім беруді және бағдарламалық құралдар ғылыми, коммерциялық, инженерлік және мәдени дамуды қолдау үшін пайдаланылатынын түсіндіруді қамтамасыз ету болып табылады.</w:t>
      </w:r>
    </w:p>
    <w:p w:rsidR="00BC39C3" w:rsidRPr="00B10FFC" w:rsidRDefault="00BC39C3" w:rsidP="00BC39C3">
      <w:pPr>
        <w:widowControl w:val="0"/>
        <w:shd w:val="clear" w:color="auto" w:fill="FFFFFF"/>
        <w:tabs>
          <w:tab w:val="left" w:pos="720"/>
        </w:tabs>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ab/>
        <w:t>«Информатика</w:t>
      </w:r>
      <w:r w:rsidRPr="00B10FFC">
        <w:rPr>
          <w:rFonts w:ascii="Times New Roman" w:eastAsia="Times New Roman" w:hAnsi="Times New Roman" w:cs="Times New Roman"/>
          <w:b/>
          <w:sz w:val="24"/>
          <w:szCs w:val="24"/>
          <w:lang w:val="kk-KZ"/>
        </w:rPr>
        <w:t>» оқу пәнін оқытудың негізгі міндеттері:</w:t>
      </w:r>
    </w:p>
    <w:p w:rsidR="00BC39C3" w:rsidRPr="00BC39C3" w:rsidRDefault="00BC39C3" w:rsidP="00BC39C3">
      <w:pPr>
        <w:pStyle w:val="a6"/>
        <w:numPr>
          <w:ilvl w:val="0"/>
          <w:numId w:val="10"/>
        </w:numPr>
        <w:shd w:val="clear" w:color="auto" w:fill="FFFFFF"/>
        <w:tabs>
          <w:tab w:val="left" w:pos="720"/>
          <w:tab w:val="left" w:pos="1843"/>
          <w:tab w:val="left" w:pos="1985"/>
          <w:tab w:val="left" w:pos="2127"/>
        </w:tabs>
        <w:rPr>
          <w:sz w:val="24"/>
          <w:szCs w:val="24"/>
          <w:lang w:val="kk-KZ"/>
        </w:rPr>
      </w:pPr>
      <w:r w:rsidRPr="00BC39C3">
        <w:rPr>
          <w:sz w:val="24"/>
          <w:szCs w:val="24"/>
          <w:lang w:val="kk-KZ"/>
        </w:rPr>
        <w:t>информатика саласы бойынша негізгі ұғымдар мен білімдерді қалыптастыру;</w:t>
      </w:r>
    </w:p>
    <w:p w:rsidR="00BC39C3" w:rsidRPr="00BC39C3" w:rsidRDefault="00BC39C3" w:rsidP="00BC39C3">
      <w:pPr>
        <w:pStyle w:val="a6"/>
        <w:numPr>
          <w:ilvl w:val="0"/>
          <w:numId w:val="10"/>
        </w:numPr>
        <w:shd w:val="clear" w:color="auto" w:fill="FFFFFF"/>
        <w:tabs>
          <w:tab w:val="left" w:pos="720"/>
          <w:tab w:val="left" w:pos="1843"/>
          <w:tab w:val="left" w:pos="1985"/>
          <w:tab w:val="left" w:pos="2127"/>
        </w:tabs>
        <w:rPr>
          <w:sz w:val="24"/>
          <w:szCs w:val="24"/>
          <w:lang w:val="kk-KZ"/>
        </w:rPr>
      </w:pPr>
      <w:r w:rsidRPr="00BC39C3">
        <w:rPr>
          <w:sz w:val="24"/>
          <w:szCs w:val="24"/>
          <w:lang w:val="kk-KZ"/>
        </w:rPr>
        <w:t>компьютердi өз сабағына байланысты тиiмдi пайдалана бiлуi;</w:t>
      </w:r>
    </w:p>
    <w:p w:rsidR="00BC39C3" w:rsidRDefault="00BC39C3" w:rsidP="00BC39C3">
      <w:pPr>
        <w:pStyle w:val="a6"/>
        <w:numPr>
          <w:ilvl w:val="0"/>
          <w:numId w:val="10"/>
        </w:numPr>
        <w:shd w:val="clear" w:color="auto" w:fill="FFFFFF"/>
        <w:tabs>
          <w:tab w:val="left" w:pos="720"/>
          <w:tab w:val="left" w:pos="1843"/>
          <w:tab w:val="left" w:pos="1985"/>
          <w:tab w:val="left" w:pos="2127"/>
        </w:tabs>
        <w:rPr>
          <w:sz w:val="24"/>
          <w:szCs w:val="24"/>
          <w:lang w:val="kk-KZ"/>
        </w:rPr>
      </w:pPr>
      <w:r w:rsidRPr="00BC39C3">
        <w:rPr>
          <w:sz w:val="24"/>
          <w:szCs w:val="24"/>
          <w:lang w:val="kk-KZ"/>
        </w:rPr>
        <w:t>студенттердің ойлау жүйесiне компьютерді қолданудың дидактикалық-әд</w:t>
      </w:r>
      <w:r w:rsidR="00F82D86">
        <w:rPr>
          <w:sz w:val="24"/>
          <w:szCs w:val="24"/>
          <w:lang w:val="kk-KZ"/>
        </w:rPr>
        <w:t>iстемелiк негiздерiнiң таныту.</w:t>
      </w:r>
    </w:p>
    <w:p w:rsidR="007F463B" w:rsidRDefault="007F463B" w:rsidP="007F463B">
      <w:pPr>
        <w:shd w:val="clear" w:color="auto" w:fill="FFFFFF"/>
        <w:tabs>
          <w:tab w:val="left" w:pos="720"/>
          <w:tab w:val="left" w:pos="1843"/>
          <w:tab w:val="left" w:pos="1985"/>
          <w:tab w:val="left" w:pos="2127"/>
        </w:tabs>
        <w:rPr>
          <w:sz w:val="24"/>
          <w:szCs w:val="24"/>
          <w:lang w:val="kk-KZ"/>
        </w:rPr>
      </w:pPr>
    </w:p>
    <w:p w:rsidR="007F463B" w:rsidRDefault="007F463B" w:rsidP="007F463B">
      <w:pPr>
        <w:shd w:val="clear" w:color="auto" w:fill="FFFFFF"/>
        <w:tabs>
          <w:tab w:val="left" w:pos="720"/>
          <w:tab w:val="left" w:pos="1843"/>
          <w:tab w:val="left" w:pos="1985"/>
          <w:tab w:val="left" w:pos="2127"/>
        </w:tabs>
        <w:rPr>
          <w:sz w:val="24"/>
          <w:szCs w:val="24"/>
          <w:lang w:val="kk-KZ"/>
        </w:rPr>
      </w:pPr>
    </w:p>
    <w:p w:rsidR="007F463B" w:rsidRDefault="007F463B" w:rsidP="007F463B">
      <w:pPr>
        <w:shd w:val="clear" w:color="auto" w:fill="FFFFFF"/>
        <w:tabs>
          <w:tab w:val="left" w:pos="720"/>
          <w:tab w:val="left" w:pos="1843"/>
          <w:tab w:val="left" w:pos="1985"/>
          <w:tab w:val="left" w:pos="2127"/>
        </w:tabs>
        <w:rPr>
          <w:sz w:val="24"/>
          <w:szCs w:val="24"/>
          <w:lang w:val="kk-KZ"/>
        </w:rPr>
      </w:pPr>
    </w:p>
    <w:p w:rsidR="007F463B" w:rsidRDefault="007F463B" w:rsidP="007F463B">
      <w:pPr>
        <w:shd w:val="clear" w:color="auto" w:fill="FFFFFF"/>
        <w:tabs>
          <w:tab w:val="left" w:pos="720"/>
          <w:tab w:val="left" w:pos="1843"/>
          <w:tab w:val="left" w:pos="1985"/>
          <w:tab w:val="left" w:pos="2127"/>
        </w:tabs>
        <w:rPr>
          <w:sz w:val="24"/>
          <w:szCs w:val="24"/>
          <w:lang w:val="kk-KZ"/>
        </w:rPr>
      </w:pPr>
    </w:p>
    <w:p w:rsidR="007F463B" w:rsidRPr="007F463B" w:rsidRDefault="007F463B" w:rsidP="007F463B">
      <w:pPr>
        <w:shd w:val="clear" w:color="auto" w:fill="FFFFFF"/>
        <w:tabs>
          <w:tab w:val="left" w:pos="720"/>
          <w:tab w:val="left" w:pos="1843"/>
          <w:tab w:val="left" w:pos="1985"/>
          <w:tab w:val="left" w:pos="2127"/>
        </w:tabs>
        <w:rPr>
          <w:sz w:val="24"/>
          <w:szCs w:val="24"/>
          <w:lang w:val="kk-KZ"/>
        </w:rPr>
      </w:pPr>
    </w:p>
    <w:p w:rsidR="0038037E" w:rsidRPr="00BC39C3" w:rsidRDefault="0038037E" w:rsidP="0038037E">
      <w:pPr>
        <w:pStyle w:val="a6"/>
        <w:shd w:val="clear" w:color="auto" w:fill="FFFFFF"/>
        <w:tabs>
          <w:tab w:val="left" w:pos="720"/>
          <w:tab w:val="left" w:pos="1843"/>
          <w:tab w:val="left" w:pos="1985"/>
          <w:tab w:val="left" w:pos="2127"/>
        </w:tabs>
        <w:ind w:left="720" w:firstLine="0"/>
        <w:rPr>
          <w:sz w:val="24"/>
          <w:szCs w:val="24"/>
          <w:lang w:val="kk-KZ"/>
        </w:rPr>
      </w:pPr>
    </w:p>
    <w:tbl>
      <w:tblPr>
        <w:tblStyle w:val="a3"/>
        <w:tblW w:w="14850" w:type="dxa"/>
        <w:tblLook w:val="04A0"/>
      </w:tblPr>
      <w:tblGrid>
        <w:gridCol w:w="3227"/>
        <w:gridCol w:w="1871"/>
        <w:gridCol w:w="9752"/>
      </w:tblGrid>
      <w:tr w:rsidR="004034B8" w:rsidRPr="00345A09" w:rsidTr="00526A78">
        <w:tc>
          <w:tcPr>
            <w:tcW w:w="3227" w:type="dxa"/>
            <w:vAlign w:val="center"/>
          </w:tcPr>
          <w:p w:rsidR="004034B8" w:rsidRPr="00526A78" w:rsidRDefault="004034B8" w:rsidP="00D6725C">
            <w:pPr>
              <w:rPr>
                <w:rFonts w:ascii="Times New Roman" w:hAnsi="Times New Roman" w:cs="Times New Roman"/>
                <w:b/>
                <w:sz w:val="24"/>
                <w:szCs w:val="24"/>
                <w:lang w:val="kk-KZ"/>
              </w:rPr>
            </w:pPr>
            <w:r w:rsidRPr="00526A78">
              <w:rPr>
                <w:rFonts w:ascii="Times New Roman" w:hAnsi="Times New Roman" w:cs="Times New Roman"/>
                <w:b/>
                <w:sz w:val="24"/>
                <w:szCs w:val="24"/>
                <w:lang w:val="kk-KZ"/>
              </w:rPr>
              <w:t>Пән/модуль сипаттамасы:</w:t>
            </w:r>
          </w:p>
        </w:tc>
        <w:tc>
          <w:tcPr>
            <w:tcW w:w="11623" w:type="dxa"/>
            <w:gridSpan w:val="2"/>
          </w:tcPr>
          <w:p w:rsidR="004034B8" w:rsidRPr="00526A78" w:rsidRDefault="0088067F" w:rsidP="007F463B">
            <w:pPr>
              <w:jc w:val="both"/>
              <w:rPr>
                <w:rFonts w:ascii="Times New Roman" w:hAnsi="Times New Roman" w:cs="Times New Roman"/>
                <w:sz w:val="24"/>
                <w:szCs w:val="24"/>
                <w:lang w:val="kk-KZ"/>
              </w:rPr>
            </w:pPr>
            <w:r w:rsidRPr="00526A78">
              <w:rPr>
                <w:rFonts w:ascii="Times New Roman" w:hAnsi="Times New Roman" w:cs="Times New Roman"/>
                <w:sz w:val="24"/>
                <w:szCs w:val="24"/>
                <w:lang w:val="kk-KZ"/>
              </w:rPr>
              <w:t>"Информатика" пәнін оқу мақсаты білім алушылардың оқуы мен жұмысында компьютерлік технологияларды пайдалану дағдыларын қамтамасыз ету болып табылады. Білім алушыларға пайдалану үшін ең жақсы қосымшаларды анықтау барысында саналы түрде таңдау жасау мүмкіндігі берілу керек. Бағдарламаның басқа мақсаты білім алушыларға ақпараттық технологияларды пайдалану саласында терең білім беруді және бағдарламалық құралдар ғылыми, коммерциялық, инженерлік және мәдени дамуды қолдау үшін пайдаланылатынын түсіндіруді қамтамасыз ету болып табылады.</w:t>
            </w:r>
          </w:p>
        </w:tc>
      </w:tr>
      <w:tr w:rsidR="004034B8" w:rsidRPr="00337E17" w:rsidTr="00526A78">
        <w:trPr>
          <w:trHeight w:val="687"/>
        </w:trPr>
        <w:tc>
          <w:tcPr>
            <w:tcW w:w="3227" w:type="dxa"/>
            <w:vAlign w:val="center"/>
          </w:tcPr>
          <w:p w:rsidR="004034B8" w:rsidRPr="00526A78" w:rsidRDefault="004034B8" w:rsidP="00D6725C">
            <w:pPr>
              <w:rPr>
                <w:rFonts w:ascii="Times New Roman" w:hAnsi="Times New Roman" w:cs="Times New Roman"/>
                <w:b/>
                <w:sz w:val="24"/>
                <w:szCs w:val="24"/>
                <w:lang w:val="kk-KZ"/>
              </w:rPr>
            </w:pPr>
            <w:r w:rsidRPr="00526A78">
              <w:rPr>
                <w:rFonts w:ascii="Times New Roman" w:hAnsi="Times New Roman" w:cs="Times New Roman"/>
                <w:b/>
                <w:sz w:val="24"/>
                <w:szCs w:val="24"/>
                <w:lang w:val="kk-KZ"/>
              </w:rPr>
              <w:t>Қалыптастырылатын құзіреттілік</w:t>
            </w:r>
          </w:p>
        </w:tc>
        <w:tc>
          <w:tcPr>
            <w:tcW w:w="11623" w:type="dxa"/>
            <w:gridSpan w:val="2"/>
          </w:tcPr>
          <w:p w:rsidR="0088067F" w:rsidRPr="00526A78" w:rsidRDefault="0088067F" w:rsidP="00F82D86">
            <w:pPr>
              <w:ind w:firstLine="317"/>
              <w:jc w:val="both"/>
              <w:rPr>
                <w:rFonts w:ascii="Times New Roman" w:hAnsi="Times New Roman" w:cs="Times New Roman"/>
                <w:sz w:val="24"/>
                <w:szCs w:val="24"/>
                <w:lang w:val="kk-KZ"/>
              </w:rPr>
            </w:pPr>
            <w:r w:rsidRPr="00526A78">
              <w:rPr>
                <w:rFonts w:ascii="Times New Roman" w:hAnsi="Times New Roman" w:cs="Times New Roman"/>
                <w:sz w:val="24"/>
                <w:szCs w:val="24"/>
                <w:lang w:val="kk-KZ"/>
              </w:rPr>
              <w:t>1) білім алушылардың ақпараттық процестердің қоғамдағы рөлі жайлы, сондай-ақ ақпараттық технологияларды пайдаланудың техникалық мүмкіндіктері мен перспективалары туралы түсінігін қалыптастыру;</w:t>
            </w:r>
          </w:p>
          <w:p w:rsidR="0088067F" w:rsidRPr="00526A78" w:rsidRDefault="0088067F" w:rsidP="00F82D86">
            <w:pPr>
              <w:ind w:firstLine="317"/>
              <w:jc w:val="both"/>
              <w:rPr>
                <w:rFonts w:ascii="Times New Roman" w:hAnsi="Times New Roman" w:cs="Times New Roman"/>
                <w:sz w:val="24"/>
                <w:szCs w:val="24"/>
                <w:lang w:val="kk-KZ"/>
              </w:rPr>
            </w:pPr>
            <w:r w:rsidRPr="00526A78">
              <w:rPr>
                <w:rFonts w:ascii="Times New Roman" w:hAnsi="Times New Roman" w:cs="Times New Roman"/>
                <w:sz w:val="24"/>
                <w:szCs w:val="24"/>
                <w:lang w:val="kk-KZ"/>
              </w:rPr>
              <w:t>2) білім алушыларға жүйені талдау, шешім ұсыну, бағдарламалық қосымшалар жасау, оларды дамытып жетілдіру, сонымен қатар, өздерінің өнімдерін бағалау мүмкіндігін беру мақсатында компьютердің жұмыс істеуінің негізгі қағидаларын түсінуін қамтамасыз ету;</w:t>
            </w:r>
          </w:p>
          <w:p w:rsidR="0088067F" w:rsidRPr="00526A78" w:rsidRDefault="0088067F" w:rsidP="00F82D86">
            <w:pPr>
              <w:ind w:firstLine="317"/>
              <w:jc w:val="both"/>
              <w:rPr>
                <w:rFonts w:ascii="Times New Roman" w:hAnsi="Times New Roman" w:cs="Times New Roman"/>
                <w:sz w:val="24"/>
                <w:szCs w:val="24"/>
                <w:lang w:val="kk-KZ"/>
              </w:rPr>
            </w:pPr>
            <w:r w:rsidRPr="00526A78">
              <w:rPr>
                <w:rFonts w:ascii="Times New Roman" w:hAnsi="Times New Roman" w:cs="Times New Roman"/>
                <w:sz w:val="24"/>
                <w:szCs w:val="24"/>
                <w:lang w:val="kk-KZ"/>
              </w:rPr>
              <w:t>3) талдау, абстракция, үлгілеу мен программалау арқылы білім алушыларға әртүрлі тапсырмаларды шешуді үйрету;</w:t>
            </w:r>
          </w:p>
          <w:p w:rsidR="0088067F" w:rsidRPr="00526A78" w:rsidRDefault="0088067F" w:rsidP="00F82D86">
            <w:pPr>
              <w:ind w:firstLine="317"/>
              <w:jc w:val="both"/>
              <w:rPr>
                <w:rFonts w:ascii="Times New Roman" w:hAnsi="Times New Roman" w:cs="Times New Roman"/>
                <w:sz w:val="24"/>
                <w:szCs w:val="24"/>
                <w:lang w:val="kk-KZ"/>
              </w:rPr>
            </w:pPr>
            <w:r w:rsidRPr="00526A78">
              <w:rPr>
                <w:rFonts w:ascii="Times New Roman" w:hAnsi="Times New Roman" w:cs="Times New Roman"/>
                <w:sz w:val="24"/>
                <w:szCs w:val="24"/>
                <w:lang w:val="kk-KZ"/>
              </w:rPr>
              <w:t>4) білім алушылардың логикалық, алгоритмдік, сондай-ақ, жалпылау және үйлестік тапсырмаларды құрамдас бөліктерге бөлу және ортақ заңдылықтарды табу, қойылған міндеттерді орындауға қажетті тиімді және рационалды тәсілдер табу сияқты қамтитын есептік ойлау қабілетін дамыту;</w:t>
            </w:r>
          </w:p>
          <w:p w:rsidR="0088067F" w:rsidRPr="00526A78" w:rsidRDefault="0088067F" w:rsidP="00F82D86">
            <w:pPr>
              <w:ind w:firstLine="317"/>
              <w:jc w:val="both"/>
              <w:rPr>
                <w:rFonts w:ascii="Times New Roman" w:hAnsi="Times New Roman" w:cs="Times New Roman"/>
                <w:sz w:val="24"/>
                <w:szCs w:val="24"/>
                <w:lang w:val="kk-KZ"/>
              </w:rPr>
            </w:pPr>
            <w:r w:rsidRPr="00526A78">
              <w:rPr>
                <w:rFonts w:ascii="Times New Roman" w:hAnsi="Times New Roman" w:cs="Times New Roman"/>
                <w:sz w:val="24"/>
                <w:szCs w:val="24"/>
                <w:lang w:val="kk-KZ"/>
              </w:rPr>
              <w:t>5) білім алушылардың ақпараттық мәдениетін қалыптастыру – жалпы ережелерді ұстану және жеке тұлға мен бүкіл Қазақстандық қауымның мүддесінде әрекет ету;</w:t>
            </w:r>
          </w:p>
          <w:p w:rsidR="0088067F" w:rsidRPr="00526A78" w:rsidRDefault="0088067F" w:rsidP="00F82D86">
            <w:pPr>
              <w:ind w:firstLine="317"/>
              <w:jc w:val="both"/>
              <w:rPr>
                <w:rFonts w:ascii="Times New Roman" w:hAnsi="Times New Roman" w:cs="Times New Roman"/>
                <w:sz w:val="24"/>
                <w:szCs w:val="24"/>
                <w:lang w:val="kk-KZ"/>
              </w:rPr>
            </w:pPr>
            <w:r w:rsidRPr="00526A78">
              <w:rPr>
                <w:rFonts w:ascii="Times New Roman" w:hAnsi="Times New Roman" w:cs="Times New Roman"/>
                <w:sz w:val="24"/>
                <w:szCs w:val="24"/>
                <w:lang w:val="kk-KZ"/>
              </w:rPr>
              <w:t>6) білім алушылардың пән аясында академиялық тілді меңгеруіне және терминологиялық лексиканы байытуға жағдай жасау;</w:t>
            </w:r>
          </w:p>
          <w:p w:rsidR="0088067F" w:rsidRPr="00526A78" w:rsidRDefault="000B261F" w:rsidP="00F82D86">
            <w:pPr>
              <w:ind w:firstLine="31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7) </w:t>
            </w:r>
            <w:r w:rsidR="0088067F" w:rsidRPr="00526A78">
              <w:rPr>
                <w:rFonts w:ascii="Times New Roman" w:hAnsi="Times New Roman" w:cs="Times New Roman"/>
                <w:sz w:val="24"/>
                <w:szCs w:val="24"/>
                <w:lang w:val="kk-KZ"/>
              </w:rPr>
              <w:t>есептеуіш платформалар негізінде басқарылатын электрондық құрылғыларды құру, құру, программалаудың тәсілдері және қағидаттарымен білім алушыларды таныстыру;</w:t>
            </w:r>
          </w:p>
          <w:p w:rsidR="0088067F" w:rsidRPr="00526A78" w:rsidRDefault="0088067F" w:rsidP="00F82D86">
            <w:pPr>
              <w:ind w:firstLine="317"/>
              <w:jc w:val="both"/>
              <w:rPr>
                <w:rFonts w:ascii="Times New Roman" w:hAnsi="Times New Roman" w:cs="Times New Roman"/>
                <w:sz w:val="24"/>
                <w:szCs w:val="24"/>
                <w:lang w:val="kk-KZ"/>
              </w:rPr>
            </w:pPr>
            <w:r w:rsidRPr="00526A78">
              <w:rPr>
                <w:rFonts w:ascii="Times New Roman" w:hAnsi="Times New Roman" w:cs="Times New Roman"/>
                <w:sz w:val="24"/>
                <w:szCs w:val="24"/>
                <w:lang w:val="kk-KZ"/>
              </w:rPr>
              <w:t>8) қазіргітаңдағыпрограммалауортасындапрограммалаудағдыларындамыту;</w:t>
            </w:r>
          </w:p>
          <w:p w:rsidR="0088067F" w:rsidRPr="00526A78" w:rsidRDefault="0088067F" w:rsidP="00F82D86">
            <w:pPr>
              <w:ind w:firstLine="317"/>
              <w:jc w:val="both"/>
              <w:rPr>
                <w:rFonts w:ascii="Times New Roman" w:hAnsi="Times New Roman" w:cs="Times New Roman"/>
                <w:sz w:val="24"/>
                <w:szCs w:val="24"/>
                <w:lang w:val="kk-KZ"/>
              </w:rPr>
            </w:pPr>
            <w:r w:rsidRPr="00526A78">
              <w:rPr>
                <w:rFonts w:ascii="Times New Roman" w:hAnsi="Times New Roman" w:cs="Times New Roman"/>
                <w:sz w:val="24"/>
                <w:szCs w:val="24"/>
                <w:lang w:val="kk-KZ"/>
              </w:rPr>
              <w:t>9) тәжірибедеқолдануарқылыбілімдітереңдетужәнеоқуғадегенынтаныарттыру;</w:t>
            </w:r>
          </w:p>
          <w:p w:rsidR="0088067F" w:rsidRPr="00526A78" w:rsidRDefault="0088067F" w:rsidP="00F82D86">
            <w:pPr>
              <w:ind w:firstLine="317"/>
              <w:jc w:val="both"/>
              <w:rPr>
                <w:rFonts w:ascii="Times New Roman" w:hAnsi="Times New Roman" w:cs="Times New Roman"/>
                <w:sz w:val="24"/>
                <w:szCs w:val="24"/>
                <w:lang w:val="kk-KZ"/>
              </w:rPr>
            </w:pPr>
            <w:r w:rsidRPr="00526A78">
              <w:rPr>
                <w:rFonts w:ascii="Times New Roman" w:hAnsi="Times New Roman" w:cs="Times New Roman"/>
                <w:sz w:val="24"/>
                <w:szCs w:val="24"/>
                <w:lang w:val="kk-KZ"/>
              </w:rPr>
              <w:t>10) әртүрлібілімсаласында (математика, физика, информатика) алғанбілімдерінкіріктіріпқолдану;</w:t>
            </w:r>
          </w:p>
          <w:p w:rsidR="0088067F" w:rsidRPr="00526A78" w:rsidRDefault="0088067F" w:rsidP="00F82D86">
            <w:pPr>
              <w:ind w:firstLine="317"/>
              <w:jc w:val="both"/>
              <w:rPr>
                <w:rFonts w:ascii="Times New Roman" w:hAnsi="Times New Roman" w:cs="Times New Roman"/>
                <w:sz w:val="24"/>
                <w:szCs w:val="24"/>
                <w:lang w:val="kk-KZ"/>
              </w:rPr>
            </w:pPr>
            <w:r w:rsidRPr="00526A78">
              <w:rPr>
                <w:rFonts w:ascii="Times New Roman" w:hAnsi="Times New Roman" w:cs="Times New Roman"/>
                <w:sz w:val="24"/>
                <w:szCs w:val="24"/>
                <w:lang w:val="kk-KZ"/>
              </w:rPr>
              <w:t>11) ғылыми-техникалықәзірлемелергедегенқызығушылықтарындамыту;</w:t>
            </w:r>
          </w:p>
          <w:p w:rsidR="004034B8" w:rsidRPr="00526A78" w:rsidRDefault="0088067F" w:rsidP="00F82D86">
            <w:pPr>
              <w:ind w:firstLine="317"/>
              <w:jc w:val="both"/>
              <w:rPr>
                <w:rFonts w:ascii="Times New Roman" w:hAnsi="Times New Roman" w:cs="Times New Roman"/>
                <w:sz w:val="24"/>
                <w:szCs w:val="24"/>
                <w:lang w:val="kk-KZ"/>
              </w:rPr>
            </w:pPr>
            <w:r w:rsidRPr="00526A78">
              <w:rPr>
                <w:rFonts w:ascii="Times New Roman" w:hAnsi="Times New Roman" w:cs="Times New Roman"/>
                <w:sz w:val="24"/>
                <w:szCs w:val="24"/>
                <w:lang w:val="kk-KZ"/>
              </w:rPr>
              <w:t>12) білім алушылардыңшығармашылыққабілеттеріндамыту</w:t>
            </w:r>
            <w:r w:rsidRPr="00526A78">
              <w:rPr>
                <w:sz w:val="24"/>
                <w:szCs w:val="24"/>
                <w:lang w:val="kk-KZ"/>
              </w:rPr>
              <w:t>.</w:t>
            </w:r>
          </w:p>
        </w:tc>
      </w:tr>
      <w:tr w:rsidR="00BC39C3" w:rsidRPr="00C46B1D" w:rsidTr="00D8017A">
        <w:trPr>
          <w:trHeight w:val="301"/>
        </w:trPr>
        <w:tc>
          <w:tcPr>
            <w:tcW w:w="3227" w:type="dxa"/>
            <w:vAlign w:val="center"/>
          </w:tcPr>
          <w:p w:rsidR="00BC39C3" w:rsidRPr="00526A78" w:rsidRDefault="00BC39C3" w:rsidP="00D6725C">
            <w:pPr>
              <w:rPr>
                <w:rFonts w:ascii="Times New Roman" w:hAnsi="Times New Roman" w:cs="Times New Roman"/>
                <w:b/>
                <w:sz w:val="24"/>
                <w:szCs w:val="24"/>
                <w:lang w:val="kk-KZ"/>
              </w:rPr>
            </w:pPr>
            <w:r>
              <w:rPr>
                <w:rFonts w:ascii="Times New Roman" w:hAnsi="Times New Roman" w:cs="Times New Roman"/>
                <w:b/>
                <w:sz w:val="24"/>
                <w:szCs w:val="24"/>
                <w:lang w:val="kk-KZ"/>
              </w:rPr>
              <w:t>Постреквизиттер</w:t>
            </w:r>
          </w:p>
        </w:tc>
        <w:tc>
          <w:tcPr>
            <w:tcW w:w="11623" w:type="dxa"/>
            <w:gridSpan w:val="2"/>
          </w:tcPr>
          <w:p w:rsidR="00BC39C3" w:rsidRPr="00BC39C3" w:rsidRDefault="000B261F" w:rsidP="000B261F">
            <w:pPr>
              <w:ind w:firstLine="34"/>
              <w:jc w:val="both"/>
              <w:rPr>
                <w:rFonts w:ascii="Times New Roman" w:hAnsi="Times New Roman" w:cs="Times New Roman"/>
                <w:sz w:val="24"/>
                <w:szCs w:val="24"/>
                <w:lang w:val="kk-KZ"/>
              </w:rPr>
            </w:pPr>
            <w:r w:rsidRPr="000B261F">
              <w:rPr>
                <w:rFonts w:ascii="Times New Roman" w:hAnsi="Times New Roman" w:cs="Times New Roman"/>
                <w:sz w:val="24"/>
                <w:szCs w:val="24"/>
                <w:lang w:val="kk-KZ"/>
              </w:rPr>
              <w:t>Ком</w:t>
            </w:r>
            <w:r>
              <w:rPr>
                <w:rFonts w:ascii="Times New Roman" w:hAnsi="Times New Roman" w:cs="Times New Roman"/>
                <w:sz w:val="24"/>
                <w:szCs w:val="24"/>
                <w:lang w:val="kk-KZ"/>
              </w:rPr>
              <w:t>пьютерлік және графикалық сызба</w:t>
            </w:r>
          </w:p>
        </w:tc>
      </w:tr>
      <w:tr w:rsidR="00BC39C3" w:rsidRPr="00C46B1D" w:rsidTr="00D8017A">
        <w:trPr>
          <w:trHeight w:val="292"/>
        </w:trPr>
        <w:tc>
          <w:tcPr>
            <w:tcW w:w="3227" w:type="dxa"/>
            <w:vAlign w:val="center"/>
          </w:tcPr>
          <w:p w:rsidR="00BC39C3" w:rsidRDefault="00BC39C3" w:rsidP="00D6725C">
            <w:pPr>
              <w:rPr>
                <w:rFonts w:ascii="Times New Roman" w:hAnsi="Times New Roman" w:cs="Times New Roman"/>
                <w:b/>
                <w:sz w:val="24"/>
                <w:szCs w:val="24"/>
                <w:lang w:val="kk-KZ"/>
              </w:rPr>
            </w:pPr>
            <w:r>
              <w:rPr>
                <w:rFonts w:ascii="Times New Roman" w:hAnsi="Times New Roman" w:cs="Times New Roman"/>
                <w:b/>
                <w:sz w:val="24"/>
                <w:szCs w:val="24"/>
                <w:lang w:val="kk-KZ"/>
              </w:rPr>
              <w:t>Пререквизиттер</w:t>
            </w:r>
          </w:p>
        </w:tc>
        <w:tc>
          <w:tcPr>
            <w:tcW w:w="11623" w:type="dxa"/>
            <w:gridSpan w:val="2"/>
          </w:tcPr>
          <w:p w:rsidR="00BC39C3" w:rsidRPr="000B261F" w:rsidRDefault="000B261F" w:rsidP="000B261F">
            <w:pPr>
              <w:ind w:firstLine="34"/>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B261F">
              <w:rPr>
                <w:rFonts w:ascii="Times New Roman" w:hAnsi="Times New Roman" w:cs="Times New Roman"/>
                <w:sz w:val="24"/>
                <w:szCs w:val="24"/>
                <w:lang w:val="kk-KZ"/>
              </w:rPr>
              <w:t>ектептегі информатика, математика</w:t>
            </w:r>
            <w:r w:rsidR="007210C2">
              <w:rPr>
                <w:rFonts w:ascii="Times New Roman" w:hAnsi="Times New Roman" w:cs="Times New Roman"/>
                <w:sz w:val="24"/>
                <w:szCs w:val="24"/>
                <w:lang w:val="kk-KZ"/>
              </w:rPr>
              <w:t>, сызу, физика, биология</w:t>
            </w:r>
          </w:p>
        </w:tc>
      </w:tr>
      <w:tr w:rsidR="004034B8" w:rsidRPr="00D8017A" w:rsidTr="00D8017A">
        <w:trPr>
          <w:trHeight w:val="551"/>
        </w:trPr>
        <w:tc>
          <w:tcPr>
            <w:tcW w:w="3227" w:type="dxa"/>
            <w:vAlign w:val="center"/>
          </w:tcPr>
          <w:p w:rsidR="004034B8" w:rsidRPr="00526A78" w:rsidRDefault="004034B8" w:rsidP="00D6725C">
            <w:pPr>
              <w:rPr>
                <w:rFonts w:ascii="Times New Roman" w:hAnsi="Times New Roman" w:cs="Times New Roman"/>
                <w:b/>
                <w:sz w:val="24"/>
                <w:szCs w:val="24"/>
                <w:lang w:val="kk-KZ"/>
              </w:rPr>
            </w:pPr>
            <w:r w:rsidRPr="00526A78">
              <w:rPr>
                <w:rFonts w:ascii="Times New Roman" w:hAnsi="Times New Roman" w:cs="Times New Roman"/>
                <w:b/>
                <w:sz w:val="24"/>
                <w:szCs w:val="24"/>
                <w:lang w:val="kk-KZ"/>
              </w:rPr>
              <w:t>Оқытуға қажетті құралдар, жабдықтар</w:t>
            </w:r>
          </w:p>
        </w:tc>
        <w:tc>
          <w:tcPr>
            <w:tcW w:w="11623" w:type="dxa"/>
            <w:gridSpan w:val="2"/>
          </w:tcPr>
          <w:p w:rsidR="00443019" w:rsidRDefault="009D7846" w:rsidP="00D6725C">
            <w:pPr>
              <w:rPr>
                <w:rFonts w:ascii="Times New Roman" w:hAnsi="Times New Roman" w:cs="Times New Roman"/>
                <w:sz w:val="24"/>
                <w:szCs w:val="24"/>
                <w:lang w:val="kk-KZ"/>
              </w:rPr>
            </w:pPr>
            <w:r w:rsidRPr="00526A78">
              <w:rPr>
                <w:rFonts w:ascii="Times New Roman" w:hAnsi="Times New Roman" w:cs="Times New Roman"/>
                <w:sz w:val="24"/>
                <w:szCs w:val="24"/>
                <w:lang w:val="kk-KZ"/>
              </w:rPr>
              <w:t>1.Анықтамалық-нұсқаулық кестелер</w:t>
            </w:r>
            <w:r w:rsidR="00D8017A">
              <w:rPr>
                <w:rFonts w:ascii="Times New Roman" w:hAnsi="Times New Roman" w:cs="Times New Roman"/>
                <w:sz w:val="24"/>
                <w:szCs w:val="24"/>
                <w:lang w:val="kk-KZ"/>
              </w:rPr>
              <w:t xml:space="preserve">;               </w:t>
            </w:r>
          </w:p>
          <w:p w:rsidR="00443019" w:rsidRDefault="00D8017A" w:rsidP="00D6725C">
            <w:pPr>
              <w:rPr>
                <w:rFonts w:ascii="Times New Roman" w:hAnsi="Times New Roman" w:cs="Times New Roman"/>
                <w:sz w:val="24"/>
                <w:szCs w:val="24"/>
                <w:lang w:val="kk-KZ"/>
              </w:rPr>
            </w:pPr>
            <w:r w:rsidRPr="00526A78">
              <w:rPr>
                <w:rFonts w:ascii="Times New Roman" w:hAnsi="Times New Roman" w:cs="Times New Roman"/>
                <w:sz w:val="24"/>
                <w:szCs w:val="24"/>
                <w:lang w:val="kk-KZ"/>
              </w:rPr>
              <w:t>3.Дидактикалық материалдар</w:t>
            </w:r>
            <w:r>
              <w:rPr>
                <w:rFonts w:ascii="Times New Roman" w:hAnsi="Times New Roman" w:cs="Times New Roman"/>
                <w:sz w:val="24"/>
                <w:szCs w:val="24"/>
                <w:lang w:val="kk-KZ"/>
              </w:rPr>
              <w:t xml:space="preserve">;           </w:t>
            </w:r>
          </w:p>
          <w:p w:rsidR="00D8017A" w:rsidRDefault="00D8017A" w:rsidP="00D6725C">
            <w:pPr>
              <w:rPr>
                <w:rFonts w:ascii="Times New Roman" w:hAnsi="Times New Roman" w:cs="Times New Roman"/>
                <w:sz w:val="24"/>
                <w:szCs w:val="24"/>
                <w:lang w:val="kk-KZ"/>
              </w:rPr>
            </w:pPr>
            <w:r>
              <w:rPr>
                <w:rFonts w:ascii="Times New Roman" w:hAnsi="Times New Roman" w:cs="Times New Roman"/>
                <w:sz w:val="24"/>
                <w:szCs w:val="24"/>
                <w:lang w:val="kk-KZ"/>
              </w:rPr>
              <w:t>5</w:t>
            </w:r>
            <w:r w:rsidRPr="00526A78">
              <w:rPr>
                <w:rFonts w:ascii="Times New Roman" w:hAnsi="Times New Roman" w:cs="Times New Roman"/>
                <w:sz w:val="24"/>
                <w:szCs w:val="24"/>
                <w:lang w:val="kk-KZ"/>
              </w:rPr>
              <w:t>.Компьютерлік сынып</w:t>
            </w:r>
            <w:r w:rsidR="008E1BC4">
              <w:rPr>
                <w:rFonts w:ascii="Times New Roman" w:hAnsi="Times New Roman" w:cs="Times New Roman"/>
                <w:sz w:val="24"/>
                <w:szCs w:val="24"/>
                <w:lang w:val="kk-KZ"/>
              </w:rPr>
              <w:t>;</w:t>
            </w:r>
          </w:p>
          <w:p w:rsidR="00443019" w:rsidRDefault="009D7846" w:rsidP="009D7846">
            <w:pPr>
              <w:rPr>
                <w:rFonts w:ascii="Times New Roman" w:hAnsi="Times New Roman" w:cs="Times New Roman"/>
                <w:sz w:val="24"/>
                <w:szCs w:val="24"/>
                <w:lang w:val="kk-KZ"/>
              </w:rPr>
            </w:pPr>
            <w:r w:rsidRPr="00526A78">
              <w:rPr>
                <w:rFonts w:ascii="Times New Roman" w:hAnsi="Times New Roman" w:cs="Times New Roman"/>
                <w:sz w:val="24"/>
                <w:szCs w:val="24"/>
                <w:lang w:val="kk-KZ"/>
              </w:rPr>
              <w:t>2.Мультимедиалық проектор</w:t>
            </w:r>
            <w:r w:rsidR="00DC4F20" w:rsidRPr="00526A78">
              <w:rPr>
                <w:rFonts w:ascii="Times New Roman" w:hAnsi="Times New Roman" w:cs="Times New Roman"/>
                <w:sz w:val="24"/>
                <w:szCs w:val="24"/>
                <w:lang w:val="kk-KZ"/>
              </w:rPr>
              <w:t>;</w:t>
            </w:r>
          </w:p>
          <w:p w:rsidR="004034B8" w:rsidRDefault="00D8017A" w:rsidP="009D7846">
            <w:pPr>
              <w:rPr>
                <w:rFonts w:ascii="Times New Roman" w:hAnsi="Times New Roman" w:cs="Times New Roman"/>
                <w:sz w:val="24"/>
                <w:szCs w:val="24"/>
                <w:lang w:val="kk-KZ"/>
              </w:rPr>
            </w:pPr>
            <w:r w:rsidRPr="00D8017A">
              <w:rPr>
                <w:rFonts w:ascii="Times New Roman" w:hAnsi="Times New Roman" w:cs="Times New Roman"/>
                <w:sz w:val="24"/>
                <w:szCs w:val="24"/>
                <w:lang w:val="kk-KZ"/>
              </w:rPr>
              <w:t>4</w:t>
            </w:r>
            <w:r w:rsidR="008E1BC4">
              <w:rPr>
                <w:rFonts w:ascii="Times New Roman" w:hAnsi="Times New Roman" w:cs="Times New Roman"/>
                <w:sz w:val="24"/>
                <w:szCs w:val="24"/>
                <w:lang w:val="kk-KZ"/>
              </w:rPr>
              <w:t>. Электрондық оқулықтар.</w:t>
            </w:r>
          </w:p>
          <w:p w:rsidR="008E1BC4" w:rsidRDefault="008E1BC4" w:rsidP="009D7846">
            <w:pPr>
              <w:rPr>
                <w:rFonts w:ascii="Times New Roman" w:hAnsi="Times New Roman" w:cs="Times New Roman"/>
                <w:sz w:val="24"/>
                <w:szCs w:val="24"/>
                <w:lang w:val="kk-KZ"/>
              </w:rPr>
            </w:pPr>
            <w:r w:rsidRPr="00526A78">
              <w:rPr>
                <w:rFonts w:ascii="Times New Roman" w:hAnsi="Times New Roman" w:cs="Times New Roman"/>
                <w:b/>
                <w:color w:val="000000"/>
                <w:sz w:val="24"/>
                <w:szCs w:val="24"/>
                <w:lang w:val="kk-KZ"/>
              </w:rPr>
              <w:t>Әдебиеттер</w:t>
            </w:r>
            <w:r w:rsidR="009B243E">
              <w:rPr>
                <w:rFonts w:ascii="Times New Roman" w:hAnsi="Times New Roman" w:cs="Times New Roman"/>
                <w:b/>
                <w:color w:val="000000"/>
                <w:sz w:val="24"/>
                <w:szCs w:val="24"/>
                <w:lang w:val="kk-KZ"/>
              </w:rPr>
              <w:t>:</w:t>
            </w:r>
          </w:p>
          <w:p w:rsidR="008E1BC4" w:rsidRPr="00526A78" w:rsidRDefault="008E1BC4" w:rsidP="0038037E">
            <w:pPr>
              <w:numPr>
                <w:ilvl w:val="0"/>
                <w:numId w:val="2"/>
              </w:numPr>
              <w:ind w:left="601" w:hanging="425"/>
              <w:rPr>
                <w:rFonts w:ascii="Times New Roman" w:hAnsi="Times New Roman" w:cs="Times New Roman"/>
                <w:sz w:val="24"/>
                <w:szCs w:val="24"/>
              </w:rPr>
            </w:pPr>
            <w:r w:rsidRPr="00526A78">
              <w:rPr>
                <w:rFonts w:ascii="Times New Roman" w:hAnsi="Times New Roman" w:cs="Times New Roman"/>
                <w:sz w:val="24"/>
                <w:szCs w:val="24"/>
              </w:rPr>
              <w:t>P.А. Кадиркулов, Г.К. Нурмуханбетова. Информатика. Учебник для 10 кл.+ CD. Алматыкітап 2019</w:t>
            </w:r>
          </w:p>
          <w:p w:rsidR="008E1BC4" w:rsidRPr="00526A78" w:rsidRDefault="008E1BC4" w:rsidP="0038037E">
            <w:pPr>
              <w:numPr>
                <w:ilvl w:val="0"/>
                <w:numId w:val="2"/>
              </w:numPr>
              <w:ind w:left="601" w:hanging="425"/>
              <w:rPr>
                <w:rFonts w:ascii="Times New Roman" w:hAnsi="Times New Roman" w:cs="Times New Roman"/>
                <w:sz w:val="24"/>
                <w:szCs w:val="24"/>
              </w:rPr>
            </w:pPr>
            <w:r w:rsidRPr="00526A78">
              <w:rPr>
                <w:rFonts w:ascii="Times New Roman" w:hAnsi="Times New Roman" w:cs="Times New Roman"/>
                <w:sz w:val="24"/>
                <w:szCs w:val="24"/>
              </w:rPr>
              <w:t>В. Г. Архипова, Р. Г. Амдамова, К.Б. Кадыракунов. Алматыкітап.2020. Информатика. Учебник для 11 кл.+ CD</w:t>
            </w:r>
          </w:p>
          <w:p w:rsidR="008E1BC4" w:rsidRPr="00526A78" w:rsidRDefault="008E1BC4" w:rsidP="0038037E">
            <w:pPr>
              <w:numPr>
                <w:ilvl w:val="0"/>
                <w:numId w:val="2"/>
              </w:numPr>
              <w:ind w:left="601" w:hanging="425"/>
              <w:rPr>
                <w:rFonts w:ascii="Times New Roman" w:hAnsi="Times New Roman" w:cs="Times New Roman"/>
                <w:sz w:val="24"/>
                <w:szCs w:val="24"/>
              </w:rPr>
            </w:pPr>
            <w:r w:rsidRPr="00526A78">
              <w:rPr>
                <w:rFonts w:ascii="Times New Roman" w:hAnsi="Times New Roman" w:cs="Times New Roman"/>
                <w:sz w:val="24"/>
                <w:szCs w:val="24"/>
              </w:rPr>
              <w:t>Г.И.Салгараева, Ж.Б.Базаева, А.С. Маханова. Информатика. Учебник для 10кл.+ CD. Арман-ПВ, 2019</w:t>
            </w:r>
          </w:p>
          <w:p w:rsidR="00443019" w:rsidRPr="009B243E" w:rsidRDefault="008E1BC4" w:rsidP="0038037E">
            <w:pPr>
              <w:numPr>
                <w:ilvl w:val="0"/>
                <w:numId w:val="2"/>
              </w:numPr>
              <w:ind w:left="601" w:hanging="425"/>
              <w:rPr>
                <w:rFonts w:ascii="Times New Roman" w:hAnsi="Times New Roman" w:cs="Times New Roman"/>
                <w:sz w:val="24"/>
                <w:szCs w:val="24"/>
              </w:rPr>
            </w:pPr>
            <w:r w:rsidRPr="00526A78">
              <w:rPr>
                <w:rFonts w:ascii="Times New Roman" w:hAnsi="Times New Roman" w:cs="Times New Roman"/>
                <w:sz w:val="24"/>
                <w:szCs w:val="24"/>
              </w:rPr>
              <w:t>Г.И.Салгараева, Ж.Б. Базаева, А.С. Маханова. Информатика. Учебник для 11 кл.+ CD. Арман-ПВ, 2020</w:t>
            </w:r>
          </w:p>
        </w:tc>
      </w:tr>
      <w:tr w:rsidR="00BC39C3" w:rsidRPr="00345A09" w:rsidTr="00526A78">
        <w:tc>
          <w:tcPr>
            <w:tcW w:w="3227" w:type="dxa"/>
            <w:vAlign w:val="center"/>
          </w:tcPr>
          <w:p w:rsidR="00BC39C3" w:rsidRPr="00526A78" w:rsidRDefault="00BC39C3" w:rsidP="00D6725C">
            <w:pPr>
              <w:rPr>
                <w:rFonts w:ascii="Times New Roman" w:hAnsi="Times New Roman" w:cs="Times New Roman"/>
                <w:b/>
                <w:sz w:val="24"/>
                <w:szCs w:val="24"/>
                <w:lang w:val="kk-KZ"/>
              </w:rPr>
            </w:pPr>
            <w:r>
              <w:rPr>
                <w:rFonts w:ascii="Times New Roman" w:hAnsi="Times New Roman" w:cs="Times New Roman"/>
                <w:b/>
                <w:sz w:val="24"/>
                <w:szCs w:val="24"/>
                <w:lang w:val="kk-KZ"/>
              </w:rPr>
              <w:t>Оқытушының аты-жөні:</w:t>
            </w:r>
          </w:p>
        </w:tc>
        <w:tc>
          <w:tcPr>
            <w:tcW w:w="11623" w:type="dxa"/>
            <w:gridSpan w:val="2"/>
          </w:tcPr>
          <w:p w:rsidR="00BC39C3" w:rsidRPr="00526A78" w:rsidRDefault="007F463B" w:rsidP="00D6725C">
            <w:pPr>
              <w:rPr>
                <w:rFonts w:ascii="Times New Roman" w:hAnsi="Times New Roman" w:cs="Times New Roman"/>
                <w:sz w:val="24"/>
                <w:szCs w:val="24"/>
                <w:lang w:val="kk-KZ"/>
              </w:rPr>
            </w:pPr>
            <w:r>
              <w:rPr>
                <w:rFonts w:ascii="Times New Roman" w:hAnsi="Times New Roman" w:cs="Times New Roman"/>
                <w:sz w:val="24"/>
                <w:szCs w:val="24"/>
                <w:lang w:val="kk-KZ"/>
              </w:rPr>
              <w:t>Самалбаева Баян Абенқызы</w:t>
            </w:r>
            <w:r w:rsidR="00AE2F82">
              <w:rPr>
                <w:rFonts w:ascii="Times New Roman" w:hAnsi="Times New Roman" w:cs="Times New Roman"/>
                <w:sz w:val="24"/>
                <w:szCs w:val="24"/>
                <w:lang w:val="kk-KZ"/>
              </w:rPr>
              <w:t>,</w:t>
            </w:r>
            <w:r w:rsidR="00EB5E2C">
              <w:rPr>
                <w:rFonts w:ascii="Times New Roman" w:hAnsi="Times New Roman" w:cs="Times New Roman"/>
                <w:sz w:val="24"/>
                <w:szCs w:val="24"/>
                <w:lang w:val="kk-KZ"/>
              </w:rPr>
              <w:t>Жасыбаева Гаухар Бақтыкенқызы, Бюлюкеева Айнұр Маратқызы</w:t>
            </w:r>
          </w:p>
        </w:tc>
      </w:tr>
      <w:tr w:rsidR="00BC39C3" w:rsidRPr="00345A09" w:rsidTr="00EB5E2C">
        <w:tc>
          <w:tcPr>
            <w:tcW w:w="5098" w:type="dxa"/>
            <w:gridSpan w:val="2"/>
            <w:vAlign w:val="center"/>
          </w:tcPr>
          <w:p w:rsidR="00BC39C3" w:rsidRPr="00BC39C3" w:rsidRDefault="00BC39C3" w:rsidP="007F463B">
            <w:pPr>
              <w:rPr>
                <w:rFonts w:ascii="Times New Roman" w:hAnsi="Times New Roman" w:cs="Times New Roman"/>
                <w:sz w:val="24"/>
                <w:szCs w:val="24"/>
                <w:lang w:val="kk-KZ"/>
              </w:rPr>
            </w:pPr>
            <w:r>
              <w:rPr>
                <w:rFonts w:ascii="Times New Roman" w:hAnsi="Times New Roman" w:cs="Times New Roman"/>
                <w:b/>
                <w:sz w:val="24"/>
                <w:szCs w:val="24"/>
                <w:lang w:val="kk-KZ"/>
              </w:rPr>
              <w:t xml:space="preserve">Тел: </w:t>
            </w:r>
            <w:r>
              <w:rPr>
                <w:rFonts w:ascii="Times New Roman" w:hAnsi="Times New Roman" w:cs="Times New Roman"/>
                <w:sz w:val="24"/>
                <w:szCs w:val="24"/>
                <w:lang w:val="kk-KZ"/>
              </w:rPr>
              <w:t>8</w:t>
            </w:r>
            <w:r w:rsidR="007F463B">
              <w:rPr>
                <w:rFonts w:ascii="Times New Roman" w:hAnsi="Times New Roman" w:cs="Times New Roman"/>
                <w:sz w:val="24"/>
                <w:szCs w:val="24"/>
                <w:lang w:val="kk-KZ"/>
              </w:rPr>
              <w:t>7078963307</w:t>
            </w:r>
            <w:r w:rsidR="005904A4">
              <w:rPr>
                <w:rFonts w:ascii="Times New Roman" w:hAnsi="Times New Roman" w:cs="Times New Roman"/>
                <w:sz w:val="24"/>
                <w:szCs w:val="24"/>
                <w:lang w:val="kk-KZ"/>
              </w:rPr>
              <w:t>, 870868910</w:t>
            </w:r>
            <w:r w:rsidR="005904A4">
              <w:rPr>
                <w:rFonts w:ascii="Times New Roman" w:hAnsi="Times New Roman" w:cs="Times New Roman"/>
                <w:sz w:val="24"/>
                <w:szCs w:val="24"/>
                <w:lang w:val="en-US"/>
              </w:rPr>
              <w:t>31</w:t>
            </w:r>
            <w:r w:rsidR="00EB5E2C">
              <w:rPr>
                <w:rFonts w:ascii="Times New Roman" w:hAnsi="Times New Roman" w:cs="Times New Roman"/>
                <w:sz w:val="24"/>
                <w:szCs w:val="24"/>
                <w:lang w:val="kk-KZ"/>
              </w:rPr>
              <w:t>, 87756435892</w:t>
            </w:r>
          </w:p>
        </w:tc>
        <w:tc>
          <w:tcPr>
            <w:tcW w:w="9752" w:type="dxa"/>
            <w:vAlign w:val="center"/>
          </w:tcPr>
          <w:p w:rsidR="00BC39C3" w:rsidRPr="00082A54" w:rsidRDefault="00BC39C3" w:rsidP="00D6725C">
            <w:pPr>
              <w:rPr>
                <w:rFonts w:ascii="Times New Roman" w:hAnsi="Times New Roman" w:cs="Times New Roman"/>
                <w:sz w:val="24"/>
                <w:szCs w:val="24"/>
                <w:lang w:val="kk-KZ"/>
              </w:rPr>
            </w:pPr>
            <w:r w:rsidRPr="00D8017A">
              <w:rPr>
                <w:rFonts w:ascii="Times New Roman" w:hAnsi="Times New Roman" w:cs="Times New Roman"/>
                <w:b/>
                <w:sz w:val="24"/>
                <w:szCs w:val="24"/>
                <w:lang w:val="kk-KZ"/>
              </w:rPr>
              <w:t>e-mail</w:t>
            </w:r>
            <w:r w:rsidRPr="00BC39C3">
              <w:rPr>
                <w:rFonts w:ascii="Times New Roman" w:hAnsi="Times New Roman" w:cs="Times New Roman"/>
                <w:b/>
                <w:sz w:val="24"/>
                <w:szCs w:val="24"/>
                <w:lang w:val="kk-KZ"/>
              </w:rPr>
              <w:t>:</w:t>
            </w:r>
            <w:hyperlink r:id="rId7" w:history="1">
              <w:r w:rsidR="00EB5E2C" w:rsidRPr="00082A54">
                <w:rPr>
                  <w:rStyle w:val="a8"/>
                  <w:rFonts w:ascii="Times New Roman" w:hAnsi="Times New Roman" w:cs="Times New Roman"/>
                  <w:sz w:val="24"/>
                  <w:szCs w:val="24"/>
                  <w:lang w:val="kk-KZ"/>
                </w:rPr>
                <w:t>bsamalbaeva</w:t>
              </w:r>
              <w:r w:rsidR="00EB5E2C" w:rsidRPr="003E2DD4">
                <w:rPr>
                  <w:rStyle w:val="a8"/>
                  <w:rFonts w:ascii="Times New Roman" w:hAnsi="Times New Roman" w:cs="Times New Roman"/>
                  <w:sz w:val="24"/>
                  <w:szCs w:val="24"/>
                  <w:lang w:val="kk-KZ"/>
                </w:rPr>
                <w:t>@mail.ru</w:t>
              </w:r>
            </w:hyperlink>
            <w:r w:rsidR="00EB5E2C">
              <w:rPr>
                <w:rFonts w:ascii="Times New Roman" w:hAnsi="Times New Roman" w:cs="Times New Roman"/>
                <w:sz w:val="24"/>
                <w:szCs w:val="24"/>
                <w:lang w:val="kk-KZ"/>
              </w:rPr>
              <w:t xml:space="preserve">, </w:t>
            </w:r>
            <w:hyperlink r:id="rId8" w:history="1">
              <w:r w:rsidR="009C28D4" w:rsidRPr="002E3BA9">
                <w:rPr>
                  <w:rStyle w:val="a8"/>
                  <w:rFonts w:ascii="Times New Roman" w:hAnsi="Times New Roman" w:cs="Times New Roman"/>
                  <w:sz w:val="24"/>
                  <w:szCs w:val="24"/>
                  <w:lang w:val="kk-KZ"/>
                </w:rPr>
                <w:t>gaukhar.zhasybayeva@mail.ru</w:t>
              </w:r>
            </w:hyperlink>
            <w:r w:rsidR="00EB5E2C" w:rsidRPr="00082A54">
              <w:rPr>
                <w:rFonts w:ascii="Times New Roman" w:hAnsi="Times New Roman" w:cs="Times New Roman"/>
                <w:sz w:val="24"/>
                <w:szCs w:val="24"/>
                <w:lang w:val="kk-KZ"/>
              </w:rPr>
              <w:t xml:space="preserve">, </w:t>
            </w:r>
            <w:hyperlink r:id="rId9" w:history="1">
              <w:r w:rsidR="00EB5E2C" w:rsidRPr="00082A54">
                <w:rPr>
                  <w:rStyle w:val="a8"/>
                  <w:rFonts w:ascii="Times New Roman" w:hAnsi="Times New Roman" w:cs="Times New Roman"/>
                  <w:sz w:val="24"/>
                  <w:szCs w:val="24"/>
                  <w:lang w:val="kk-KZ"/>
                </w:rPr>
                <w:t>ainura_190583@mail.ru</w:t>
              </w:r>
            </w:hyperlink>
          </w:p>
        </w:tc>
      </w:tr>
    </w:tbl>
    <w:p w:rsidR="00F24E6D" w:rsidRPr="00082A54" w:rsidRDefault="00F24E6D" w:rsidP="004034B8">
      <w:pPr>
        <w:rPr>
          <w:rFonts w:ascii="Times New Roman" w:hAnsi="Times New Roman" w:cs="Times New Roman"/>
          <w:sz w:val="24"/>
          <w:szCs w:val="24"/>
          <w:lang w:val="kk-KZ"/>
        </w:rPr>
      </w:pPr>
    </w:p>
    <w:p w:rsidR="008178FD" w:rsidRPr="00B10FFC" w:rsidRDefault="008178FD" w:rsidP="008178FD">
      <w:pPr>
        <w:jc w:val="center"/>
        <w:rPr>
          <w:rFonts w:ascii="Times New Roman" w:hAnsi="Times New Roman" w:cs="Times New Roman"/>
          <w:b/>
          <w:sz w:val="24"/>
          <w:szCs w:val="24"/>
          <w:lang w:val="kk-KZ"/>
        </w:rPr>
      </w:pPr>
      <w:r w:rsidRPr="00B10FFC">
        <w:rPr>
          <w:rFonts w:ascii="Times New Roman" w:hAnsi="Times New Roman" w:cs="Times New Roman"/>
          <w:b/>
          <w:sz w:val="24"/>
          <w:szCs w:val="24"/>
          <w:lang w:val="kk-KZ"/>
        </w:rPr>
        <w:t xml:space="preserve">2. Семестр бойынша сағаттарды бөлу </w:t>
      </w:r>
    </w:p>
    <w:tbl>
      <w:tblPr>
        <w:tblW w:w="14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440"/>
        <w:gridCol w:w="2835"/>
        <w:gridCol w:w="1842"/>
        <w:gridCol w:w="1843"/>
      </w:tblGrid>
      <w:tr w:rsidR="008178FD" w:rsidRPr="00B10FFC" w:rsidTr="009B243E">
        <w:trPr>
          <w:trHeight w:val="318"/>
          <w:jc w:val="center"/>
        </w:trPr>
        <w:tc>
          <w:tcPr>
            <w:tcW w:w="8440" w:type="dxa"/>
            <w:vMerge w:val="restart"/>
          </w:tcPr>
          <w:p w:rsidR="008178FD" w:rsidRPr="00B10FFC" w:rsidRDefault="008178FD" w:rsidP="008178FD">
            <w:pPr>
              <w:spacing w:after="0" w:line="240" w:lineRule="auto"/>
              <w:jc w:val="center"/>
              <w:rPr>
                <w:rFonts w:ascii="Times New Roman" w:hAnsi="Times New Roman" w:cs="Times New Roman"/>
                <w:b/>
                <w:sz w:val="24"/>
                <w:szCs w:val="24"/>
                <w:lang w:val="kk-KZ"/>
              </w:rPr>
            </w:pPr>
          </w:p>
          <w:p w:rsidR="008178FD" w:rsidRPr="00B10FFC" w:rsidRDefault="008178FD" w:rsidP="008178FD">
            <w:pPr>
              <w:spacing w:after="0" w:line="240" w:lineRule="auto"/>
              <w:jc w:val="center"/>
              <w:rPr>
                <w:rFonts w:ascii="Times New Roman" w:hAnsi="Times New Roman" w:cs="Times New Roman"/>
                <w:b/>
                <w:sz w:val="24"/>
                <w:szCs w:val="24"/>
                <w:lang w:val="kk-KZ"/>
              </w:rPr>
            </w:pPr>
            <w:r w:rsidRPr="00B10FFC">
              <w:rPr>
                <w:rFonts w:ascii="Times New Roman" w:hAnsi="Times New Roman" w:cs="Times New Roman"/>
                <w:b/>
                <w:sz w:val="24"/>
                <w:szCs w:val="24"/>
                <w:lang w:val="kk-KZ"/>
              </w:rPr>
              <w:t xml:space="preserve">Пән/модульдің коды және атауы </w:t>
            </w:r>
          </w:p>
          <w:p w:rsidR="008178FD" w:rsidRPr="00B10FFC" w:rsidRDefault="008178FD" w:rsidP="008178FD">
            <w:pPr>
              <w:spacing w:after="0" w:line="240" w:lineRule="auto"/>
              <w:jc w:val="center"/>
              <w:rPr>
                <w:rFonts w:ascii="Times New Roman" w:hAnsi="Times New Roman" w:cs="Times New Roman"/>
                <w:b/>
                <w:sz w:val="24"/>
                <w:szCs w:val="24"/>
                <w:lang w:val="kk-KZ"/>
              </w:rPr>
            </w:pPr>
          </w:p>
        </w:tc>
        <w:tc>
          <w:tcPr>
            <w:tcW w:w="2835" w:type="dxa"/>
            <w:vMerge w:val="restart"/>
          </w:tcPr>
          <w:p w:rsidR="008178FD" w:rsidRPr="00B10FFC" w:rsidRDefault="008178FD" w:rsidP="008178FD">
            <w:pPr>
              <w:spacing w:after="0" w:line="240" w:lineRule="auto"/>
              <w:jc w:val="center"/>
              <w:rPr>
                <w:rFonts w:ascii="Times New Roman" w:hAnsi="Times New Roman" w:cs="Times New Roman"/>
                <w:b/>
                <w:sz w:val="24"/>
                <w:szCs w:val="24"/>
                <w:lang w:val="kk-KZ"/>
              </w:rPr>
            </w:pPr>
          </w:p>
          <w:p w:rsidR="008178FD" w:rsidRPr="00B10FFC" w:rsidRDefault="008178FD" w:rsidP="008178FD">
            <w:pPr>
              <w:spacing w:after="0" w:line="240" w:lineRule="auto"/>
              <w:jc w:val="center"/>
              <w:rPr>
                <w:rFonts w:ascii="Times New Roman" w:hAnsi="Times New Roman" w:cs="Times New Roman"/>
                <w:b/>
                <w:sz w:val="24"/>
                <w:szCs w:val="24"/>
                <w:lang w:val="kk-KZ"/>
              </w:rPr>
            </w:pPr>
            <w:r w:rsidRPr="00B10FFC">
              <w:rPr>
                <w:rFonts w:ascii="Times New Roman" w:hAnsi="Times New Roman" w:cs="Times New Roman"/>
                <w:b/>
                <w:sz w:val="24"/>
                <w:szCs w:val="24"/>
                <w:lang w:val="kk-KZ"/>
              </w:rPr>
              <w:t xml:space="preserve">Модульдегі барлық сағат саны </w:t>
            </w:r>
          </w:p>
        </w:tc>
        <w:tc>
          <w:tcPr>
            <w:tcW w:w="3685" w:type="dxa"/>
            <w:gridSpan w:val="2"/>
          </w:tcPr>
          <w:p w:rsidR="008178FD" w:rsidRPr="00B10FFC" w:rsidRDefault="008178FD" w:rsidP="008178FD">
            <w:pPr>
              <w:spacing w:after="0" w:line="240" w:lineRule="auto"/>
              <w:jc w:val="center"/>
              <w:rPr>
                <w:rFonts w:ascii="Times New Roman" w:hAnsi="Times New Roman" w:cs="Times New Roman"/>
                <w:b/>
                <w:sz w:val="24"/>
                <w:szCs w:val="24"/>
                <w:lang w:val="kk-KZ"/>
              </w:rPr>
            </w:pPr>
            <w:r w:rsidRPr="00B10FFC">
              <w:rPr>
                <w:rFonts w:ascii="Times New Roman" w:hAnsi="Times New Roman" w:cs="Times New Roman"/>
                <w:b/>
                <w:sz w:val="24"/>
                <w:szCs w:val="24"/>
                <w:lang w:val="kk-KZ"/>
              </w:rPr>
              <w:t>Соның ішінде</w:t>
            </w:r>
          </w:p>
        </w:tc>
      </w:tr>
      <w:tr w:rsidR="008178FD" w:rsidRPr="00B10FFC" w:rsidTr="009B243E">
        <w:trPr>
          <w:trHeight w:val="339"/>
          <w:jc w:val="center"/>
        </w:trPr>
        <w:tc>
          <w:tcPr>
            <w:tcW w:w="8440" w:type="dxa"/>
            <w:vMerge/>
          </w:tcPr>
          <w:p w:rsidR="008178FD" w:rsidRPr="00B10FFC" w:rsidRDefault="008178FD" w:rsidP="008178FD">
            <w:pPr>
              <w:spacing w:after="0" w:line="240" w:lineRule="auto"/>
              <w:jc w:val="center"/>
              <w:rPr>
                <w:rFonts w:ascii="Times New Roman" w:hAnsi="Times New Roman" w:cs="Times New Roman"/>
                <w:b/>
                <w:sz w:val="24"/>
                <w:szCs w:val="24"/>
                <w:lang w:val="kk-KZ"/>
              </w:rPr>
            </w:pPr>
          </w:p>
        </w:tc>
        <w:tc>
          <w:tcPr>
            <w:tcW w:w="2835" w:type="dxa"/>
            <w:vMerge/>
            <w:shd w:val="clear" w:color="auto" w:fill="FFFFFF"/>
          </w:tcPr>
          <w:p w:rsidR="008178FD" w:rsidRPr="00B10FFC" w:rsidRDefault="008178FD" w:rsidP="008178FD">
            <w:pPr>
              <w:spacing w:after="0" w:line="240" w:lineRule="auto"/>
              <w:jc w:val="center"/>
              <w:rPr>
                <w:rFonts w:ascii="Times New Roman" w:hAnsi="Times New Roman" w:cs="Times New Roman"/>
                <w:b/>
                <w:sz w:val="24"/>
                <w:szCs w:val="24"/>
                <w:lang w:val="kk-KZ"/>
              </w:rPr>
            </w:pPr>
          </w:p>
        </w:tc>
        <w:tc>
          <w:tcPr>
            <w:tcW w:w="3685" w:type="dxa"/>
            <w:gridSpan w:val="2"/>
            <w:shd w:val="clear" w:color="auto" w:fill="FFFFFF"/>
          </w:tcPr>
          <w:p w:rsidR="008178FD" w:rsidRPr="00B10FFC" w:rsidRDefault="008178FD" w:rsidP="008178FD">
            <w:pPr>
              <w:spacing w:after="0" w:line="240" w:lineRule="auto"/>
              <w:jc w:val="center"/>
              <w:rPr>
                <w:rFonts w:ascii="Times New Roman" w:hAnsi="Times New Roman" w:cs="Times New Roman"/>
                <w:b/>
                <w:sz w:val="24"/>
                <w:szCs w:val="24"/>
                <w:lang w:val="kk-KZ"/>
              </w:rPr>
            </w:pPr>
            <w:r w:rsidRPr="00B10FFC">
              <w:rPr>
                <w:rFonts w:ascii="Times New Roman" w:hAnsi="Times New Roman" w:cs="Times New Roman"/>
                <w:b/>
                <w:sz w:val="24"/>
                <w:szCs w:val="24"/>
                <w:lang w:val="kk-KZ"/>
              </w:rPr>
              <w:t>1 курс</w:t>
            </w:r>
          </w:p>
        </w:tc>
      </w:tr>
      <w:tr w:rsidR="008178FD" w:rsidRPr="00B10FFC" w:rsidTr="009B243E">
        <w:trPr>
          <w:cantSplit/>
          <w:trHeight w:val="333"/>
          <w:jc w:val="center"/>
        </w:trPr>
        <w:tc>
          <w:tcPr>
            <w:tcW w:w="8440" w:type="dxa"/>
            <w:vMerge/>
            <w:tcBorders>
              <w:bottom w:val="single" w:sz="4" w:space="0" w:color="auto"/>
            </w:tcBorders>
          </w:tcPr>
          <w:p w:rsidR="008178FD" w:rsidRPr="00B10FFC" w:rsidRDefault="008178FD" w:rsidP="008178FD">
            <w:pPr>
              <w:spacing w:after="0" w:line="240" w:lineRule="auto"/>
              <w:jc w:val="center"/>
              <w:rPr>
                <w:rFonts w:ascii="Times New Roman" w:hAnsi="Times New Roman" w:cs="Times New Roman"/>
                <w:b/>
                <w:sz w:val="24"/>
                <w:szCs w:val="24"/>
                <w:lang w:val="kk-KZ"/>
              </w:rPr>
            </w:pPr>
          </w:p>
        </w:tc>
        <w:tc>
          <w:tcPr>
            <w:tcW w:w="2835" w:type="dxa"/>
            <w:vMerge/>
          </w:tcPr>
          <w:p w:rsidR="008178FD" w:rsidRPr="00B10FFC" w:rsidRDefault="008178FD" w:rsidP="008178FD">
            <w:pPr>
              <w:spacing w:after="0" w:line="240" w:lineRule="auto"/>
              <w:jc w:val="center"/>
              <w:rPr>
                <w:rFonts w:ascii="Times New Roman" w:hAnsi="Times New Roman" w:cs="Times New Roman"/>
                <w:b/>
                <w:sz w:val="24"/>
                <w:szCs w:val="24"/>
                <w:lang w:val="kk-KZ"/>
              </w:rPr>
            </w:pPr>
          </w:p>
        </w:tc>
        <w:tc>
          <w:tcPr>
            <w:tcW w:w="1842" w:type="dxa"/>
          </w:tcPr>
          <w:p w:rsidR="008178FD" w:rsidRPr="00B10FFC" w:rsidRDefault="008178FD" w:rsidP="008178FD">
            <w:pPr>
              <w:spacing w:after="0" w:line="240" w:lineRule="auto"/>
              <w:jc w:val="center"/>
              <w:rPr>
                <w:rFonts w:ascii="Times New Roman" w:hAnsi="Times New Roman" w:cs="Times New Roman"/>
                <w:b/>
                <w:i/>
                <w:sz w:val="24"/>
                <w:szCs w:val="24"/>
                <w:lang w:val="kk-KZ"/>
              </w:rPr>
            </w:pPr>
            <w:r w:rsidRPr="00B10FFC">
              <w:rPr>
                <w:rFonts w:ascii="Times New Roman" w:hAnsi="Times New Roman" w:cs="Times New Roman"/>
                <w:b/>
                <w:i/>
                <w:sz w:val="24"/>
                <w:szCs w:val="24"/>
                <w:lang w:val="kk-KZ"/>
              </w:rPr>
              <w:t>1 семестр</w:t>
            </w:r>
          </w:p>
        </w:tc>
        <w:tc>
          <w:tcPr>
            <w:tcW w:w="1843" w:type="dxa"/>
          </w:tcPr>
          <w:p w:rsidR="008178FD" w:rsidRPr="00B10FFC" w:rsidRDefault="008178FD" w:rsidP="008178FD">
            <w:pPr>
              <w:spacing w:after="0" w:line="240" w:lineRule="auto"/>
              <w:jc w:val="center"/>
              <w:rPr>
                <w:rFonts w:ascii="Times New Roman" w:hAnsi="Times New Roman" w:cs="Times New Roman"/>
                <w:b/>
                <w:i/>
                <w:sz w:val="24"/>
                <w:szCs w:val="24"/>
                <w:lang w:val="kk-KZ"/>
              </w:rPr>
            </w:pPr>
            <w:r w:rsidRPr="00B10FFC">
              <w:rPr>
                <w:rFonts w:ascii="Times New Roman" w:hAnsi="Times New Roman" w:cs="Times New Roman"/>
                <w:b/>
                <w:i/>
                <w:sz w:val="24"/>
                <w:szCs w:val="24"/>
                <w:lang w:val="kk-KZ"/>
              </w:rPr>
              <w:t>2 семестр</w:t>
            </w:r>
          </w:p>
        </w:tc>
      </w:tr>
      <w:tr w:rsidR="008178FD" w:rsidRPr="00DA1EAF" w:rsidTr="009B243E">
        <w:trPr>
          <w:trHeight w:val="243"/>
          <w:jc w:val="center"/>
        </w:trPr>
        <w:tc>
          <w:tcPr>
            <w:tcW w:w="8440" w:type="dxa"/>
            <w:tcBorders>
              <w:top w:val="single" w:sz="4" w:space="0" w:color="auto"/>
              <w:bottom w:val="single" w:sz="4" w:space="0" w:color="auto"/>
            </w:tcBorders>
          </w:tcPr>
          <w:p w:rsidR="008178FD" w:rsidRPr="00DA1EAF" w:rsidRDefault="008178FD" w:rsidP="008178FD">
            <w:pPr>
              <w:spacing w:after="0" w:line="240" w:lineRule="auto"/>
              <w:jc w:val="center"/>
              <w:rPr>
                <w:rFonts w:ascii="Times New Roman" w:hAnsi="Times New Roman" w:cs="Times New Roman"/>
                <w:sz w:val="24"/>
                <w:szCs w:val="24"/>
              </w:rPr>
            </w:pPr>
            <w:r w:rsidRPr="00DA1EAF">
              <w:rPr>
                <w:rFonts w:ascii="Times New Roman" w:hAnsi="Times New Roman" w:cs="Times New Roman"/>
                <w:sz w:val="24"/>
                <w:szCs w:val="24"/>
              </w:rPr>
              <w:t>1</w:t>
            </w:r>
          </w:p>
        </w:tc>
        <w:tc>
          <w:tcPr>
            <w:tcW w:w="2835" w:type="dxa"/>
          </w:tcPr>
          <w:p w:rsidR="008178FD" w:rsidRPr="00DA1EAF" w:rsidRDefault="008178FD" w:rsidP="008178FD">
            <w:pPr>
              <w:spacing w:after="0" w:line="240" w:lineRule="auto"/>
              <w:jc w:val="center"/>
              <w:rPr>
                <w:rFonts w:ascii="Times New Roman" w:hAnsi="Times New Roman" w:cs="Times New Roman"/>
                <w:sz w:val="24"/>
                <w:szCs w:val="24"/>
              </w:rPr>
            </w:pPr>
            <w:r w:rsidRPr="00DA1EAF">
              <w:rPr>
                <w:rFonts w:ascii="Times New Roman" w:hAnsi="Times New Roman" w:cs="Times New Roman"/>
                <w:sz w:val="24"/>
                <w:szCs w:val="24"/>
              </w:rPr>
              <w:t>2</w:t>
            </w:r>
          </w:p>
        </w:tc>
        <w:tc>
          <w:tcPr>
            <w:tcW w:w="1842" w:type="dxa"/>
          </w:tcPr>
          <w:p w:rsidR="008178FD" w:rsidRPr="00DA1EAF" w:rsidRDefault="008178FD" w:rsidP="008178FD">
            <w:pPr>
              <w:spacing w:after="0" w:line="240" w:lineRule="auto"/>
              <w:jc w:val="center"/>
              <w:rPr>
                <w:rFonts w:ascii="Times New Roman" w:hAnsi="Times New Roman" w:cs="Times New Roman"/>
                <w:sz w:val="24"/>
                <w:szCs w:val="24"/>
              </w:rPr>
            </w:pPr>
            <w:r w:rsidRPr="00DA1EAF">
              <w:rPr>
                <w:rFonts w:ascii="Times New Roman" w:hAnsi="Times New Roman" w:cs="Times New Roman"/>
                <w:sz w:val="24"/>
                <w:szCs w:val="24"/>
              </w:rPr>
              <w:t>3</w:t>
            </w:r>
          </w:p>
        </w:tc>
        <w:tc>
          <w:tcPr>
            <w:tcW w:w="1843" w:type="dxa"/>
          </w:tcPr>
          <w:p w:rsidR="008178FD" w:rsidRPr="00DA1EAF" w:rsidRDefault="008178FD" w:rsidP="008178FD">
            <w:pPr>
              <w:spacing w:after="0" w:line="240" w:lineRule="auto"/>
              <w:jc w:val="center"/>
              <w:rPr>
                <w:rFonts w:ascii="Times New Roman" w:hAnsi="Times New Roman" w:cs="Times New Roman"/>
                <w:sz w:val="24"/>
                <w:szCs w:val="24"/>
              </w:rPr>
            </w:pPr>
            <w:r w:rsidRPr="00DA1EAF">
              <w:rPr>
                <w:rFonts w:ascii="Times New Roman" w:hAnsi="Times New Roman" w:cs="Times New Roman"/>
                <w:sz w:val="24"/>
                <w:szCs w:val="24"/>
              </w:rPr>
              <w:t>4</w:t>
            </w:r>
          </w:p>
        </w:tc>
      </w:tr>
      <w:tr w:rsidR="008178FD" w:rsidRPr="00B10FFC" w:rsidTr="009B243E">
        <w:trPr>
          <w:trHeight w:val="532"/>
          <w:jc w:val="center"/>
        </w:trPr>
        <w:tc>
          <w:tcPr>
            <w:tcW w:w="8440" w:type="dxa"/>
            <w:tcBorders>
              <w:top w:val="single" w:sz="4" w:space="0" w:color="auto"/>
            </w:tcBorders>
          </w:tcPr>
          <w:p w:rsidR="008178FD" w:rsidRDefault="008178FD" w:rsidP="00335515">
            <w:pPr>
              <w:spacing w:after="0" w:line="240" w:lineRule="auto"/>
              <w:rPr>
                <w:rFonts w:ascii="Times New Roman" w:hAnsi="Times New Roman" w:cs="Times New Roman"/>
                <w:color w:val="000000"/>
                <w:sz w:val="24"/>
                <w:szCs w:val="24"/>
                <w:lang w:val="kk-KZ"/>
              </w:rPr>
            </w:pPr>
          </w:p>
          <w:p w:rsidR="008178FD" w:rsidRPr="007F463B" w:rsidRDefault="008178FD" w:rsidP="00335515">
            <w:pPr>
              <w:spacing w:after="0" w:line="240" w:lineRule="auto"/>
              <w:rPr>
                <w:rFonts w:ascii="Times New Roman" w:hAnsi="Times New Roman" w:cs="Times New Roman"/>
                <w:b/>
                <w:color w:val="000000"/>
                <w:sz w:val="24"/>
                <w:szCs w:val="24"/>
                <w:lang w:val="kk-KZ"/>
              </w:rPr>
            </w:pPr>
            <w:r w:rsidRPr="007F463B">
              <w:rPr>
                <w:rFonts w:ascii="Times New Roman" w:hAnsi="Times New Roman" w:cs="Times New Roman"/>
                <w:b/>
                <w:color w:val="000000"/>
                <w:sz w:val="24"/>
                <w:szCs w:val="24"/>
                <w:lang w:val="kk-KZ"/>
              </w:rPr>
              <w:t>Информатика</w:t>
            </w:r>
          </w:p>
        </w:tc>
        <w:tc>
          <w:tcPr>
            <w:tcW w:w="2835" w:type="dxa"/>
          </w:tcPr>
          <w:p w:rsidR="008178FD" w:rsidRDefault="008178FD" w:rsidP="008178FD">
            <w:pPr>
              <w:spacing w:after="0" w:line="240" w:lineRule="auto"/>
              <w:jc w:val="center"/>
              <w:rPr>
                <w:rFonts w:ascii="Times New Roman" w:hAnsi="Times New Roman" w:cs="Times New Roman"/>
                <w:sz w:val="24"/>
                <w:szCs w:val="24"/>
                <w:lang w:val="kk-KZ"/>
              </w:rPr>
            </w:pPr>
          </w:p>
          <w:p w:rsidR="008178FD" w:rsidRPr="008178FD" w:rsidRDefault="008178FD" w:rsidP="008178F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1842" w:type="dxa"/>
          </w:tcPr>
          <w:p w:rsidR="008178FD" w:rsidRDefault="008178FD" w:rsidP="008178FD">
            <w:pPr>
              <w:spacing w:after="0" w:line="240" w:lineRule="auto"/>
              <w:jc w:val="center"/>
              <w:rPr>
                <w:rFonts w:ascii="Times New Roman" w:hAnsi="Times New Roman" w:cs="Times New Roman"/>
                <w:sz w:val="24"/>
                <w:szCs w:val="24"/>
                <w:lang w:val="kk-KZ"/>
              </w:rPr>
            </w:pPr>
          </w:p>
          <w:p w:rsidR="008178FD" w:rsidRPr="008178FD" w:rsidRDefault="007F463B" w:rsidP="008178F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1843" w:type="dxa"/>
          </w:tcPr>
          <w:p w:rsidR="008178FD" w:rsidRDefault="008178FD" w:rsidP="008178FD">
            <w:pPr>
              <w:spacing w:after="0" w:line="240" w:lineRule="auto"/>
              <w:jc w:val="center"/>
              <w:rPr>
                <w:rFonts w:ascii="Times New Roman" w:hAnsi="Times New Roman" w:cs="Times New Roman"/>
                <w:sz w:val="24"/>
                <w:szCs w:val="24"/>
                <w:lang w:val="kk-KZ"/>
              </w:rPr>
            </w:pPr>
          </w:p>
          <w:p w:rsidR="008178FD" w:rsidRPr="007F463B" w:rsidRDefault="008178FD" w:rsidP="007F463B">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kk-KZ"/>
              </w:rPr>
              <w:t>2</w:t>
            </w:r>
            <w:r w:rsidR="007F463B">
              <w:rPr>
                <w:rFonts w:ascii="Times New Roman" w:hAnsi="Times New Roman" w:cs="Times New Roman"/>
                <w:sz w:val="24"/>
                <w:szCs w:val="24"/>
                <w:lang w:val="en-US"/>
              </w:rPr>
              <w:t>4</w:t>
            </w:r>
          </w:p>
        </w:tc>
      </w:tr>
      <w:tr w:rsidR="008178FD" w:rsidRPr="00B10FFC" w:rsidTr="009B243E">
        <w:trPr>
          <w:trHeight w:val="336"/>
          <w:jc w:val="center"/>
        </w:trPr>
        <w:tc>
          <w:tcPr>
            <w:tcW w:w="8440" w:type="dxa"/>
            <w:tcBorders>
              <w:top w:val="single" w:sz="4" w:space="0" w:color="auto"/>
              <w:left w:val="single" w:sz="4" w:space="0" w:color="auto"/>
              <w:bottom w:val="single" w:sz="4" w:space="0" w:color="auto"/>
              <w:right w:val="single" w:sz="4" w:space="0" w:color="auto"/>
            </w:tcBorders>
          </w:tcPr>
          <w:p w:rsidR="008178FD" w:rsidRPr="00B10FFC" w:rsidRDefault="008178FD" w:rsidP="00335515">
            <w:pPr>
              <w:spacing w:after="0" w:line="240" w:lineRule="auto"/>
              <w:rPr>
                <w:rFonts w:ascii="Times New Roman" w:hAnsi="Times New Roman" w:cs="Times New Roman"/>
                <w:b/>
                <w:sz w:val="24"/>
                <w:szCs w:val="24"/>
              </w:rPr>
            </w:pPr>
            <w:r w:rsidRPr="00B10FFC">
              <w:rPr>
                <w:rFonts w:ascii="Times New Roman" w:hAnsi="Times New Roman" w:cs="Times New Roman"/>
                <w:b/>
                <w:sz w:val="24"/>
                <w:szCs w:val="24"/>
                <w:lang w:val="kk-KZ"/>
              </w:rPr>
              <w:t>Барлығы</w:t>
            </w:r>
            <w:r w:rsidRPr="00B10FFC">
              <w:rPr>
                <w:rFonts w:ascii="Times New Roman" w:hAnsi="Times New Roman" w:cs="Times New Roman"/>
                <w:b/>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8178FD" w:rsidRPr="008178FD" w:rsidRDefault="008178FD" w:rsidP="008178F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48</w:t>
            </w:r>
          </w:p>
        </w:tc>
        <w:tc>
          <w:tcPr>
            <w:tcW w:w="1842" w:type="dxa"/>
            <w:tcBorders>
              <w:top w:val="single" w:sz="4" w:space="0" w:color="auto"/>
              <w:left w:val="single" w:sz="4" w:space="0" w:color="auto"/>
              <w:bottom w:val="single" w:sz="4" w:space="0" w:color="auto"/>
              <w:right w:val="single" w:sz="4" w:space="0" w:color="auto"/>
            </w:tcBorders>
          </w:tcPr>
          <w:p w:rsidR="008178FD" w:rsidRPr="00F82D86" w:rsidRDefault="00F82D86" w:rsidP="008178F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1843" w:type="dxa"/>
            <w:tcBorders>
              <w:top w:val="single" w:sz="4" w:space="0" w:color="auto"/>
              <w:left w:val="single" w:sz="4" w:space="0" w:color="auto"/>
              <w:bottom w:val="single" w:sz="4" w:space="0" w:color="auto"/>
              <w:right w:val="single" w:sz="4" w:space="0" w:color="auto"/>
            </w:tcBorders>
          </w:tcPr>
          <w:p w:rsidR="008178FD" w:rsidRPr="00F82D86" w:rsidRDefault="00F82D86" w:rsidP="008178F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r>
      <w:tr w:rsidR="008178FD" w:rsidRPr="00B10FFC" w:rsidTr="009B243E">
        <w:trPr>
          <w:trHeight w:val="221"/>
          <w:jc w:val="center"/>
        </w:trPr>
        <w:tc>
          <w:tcPr>
            <w:tcW w:w="8440" w:type="dxa"/>
            <w:tcBorders>
              <w:top w:val="single" w:sz="4" w:space="0" w:color="auto"/>
              <w:left w:val="single" w:sz="4" w:space="0" w:color="auto"/>
              <w:bottom w:val="single" w:sz="4" w:space="0" w:color="auto"/>
              <w:right w:val="single" w:sz="4" w:space="0" w:color="auto"/>
            </w:tcBorders>
          </w:tcPr>
          <w:p w:rsidR="008178FD" w:rsidRPr="00B10FFC" w:rsidRDefault="008178FD" w:rsidP="00335515">
            <w:pPr>
              <w:spacing w:after="0" w:line="240" w:lineRule="auto"/>
              <w:rPr>
                <w:rFonts w:ascii="Times New Roman" w:hAnsi="Times New Roman" w:cs="Times New Roman"/>
                <w:b/>
                <w:sz w:val="24"/>
                <w:szCs w:val="24"/>
              </w:rPr>
            </w:pPr>
            <w:r w:rsidRPr="00B10FFC">
              <w:rPr>
                <w:rFonts w:ascii="Times New Roman" w:hAnsi="Times New Roman" w:cs="Times New Roman"/>
                <w:b/>
                <w:sz w:val="24"/>
                <w:szCs w:val="24"/>
                <w:lang w:val="kk-KZ"/>
              </w:rPr>
              <w:t xml:space="preserve">Пән/модуль бойынша оқытуға берілетін жалпы сағат саны </w:t>
            </w:r>
          </w:p>
        </w:tc>
        <w:tc>
          <w:tcPr>
            <w:tcW w:w="2835" w:type="dxa"/>
            <w:tcBorders>
              <w:top w:val="single" w:sz="4" w:space="0" w:color="auto"/>
              <w:left w:val="single" w:sz="4" w:space="0" w:color="auto"/>
              <w:bottom w:val="single" w:sz="4" w:space="0" w:color="auto"/>
              <w:right w:val="single" w:sz="4" w:space="0" w:color="auto"/>
            </w:tcBorders>
          </w:tcPr>
          <w:p w:rsidR="008178FD" w:rsidRPr="008178FD" w:rsidRDefault="008178FD" w:rsidP="008178F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48</w:t>
            </w:r>
          </w:p>
        </w:tc>
        <w:tc>
          <w:tcPr>
            <w:tcW w:w="1842" w:type="dxa"/>
            <w:tcBorders>
              <w:top w:val="single" w:sz="4" w:space="0" w:color="auto"/>
              <w:left w:val="single" w:sz="4" w:space="0" w:color="auto"/>
              <w:bottom w:val="single" w:sz="4" w:space="0" w:color="auto"/>
              <w:right w:val="single" w:sz="4" w:space="0" w:color="auto"/>
            </w:tcBorders>
          </w:tcPr>
          <w:p w:rsidR="008178FD" w:rsidRPr="00F82D86" w:rsidRDefault="00F82D86" w:rsidP="008178F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1843" w:type="dxa"/>
            <w:tcBorders>
              <w:top w:val="single" w:sz="4" w:space="0" w:color="auto"/>
              <w:left w:val="single" w:sz="4" w:space="0" w:color="auto"/>
              <w:bottom w:val="single" w:sz="4" w:space="0" w:color="auto"/>
              <w:right w:val="single" w:sz="4" w:space="0" w:color="auto"/>
            </w:tcBorders>
          </w:tcPr>
          <w:p w:rsidR="008178FD" w:rsidRPr="00F82D86" w:rsidRDefault="00F82D86" w:rsidP="008178F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r>
    </w:tbl>
    <w:p w:rsidR="008178FD" w:rsidRPr="008178FD" w:rsidRDefault="008178FD" w:rsidP="004034B8">
      <w:pPr>
        <w:rPr>
          <w:rFonts w:ascii="Times New Roman" w:hAnsi="Times New Roman" w:cs="Times New Roman"/>
          <w:sz w:val="24"/>
          <w:szCs w:val="24"/>
        </w:rPr>
      </w:pPr>
    </w:p>
    <w:p w:rsidR="008178FD" w:rsidRDefault="008178FD" w:rsidP="004034B8">
      <w:pPr>
        <w:rPr>
          <w:rFonts w:ascii="Times New Roman" w:hAnsi="Times New Roman" w:cs="Times New Roman"/>
          <w:sz w:val="24"/>
          <w:szCs w:val="24"/>
          <w:lang w:val="kk-KZ"/>
        </w:rPr>
      </w:pPr>
    </w:p>
    <w:p w:rsidR="008178FD" w:rsidRDefault="008178FD" w:rsidP="004034B8">
      <w:pPr>
        <w:rPr>
          <w:rFonts w:ascii="Times New Roman" w:hAnsi="Times New Roman" w:cs="Times New Roman"/>
          <w:sz w:val="24"/>
          <w:szCs w:val="24"/>
          <w:lang w:val="kk-KZ"/>
        </w:rPr>
      </w:pPr>
    </w:p>
    <w:p w:rsidR="00DA1EAF" w:rsidRDefault="00DA1EAF" w:rsidP="004034B8">
      <w:pPr>
        <w:rPr>
          <w:rFonts w:ascii="Times New Roman" w:hAnsi="Times New Roman" w:cs="Times New Roman"/>
          <w:sz w:val="24"/>
          <w:szCs w:val="24"/>
          <w:lang w:val="kk-KZ"/>
        </w:rPr>
      </w:pPr>
    </w:p>
    <w:p w:rsidR="00DA1EAF" w:rsidRDefault="00DA1EAF" w:rsidP="004034B8">
      <w:pPr>
        <w:rPr>
          <w:rFonts w:ascii="Times New Roman" w:hAnsi="Times New Roman" w:cs="Times New Roman"/>
          <w:sz w:val="24"/>
          <w:szCs w:val="24"/>
          <w:lang w:val="kk-KZ"/>
        </w:rPr>
      </w:pPr>
    </w:p>
    <w:p w:rsidR="00DA1EAF" w:rsidRDefault="00DA1EAF" w:rsidP="004034B8">
      <w:pPr>
        <w:rPr>
          <w:rFonts w:ascii="Times New Roman" w:hAnsi="Times New Roman" w:cs="Times New Roman"/>
          <w:sz w:val="24"/>
          <w:szCs w:val="24"/>
          <w:lang w:val="en-US"/>
        </w:rPr>
      </w:pPr>
    </w:p>
    <w:p w:rsidR="005904A4" w:rsidRDefault="005904A4" w:rsidP="004034B8">
      <w:pPr>
        <w:rPr>
          <w:rFonts w:ascii="Times New Roman" w:hAnsi="Times New Roman" w:cs="Times New Roman"/>
          <w:sz w:val="24"/>
          <w:szCs w:val="24"/>
          <w:lang w:val="en-US"/>
        </w:rPr>
      </w:pPr>
    </w:p>
    <w:p w:rsidR="005904A4" w:rsidRDefault="005904A4" w:rsidP="004034B8">
      <w:pPr>
        <w:rPr>
          <w:rFonts w:ascii="Times New Roman" w:hAnsi="Times New Roman" w:cs="Times New Roman"/>
          <w:sz w:val="24"/>
          <w:szCs w:val="24"/>
          <w:lang w:val="en-US"/>
        </w:rPr>
      </w:pPr>
    </w:p>
    <w:p w:rsidR="005904A4" w:rsidRPr="005904A4" w:rsidRDefault="005904A4" w:rsidP="004034B8">
      <w:pPr>
        <w:rPr>
          <w:rFonts w:ascii="Times New Roman" w:hAnsi="Times New Roman" w:cs="Times New Roman"/>
          <w:sz w:val="24"/>
          <w:szCs w:val="24"/>
          <w:lang w:val="en-US"/>
        </w:rPr>
      </w:pPr>
    </w:p>
    <w:p w:rsidR="00DA1EAF" w:rsidRDefault="00DA1EAF" w:rsidP="004034B8">
      <w:pPr>
        <w:rPr>
          <w:rFonts w:ascii="Times New Roman" w:hAnsi="Times New Roman" w:cs="Times New Roman"/>
          <w:sz w:val="24"/>
          <w:szCs w:val="24"/>
          <w:lang w:val="kk-KZ"/>
        </w:rPr>
      </w:pPr>
    </w:p>
    <w:p w:rsidR="00BC31F1" w:rsidRPr="00BC31F1" w:rsidRDefault="00BC31F1" w:rsidP="0038037E">
      <w:pPr>
        <w:spacing w:after="0" w:line="240" w:lineRule="auto"/>
        <w:jc w:val="center"/>
        <w:rPr>
          <w:rFonts w:ascii="Times New Roman" w:hAnsi="Times New Roman" w:cs="Times New Roman"/>
          <w:b/>
          <w:sz w:val="24"/>
          <w:szCs w:val="24"/>
          <w:lang w:val="kk-KZ"/>
        </w:rPr>
      </w:pPr>
      <w:r w:rsidRPr="00B10FFC">
        <w:rPr>
          <w:rFonts w:ascii="Times New Roman" w:hAnsi="Times New Roman" w:cs="Times New Roman"/>
          <w:b/>
          <w:sz w:val="24"/>
          <w:szCs w:val="24"/>
          <w:lang w:val="kk-KZ"/>
        </w:rPr>
        <w:t>3. Оқу жұмыс бағдарламасының мазмұны</w:t>
      </w:r>
    </w:p>
    <w:tbl>
      <w:tblPr>
        <w:tblStyle w:val="a3"/>
        <w:tblpPr w:leftFromText="180" w:rightFromText="180" w:vertAnchor="text" w:horzAnchor="margin" w:tblpX="-459" w:tblpY="163"/>
        <w:tblW w:w="15985" w:type="dxa"/>
        <w:tblLayout w:type="fixed"/>
        <w:tblLook w:val="04A0"/>
      </w:tblPr>
      <w:tblGrid>
        <w:gridCol w:w="534"/>
        <w:gridCol w:w="2693"/>
        <w:gridCol w:w="2268"/>
        <w:gridCol w:w="3118"/>
        <w:gridCol w:w="1134"/>
        <w:gridCol w:w="709"/>
        <w:gridCol w:w="709"/>
        <w:gridCol w:w="426"/>
        <w:gridCol w:w="1559"/>
        <w:gridCol w:w="1559"/>
        <w:gridCol w:w="1276"/>
      </w:tblGrid>
      <w:tr w:rsidR="00775AAD" w:rsidRPr="00BC31F1" w:rsidTr="00741B2A">
        <w:tc>
          <w:tcPr>
            <w:tcW w:w="534" w:type="dxa"/>
            <w:vMerge w:val="restart"/>
            <w:vAlign w:val="center"/>
          </w:tcPr>
          <w:p w:rsidR="00775AAD" w:rsidRPr="00BC31F1" w:rsidRDefault="00775AAD" w:rsidP="00082A54">
            <w:pPr>
              <w:jc w:val="center"/>
              <w:rPr>
                <w:rFonts w:ascii="Times New Roman" w:hAnsi="Times New Roman" w:cs="Times New Roman"/>
                <w:b/>
                <w:sz w:val="24"/>
                <w:szCs w:val="24"/>
                <w:lang w:val="kk-KZ"/>
              </w:rPr>
            </w:pPr>
            <w:r w:rsidRPr="00BC31F1">
              <w:rPr>
                <w:rFonts w:ascii="Times New Roman" w:hAnsi="Times New Roman" w:cs="Times New Roman"/>
                <w:b/>
                <w:sz w:val="24"/>
                <w:szCs w:val="24"/>
                <w:lang w:val="kk-KZ"/>
              </w:rPr>
              <w:t>№</w:t>
            </w:r>
          </w:p>
        </w:tc>
        <w:tc>
          <w:tcPr>
            <w:tcW w:w="2693" w:type="dxa"/>
            <w:vMerge w:val="restart"/>
            <w:vAlign w:val="center"/>
          </w:tcPr>
          <w:p w:rsidR="00775AAD" w:rsidRPr="00BC31F1" w:rsidRDefault="00775AAD" w:rsidP="00082A54">
            <w:pPr>
              <w:jc w:val="center"/>
              <w:rPr>
                <w:rFonts w:ascii="Times New Roman" w:hAnsi="Times New Roman" w:cs="Times New Roman"/>
                <w:b/>
                <w:sz w:val="24"/>
                <w:szCs w:val="24"/>
                <w:lang w:val="kk-KZ"/>
              </w:rPr>
            </w:pPr>
            <w:r>
              <w:rPr>
                <w:rFonts w:ascii="Times New Roman" w:hAnsi="Times New Roman" w:cs="Times New Roman"/>
                <w:b/>
                <w:sz w:val="24"/>
                <w:szCs w:val="24"/>
                <w:lang w:val="kk-KZ"/>
              </w:rPr>
              <w:t>Тараулар/Оқыту нәтижелер</w:t>
            </w:r>
            <w:r w:rsidRPr="00BC31F1">
              <w:rPr>
                <w:rFonts w:ascii="Times New Roman" w:hAnsi="Times New Roman" w:cs="Times New Roman"/>
                <w:b/>
                <w:sz w:val="24"/>
                <w:szCs w:val="24"/>
                <w:lang w:val="kk-KZ"/>
              </w:rPr>
              <w:t>і</w:t>
            </w:r>
          </w:p>
        </w:tc>
        <w:tc>
          <w:tcPr>
            <w:tcW w:w="2268" w:type="dxa"/>
            <w:vMerge w:val="restart"/>
            <w:vAlign w:val="center"/>
          </w:tcPr>
          <w:p w:rsidR="00775AAD" w:rsidRPr="00BC31F1" w:rsidRDefault="00775AAD" w:rsidP="003E4B57">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Сабақ т</w:t>
            </w:r>
            <w:r w:rsidRPr="00BC31F1">
              <w:rPr>
                <w:rFonts w:ascii="Times New Roman" w:hAnsi="Times New Roman" w:cs="Times New Roman"/>
                <w:b/>
                <w:sz w:val="24"/>
                <w:szCs w:val="24"/>
                <w:lang w:val="kk-KZ"/>
              </w:rPr>
              <w:t>ақырып</w:t>
            </w:r>
            <w:r>
              <w:rPr>
                <w:rFonts w:ascii="Times New Roman" w:hAnsi="Times New Roman" w:cs="Times New Roman"/>
                <w:b/>
                <w:sz w:val="24"/>
                <w:szCs w:val="24"/>
                <w:lang w:val="kk-KZ"/>
              </w:rPr>
              <w:t>тары</w:t>
            </w:r>
          </w:p>
        </w:tc>
        <w:tc>
          <w:tcPr>
            <w:tcW w:w="3118" w:type="dxa"/>
            <w:vMerge w:val="restart"/>
            <w:vAlign w:val="center"/>
          </w:tcPr>
          <w:p w:rsidR="00775AAD" w:rsidRDefault="00775AAD" w:rsidP="00082A54">
            <w:pPr>
              <w:jc w:val="center"/>
              <w:rPr>
                <w:rFonts w:ascii="Times New Roman" w:hAnsi="Times New Roman" w:cs="Times New Roman"/>
                <w:b/>
                <w:sz w:val="24"/>
                <w:szCs w:val="24"/>
                <w:lang w:val="kk-KZ"/>
              </w:rPr>
            </w:pPr>
            <w:r w:rsidRPr="00BC31F1">
              <w:rPr>
                <w:rFonts w:ascii="Times New Roman" w:hAnsi="Times New Roman" w:cs="Times New Roman"/>
                <w:b/>
                <w:sz w:val="24"/>
                <w:szCs w:val="24"/>
                <w:lang w:val="kk-KZ"/>
              </w:rPr>
              <w:t>Бағалау</w:t>
            </w:r>
          </w:p>
          <w:p w:rsidR="00775AAD" w:rsidRPr="00BC31F1" w:rsidRDefault="00775AAD" w:rsidP="00082A54">
            <w:pPr>
              <w:jc w:val="center"/>
              <w:rPr>
                <w:rFonts w:ascii="Times New Roman" w:hAnsi="Times New Roman" w:cs="Times New Roman"/>
                <w:b/>
                <w:sz w:val="24"/>
                <w:szCs w:val="24"/>
                <w:lang w:val="kk-KZ"/>
              </w:rPr>
            </w:pPr>
            <w:r w:rsidRPr="00BC31F1">
              <w:rPr>
                <w:rFonts w:ascii="Times New Roman" w:hAnsi="Times New Roman" w:cs="Times New Roman"/>
                <w:b/>
                <w:sz w:val="24"/>
                <w:szCs w:val="24"/>
                <w:lang w:val="kk-KZ"/>
              </w:rPr>
              <w:t xml:space="preserve"> өлшемшарттары</w:t>
            </w:r>
          </w:p>
        </w:tc>
        <w:tc>
          <w:tcPr>
            <w:tcW w:w="1134" w:type="dxa"/>
            <w:vMerge w:val="restart"/>
            <w:vAlign w:val="center"/>
          </w:tcPr>
          <w:p w:rsidR="00775AAD" w:rsidRPr="00BC31F1" w:rsidRDefault="00775AAD" w:rsidP="00082A54">
            <w:pPr>
              <w:jc w:val="center"/>
              <w:rPr>
                <w:rFonts w:ascii="Times New Roman" w:hAnsi="Times New Roman" w:cs="Times New Roman"/>
                <w:b/>
                <w:sz w:val="24"/>
                <w:szCs w:val="24"/>
                <w:lang w:val="kk-KZ"/>
              </w:rPr>
            </w:pPr>
            <w:r w:rsidRPr="00BC31F1">
              <w:rPr>
                <w:rFonts w:ascii="Times New Roman" w:hAnsi="Times New Roman" w:cs="Times New Roman"/>
                <w:b/>
                <w:sz w:val="24"/>
                <w:szCs w:val="24"/>
                <w:lang w:val="kk-KZ"/>
              </w:rPr>
              <w:t>Барлық сағат</w:t>
            </w:r>
          </w:p>
        </w:tc>
        <w:tc>
          <w:tcPr>
            <w:tcW w:w="1844" w:type="dxa"/>
            <w:gridSpan w:val="3"/>
            <w:vAlign w:val="center"/>
          </w:tcPr>
          <w:p w:rsidR="00775AAD" w:rsidRPr="00F36768" w:rsidRDefault="00775AAD" w:rsidP="001C1258">
            <w:pPr>
              <w:spacing w:line="338" w:lineRule="atLeast"/>
              <w:jc w:val="center"/>
              <w:textAlignment w:val="baseline"/>
              <w:rPr>
                <w:rFonts w:ascii="Times New Roman" w:eastAsia="Times New Roman" w:hAnsi="Times New Roman" w:cs="Times New Roman"/>
                <w:b/>
                <w:color w:val="000000"/>
                <w:spacing w:val="2"/>
                <w:sz w:val="24"/>
                <w:szCs w:val="24"/>
                <w:lang w:val="kk-KZ"/>
              </w:rPr>
            </w:pPr>
            <w:r w:rsidRPr="00BC31F1">
              <w:rPr>
                <w:rFonts w:ascii="Times New Roman" w:hAnsi="Times New Roman" w:cs="Times New Roman"/>
                <w:b/>
                <w:sz w:val="24"/>
                <w:szCs w:val="24"/>
                <w:lang w:val="kk-KZ"/>
              </w:rPr>
              <w:t>Оның ішінде:</w:t>
            </w:r>
          </w:p>
        </w:tc>
        <w:tc>
          <w:tcPr>
            <w:tcW w:w="1559" w:type="dxa"/>
            <w:vMerge w:val="restart"/>
            <w:vAlign w:val="center"/>
          </w:tcPr>
          <w:p w:rsidR="00775AAD" w:rsidRPr="00F36768" w:rsidRDefault="00775AAD" w:rsidP="00741B2A">
            <w:pPr>
              <w:spacing w:line="338" w:lineRule="atLeast"/>
              <w:jc w:val="center"/>
              <w:textAlignment w:val="baseline"/>
              <w:rPr>
                <w:rFonts w:ascii="Times New Roman" w:eastAsia="Times New Roman" w:hAnsi="Times New Roman" w:cs="Times New Roman"/>
                <w:b/>
                <w:color w:val="000000"/>
                <w:spacing w:val="2"/>
                <w:sz w:val="24"/>
                <w:szCs w:val="24"/>
                <w:lang w:val="kk-KZ" w:eastAsia="ru-RU"/>
              </w:rPr>
            </w:pPr>
            <w:r w:rsidRPr="00F36768">
              <w:rPr>
                <w:rFonts w:ascii="Times New Roman" w:eastAsia="Times New Roman" w:hAnsi="Times New Roman" w:cs="Times New Roman"/>
                <w:b/>
                <w:color w:val="000000"/>
                <w:spacing w:val="2"/>
                <w:sz w:val="24"/>
                <w:szCs w:val="24"/>
                <w:lang w:val="kk-KZ" w:eastAsia="ru-RU"/>
              </w:rPr>
              <w:t>Студенттің педагогпен өзіндік жұмысы</w:t>
            </w:r>
          </w:p>
        </w:tc>
        <w:tc>
          <w:tcPr>
            <w:tcW w:w="1559" w:type="dxa"/>
            <w:vMerge w:val="restart"/>
            <w:vAlign w:val="center"/>
          </w:tcPr>
          <w:p w:rsidR="00775AAD" w:rsidRPr="00F36768" w:rsidRDefault="00775AAD" w:rsidP="00741B2A">
            <w:pPr>
              <w:spacing w:line="338" w:lineRule="atLeast"/>
              <w:jc w:val="center"/>
              <w:textAlignment w:val="baseline"/>
              <w:rPr>
                <w:rFonts w:ascii="Times New Roman" w:eastAsia="Times New Roman" w:hAnsi="Times New Roman" w:cs="Times New Roman"/>
                <w:b/>
                <w:color w:val="000000"/>
                <w:spacing w:val="2"/>
                <w:sz w:val="24"/>
                <w:szCs w:val="24"/>
                <w:lang w:val="kk-KZ" w:eastAsia="ru-RU"/>
              </w:rPr>
            </w:pPr>
            <w:r w:rsidRPr="00F36768">
              <w:rPr>
                <w:rFonts w:ascii="Times New Roman" w:eastAsia="Times New Roman" w:hAnsi="Times New Roman" w:cs="Times New Roman"/>
                <w:b/>
                <w:color w:val="000000"/>
                <w:spacing w:val="2"/>
                <w:sz w:val="24"/>
                <w:szCs w:val="24"/>
                <w:lang w:val="kk-KZ" w:eastAsia="ru-RU"/>
              </w:rPr>
              <w:t>Студенттің өзіндік жұмысы</w:t>
            </w:r>
          </w:p>
        </w:tc>
        <w:tc>
          <w:tcPr>
            <w:tcW w:w="1276" w:type="dxa"/>
            <w:vMerge w:val="restart"/>
          </w:tcPr>
          <w:p w:rsidR="00775AAD" w:rsidRDefault="00775AAD" w:rsidP="00082A54">
            <w:pPr>
              <w:jc w:val="center"/>
              <w:rPr>
                <w:rFonts w:ascii="Times New Roman" w:hAnsi="Times New Roman" w:cs="Times New Roman"/>
                <w:b/>
                <w:sz w:val="24"/>
                <w:szCs w:val="24"/>
                <w:lang w:val="kk-KZ"/>
              </w:rPr>
            </w:pPr>
          </w:p>
          <w:p w:rsidR="00775AAD" w:rsidRDefault="00775AAD" w:rsidP="00082A54">
            <w:pPr>
              <w:jc w:val="center"/>
              <w:rPr>
                <w:rFonts w:ascii="Times New Roman" w:hAnsi="Times New Roman" w:cs="Times New Roman"/>
                <w:b/>
                <w:sz w:val="24"/>
                <w:szCs w:val="24"/>
                <w:lang w:val="kk-KZ"/>
              </w:rPr>
            </w:pPr>
          </w:p>
          <w:p w:rsidR="00775AAD" w:rsidRDefault="00775AAD" w:rsidP="00082A54">
            <w:pPr>
              <w:jc w:val="center"/>
              <w:rPr>
                <w:rFonts w:ascii="Times New Roman" w:hAnsi="Times New Roman" w:cs="Times New Roman"/>
                <w:b/>
                <w:sz w:val="24"/>
                <w:szCs w:val="24"/>
                <w:lang w:val="kk-KZ"/>
              </w:rPr>
            </w:pPr>
          </w:p>
          <w:p w:rsidR="00775AAD" w:rsidRPr="00BC31F1" w:rsidRDefault="00775AAD" w:rsidP="00082A54">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Сабақ түр</w:t>
            </w:r>
            <w:r w:rsidRPr="00BC31F1">
              <w:rPr>
                <w:rFonts w:ascii="Times New Roman" w:hAnsi="Times New Roman" w:cs="Times New Roman"/>
                <w:b/>
                <w:sz w:val="24"/>
                <w:szCs w:val="24"/>
                <w:lang w:val="kk-KZ"/>
              </w:rPr>
              <w:t>і</w:t>
            </w:r>
          </w:p>
        </w:tc>
      </w:tr>
      <w:tr w:rsidR="00775AAD" w:rsidRPr="00BC31F1" w:rsidTr="00775AAD">
        <w:trPr>
          <w:cantSplit/>
          <w:trHeight w:val="1851"/>
        </w:trPr>
        <w:tc>
          <w:tcPr>
            <w:tcW w:w="534" w:type="dxa"/>
            <w:vMerge/>
          </w:tcPr>
          <w:p w:rsidR="00775AAD" w:rsidRPr="00BC31F1" w:rsidRDefault="00775AAD" w:rsidP="00082A54">
            <w:pPr>
              <w:rPr>
                <w:rFonts w:ascii="Times New Roman" w:hAnsi="Times New Roman" w:cs="Times New Roman"/>
                <w:sz w:val="24"/>
                <w:szCs w:val="24"/>
                <w:lang w:val="kk-KZ"/>
              </w:rPr>
            </w:pPr>
          </w:p>
        </w:tc>
        <w:tc>
          <w:tcPr>
            <w:tcW w:w="2693" w:type="dxa"/>
            <w:vMerge/>
          </w:tcPr>
          <w:p w:rsidR="00775AAD" w:rsidRPr="00BC31F1" w:rsidRDefault="00775AAD" w:rsidP="00082A54">
            <w:pPr>
              <w:rPr>
                <w:rFonts w:ascii="Times New Roman" w:hAnsi="Times New Roman" w:cs="Times New Roman"/>
                <w:sz w:val="24"/>
                <w:szCs w:val="24"/>
                <w:lang w:val="kk-KZ"/>
              </w:rPr>
            </w:pPr>
          </w:p>
        </w:tc>
        <w:tc>
          <w:tcPr>
            <w:tcW w:w="2268" w:type="dxa"/>
            <w:vMerge/>
          </w:tcPr>
          <w:p w:rsidR="00775AAD" w:rsidRPr="00BC31F1" w:rsidRDefault="00775AAD" w:rsidP="00082A54">
            <w:pPr>
              <w:rPr>
                <w:rFonts w:ascii="Times New Roman" w:hAnsi="Times New Roman" w:cs="Times New Roman"/>
                <w:sz w:val="24"/>
                <w:szCs w:val="24"/>
                <w:lang w:val="kk-KZ"/>
              </w:rPr>
            </w:pPr>
          </w:p>
        </w:tc>
        <w:tc>
          <w:tcPr>
            <w:tcW w:w="3118" w:type="dxa"/>
            <w:vMerge/>
          </w:tcPr>
          <w:p w:rsidR="00775AAD" w:rsidRPr="00BC31F1" w:rsidRDefault="00775AAD" w:rsidP="00082A54">
            <w:pPr>
              <w:rPr>
                <w:rFonts w:ascii="Times New Roman" w:hAnsi="Times New Roman" w:cs="Times New Roman"/>
                <w:sz w:val="24"/>
                <w:szCs w:val="24"/>
                <w:lang w:val="kk-KZ"/>
              </w:rPr>
            </w:pPr>
          </w:p>
        </w:tc>
        <w:tc>
          <w:tcPr>
            <w:tcW w:w="1134" w:type="dxa"/>
            <w:vMerge/>
          </w:tcPr>
          <w:p w:rsidR="00775AAD" w:rsidRPr="00BC31F1" w:rsidRDefault="00775AAD" w:rsidP="00082A54">
            <w:pPr>
              <w:rPr>
                <w:rFonts w:ascii="Times New Roman" w:hAnsi="Times New Roman" w:cs="Times New Roman"/>
                <w:sz w:val="24"/>
                <w:szCs w:val="24"/>
                <w:lang w:val="kk-KZ"/>
              </w:rPr>
            </w:pPr>
          </w:p>
        </w:tc>
        <w:tc>
          <w:tcPr>
            <w:tcW w:w="709" w:type="dxa"/>
            <w:textDirection w:val="btLr"/>
            <w:vAlign w:val="center"/>
          </w:tcPr>
          <w:p w:rsidR="00775AAD" w:rsidRPr="00BC31F1" w:rsidRDefault="00775AAD" w:rsidP="00082A54">
            <w:pPr>
              <w:ind w:left="11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Т</w:t>
            </w:r>
            <w:r w:rsidRPr="00BC31F1">
              <w:rPr>
                <w:rFonts w:ascii="Times New Roman" w:hAnsi="Times New Roman" w:cs="Times New Roman"/>
                <w:b/>
                <w:sz w:val="24"/>
                <w:szCs w:val="24"/>
                <w:lang w:val="kk-KZ"/>
              </w:rPr>
              <w:t>еориялық</w:t>
            </w:r>
          </w:p>
        </w:tc>
        <w:tc>
          <w:tcPr>
            <w:tcW w:w="709" w:type="dxa"/>
            <w:textDirection w:val="btLr"/>
          </w:tcPr>
          <w:p w:rsidR="00775AAD" w:rsidRPr="00BC31F1" w:rsidRDefault="00775AAD" w:rsidP="00082A54">
            <w:pPr>
              <w:ind w:left="113" w:right="113"/>
              <w:contextualSpacing/>
              <w:jc w:val="center"/>
              <w:rPr>
                <w:rFonts w:ascii="Times New Roman" w:hAnsi="Times New Roman" w:cs="Times New Roman"/>
                <w:b/>
                <w:sz w:val="24"/>
                <w:szCs w:val="24"/>
                <w:lang w:val="kk-KZ"/>
              </w:rPr>
            </w:pPr>
            <w:r w:rsidRPr="00F36768">
              <w:rPr>
                <w:rFonts w:ascii="Times New Roman" w:eastAsia="Times New Roman" w:hAnsi="Times New Roman" w:cs="Times New Roman"/>
                <w:b/>
                <w:color w:val="000000"/>
                <w:spacing w:val="2"/>
                <w:sz w:val="24"/>
                <w:szCs w:val="24"/>
                <w:lang w:val="kk-KZ" w:eastAsia="ru-RU"/>
              </w:rPr>
              <w:t>Зертханалық тәжірибелік</w:t>
            </w:r>
          </w:p>
        </w:tc>
        <w:tc>
          <w:tcPr>
            <w:tcW w:w="426" w:type="dxa"/>
            <w:textDirection w:val="btLr"/>
          </w:tcPr>
          <w:p w:rsidR="00775AAD" w:rsidRPr="00BC31F1" w:rsidRDefault="00775AAD" w:rsidP="00775AAD">
            <w:pPr>
              <w:ind w:left="11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Жеке</w:t>
            </w:r>
          </w:p>
        </w:tc>
        <w:tc>
          <w:tcPr>
            <w:tcW w:w="1559" w:type="dxa"/>
            <w:vMerge/>
          </w:tcPr>
          <w:p w:rsidR="00775AAD" w:rsidRPr="00BC31F1" w:rsidRDefault="00775AAD" w:rsidP="00082A54">
            <w:pPr>
              <w:jc w:val="center"/>
              <w:rPr>
                <w:rFonts w:ascii="Times New Roman" w:hAnsi="Times New Roman" w:cs="Times New Roman"/>
                <w:b/>
                <w:sz w:val="24"/>
                <w:szCs w:val="24"/>
                <w:lang w:val="kk-KZ"/>
              </w:rPr>
            </w:pPr>
          </w:p>
        </w:tc>
        <w:tc>
          <w:tcPr>
            <w:tcW w:w="1559" w:type="dxa"/>
            <w:vMerge/>
          </w:tcPr>
          <w:p w:rsidR="00775AAD" w:rsidRPr="00BC31F1" w:rsidRDefault="00775AAD" w:rsidP="00082A54">
            <w:pPr>
              <w:jc w:val="center"/>
              <w:rPr>
                <w:rFonts w:ascii="Times New Roman" w:hAnsi="Times New Roman" w:cs="Times New Roman"/>
                <w:b/>
                <w:sz w:val="24"/>
                <w:szCs w:val="24"/>
                <w:lang w:val="kk-KZ"/>
              </w:rPr>
            </w:pPr>
          </w:p>
        </w:tc>
        <w:tc>
          <w:tcPr>
            <w:tcW w:w="1276" w:type="dxa"/>
            <w:vMerge/>
          </w:tcPr>
          <w:p w:rsidR="00775AAD" w:rsidRPr="00BC31F1" w:rsidRDefault="00775AAD" w:rsidP="00082A54">
            <w:pPr>
              <w:jc w:val="center"/>
              <w:rPr>
                <w:rFonts w:ascii="Times New Roman" w:hAnsi="Times New Roman" w:cs="Times New Roman"/>
                <w:b/>
                <w:sz w:val="24"/>
                <w:szCs w:val="24"/>
                <w:lang w:val="kk-KZ"/>
              </w:rPr>
            </w:pPr>
          </w:p>
        </w:tc>
      </w:tr>
      <w:tr w:rsidR="00775AAD" w:rsidRPr="00BC31F1" w:rsidTr="00775AAD">
        <w:trPr>
          <w:trHeight w:val="394"/>
        </w:trPr>
        <w:tc>
          <w:tcPr>
            <w:tcW w:w="8613" w:type="dxa"/>
            <w:gridSpan w:val="4"/>
          </w:tcPr>
          <w:p w:rsidR="00775AAD" w:rsidRPr="00BC31F1" w:rsidRDefault="00775AAD" w:rsidP="00A929DA">
            <w:pPr>
              <w:tabs>
                <w:tab w:val="left" w:pos="6048"/>
              </w:tabs>
              <w:jc w:val="center"/>
              <w:rPr>
                <w:rFonts w:ascii="Times New Roman" w:hAnsi="Times New Roman" w:cs="Times New Roman"/>
                <w:sz w:val="24"/>
                <w:szCs w:val="24"/>
                <w:lang w:val="kk-KZ"/>
              </w:rPr>
            </w:pPr>
            <w:r>
              <w:rPr>
                <w:rFonts w:ascii="Times New Roman" w:hAnsi="Times New Roman" w:cs="Times New Roman"/>
                <w:b/>
                <w:color w:val="000000"/>
                <w:sz w:val="24"/>
                <w:szCs w:val="24"/>
                <w:lang w:val="en-US"/>
              </w:rPr>
              <w:t>I</w:t>
            </w:r>
            <w:r w:rsidRPr="00BC31F1">
              <w:rPr>
                <w:rFonts w:ascii="Times New Roman" w:hAnsi="Times New Roman" w:cs="Times New Roman"/>
                <w:b/>
                <w:color w:val="000000"/>
                <w:sz w:val="24"/>
                <w:szCs w:val="24"/>
                <w:lang w:val="kk-KZ"/>
              </w:rPr>
              <w:t xml:space="preserve"> бөлім. </w:t>
            </w:r>
            <w:r w:rsidRPr="00BC31F1">
              <w:rPr>
                <w:rFonts w:ascii="Times New Roman" w:hAnsi="Times New Roman" w:cs="Times New Roman"/>
                <w:b/>
                <w:color w:val="000000"/>
                <w:spacing w:val="2"/>
                <w:sz w:val="24"/>
                <w:szCs w:val="24"/>
                <w:lang w:val="kk-KZ" w:eastAsia="ru-RU"/>
              </w:rPr>
              <w:t>Аппараттық және программалық қамтамасыз ету</w:t>
            </w:r>
          </w:p>
        </w:tc>
        <w:tc>
          <w:tcPr>
            <w:tcW w:w="1134" w:type="dxa"/>
            <w:vAlign w:val="center"/>
          </w:tcPr>
          <w:p w:rsidR="00775AAD" w:rsidRPr="005904A4" w:rsidRDefault="00775AAD" w:rsidP="00037AE3">
            <w:pPr>
              <w:tabs>
                <w:tab w:val="left" w:pos="6048"/>
              </w:tabs>
              <w:jc w:val="center"/>
              <w:rPr>
                <w:rFonts w:ascii="Times New Roman" w:hAnsi="Times New Roman" w:cs="Times New Roman"/>
                <w:b/>
                <w:sz w:val="24"/>
                <w:szCs w:val="24"/>
                <w:lang w:val="en-US"/>
              </w:rPr>
            </w:pPr>
            <w:r w:rsidRPr="005904A4">
              <w:rPr>
                <w:rFonts w:ascii="Times New Roman" w:hAnsi="Times New Roman" w:cs="Times New Roman"/>
                <w:b/>
                <w:sz w:val="24"/>
                <w:szCs w:val="24"/>
                <w:lang w:val="en-US"/>
              </w:rPr>
              <w:t>4</w:t>
            </w:r>
          </w:p>
        </w:tc>
        <w:tc>
          <w:tcPr>
            <w:tcW w:w="709" w:type="dxa"/>
            <w:vAlign w:val="center"/>
          </w:tcPr>
          <w:p w:rsidR="00775AAD" w:rsidRPr="005904A4" w:rsidRDefault="00775AAD" w:rsidP="00037AE3">
            <w:pPr>
              <w:tabs>
                <w:tab w:val="left" w:pos="6048"/>
              </w:tabs>
              <w:jc w:val="center"/>
              <w:rPr>
                <w:rFonts w:ascii="Times New Roman" w:hAnsi="Times New Roman" w:cs="Times New Roman"/>
                <w:b/>
                <w:sz w:val="24"/>
                <w:szCs w:val="24"/>
                <w:lang w:val="en-US"/>
              </w:rPr>
            </w:pPr>
            <w:r w:rsidRPr="005904A4">
              <w:rPr>
                <w:rFonts w:ascii="Times New Roman" w:hAnsi="Times New Roman" w:cs="Times New Roman"/>
                <w:b/>
                <w:sz w:val="24"/>
                <w:szCs w:val="24"/>
                <w:lang w:val="en-US"/>
              </w:rPr>
              <w:t>4</w:t>
            </w:r>
          </w:p>
        </w:tc>
        <w:tc>
          <w:tcPr>
            <w:tcW w:w="709" w:type="dxa"/>
            <w:vAlign w:val="center"/>
          </w:tcPr>
          <w:p w:rsidR="00775AAD" w:rsidRPr="005904A4" w:rsidRDefault="00775AAD" w:rsidP="00037AE3">
            <w:pPr>
              <w:tabs>
                <w:tab w:val="left" w:pos="6048"/>
              </w:tabs>
              <w:jc w:val="center"/>
              <w:rPr>
                <w:rFonts w:ascii="Times New Roman" w:hAnsi="Times New Roman" w:cs="Times New Roman"/>
                <w:b/>
                <w:sz w:val="24"/>
                <w:szCs w:val="24"/>
                <w:lang w:val="en-US"/>
              </w:rPr>
            </w:pPr>
            <w:r w:rsidRPr="005904A4">
              <w:rPr>
                <w:rFonts w:ascii="Times New Roman" w:hAnsi="Times New Roman" w:cs="Times New Roman"/>
                <w:b/>
                <w:sz w:val="24"/>
                <w:szCs w:val="24"/>
                <w:lang w:val="en-US"/>
              </w:rPr>
              <w:t>-</w:t>
            </w:r>
          </w:p>
        </w:tc>
        <w:tc>
          <w:tcPr>
            <w:tcW w:w="426" w:type="dxa"/>
          </w:tcPr>
          <w:p w:rsidR="00775AAD" w:rsidRPr="00BC31F1" w:rsidRDefault="00775AAD" w:rsidP="00A929DA">
            <w:pPr>
              <w:tabs>
                <w:tab w:val="left" w:pos="6048"/>
              </w:tabs>
              <w:jc w:val="center"/>
              <w:rPr>
                <w:rFonts w:ascii="Times New Roman" w:hAnsi="Times New Roman" w:cs="Times New Roman"/>
                <w:sz w:val="24"/>
                <w:szCs w:val="24"/>
                <w:lang w:val="kk-KZ"/>
              </w:rPr>
            </w:pPr>
          </w:p>
        </w:tc>
        <w:tc>
          <w:tcPr>
            <w:tcW w:w="4394" w:type="dxa"/>
            <w:gridSpan w:val="3"/>
          </w:tcPr>
          <w:p w:rsidR="00775AAD" w:rsidRPr="00BC31F1" w:rsidRDefault="00775AAD" w:rsidP="00A929DA">
            <w:pPr>
              <w:tabs>
                <w:tab w:val="left" w:pos="6048"/>
              </w:tabs>
              <w:jc w:val="center"/>
              <w:rPr>
                <w:rFonts w:ascii="Times New Roman" w:hAnsi="Times New Roman" w:cs="Times New Roman"/>
                <w:sz w:val="24"/>
                <w:szCs w:val="24"/>
                <w:lang w:val="kk-KZ"/>
              </w:rPr>
            </w:pPr>
          </w:p>
        </w:tc>
      </w:tr>
      <w:tr w:rsidR="00775AAD" w:rsidRPr="00082A54" w:rsidTr="00775AAD">
        <w:tc>
          <w:tcPr>
            <w:tcW w:w="534" w:type="dxa"/>
          </w:tcPr>
          <w:p w:rsidR="00775AAD" w:rsidRPr="00BC31F1" w:rsidRDefault="00775AAD" w:rsidP="00A929DA">
            <w:pPr>
              <w:rPr>
                <w:rFonts w:ascii="Times New Roman" w:hAnsi="Times New Roman" w:cs="Times New Roman"/>
                <w:color w:val="000000"/>
                <w:sz w:val="24"/>
                <w:szCs w:val="24"/>
              </w:rPr>
            </w:pPr>
            <w:r w:rsidRPr="00BC31F1">
              <w:rPr>
                <w:rFonts w:ascii="Times New Roman" w:hAnsi="Times New Roman" w:cs="Times New Roman"/>
                <w:color w:val="000000"/>
                <w:sz w:val="24"/>
                <w:szCs w:val="24"/>
              </w:rPr>
              <w:t>1</w:t>
            </w:r>
          </w:p>
        </w:tc>
        <w:tc>
          <w:tcPr>
            <w:tcW w:w="2693" w:type="dxa"/>
            <w:vMerge w:val="restart"/>
          </w:tcPr>
          <w:p w:rsidR="00775AAD" w:rsidRPr="00BC31F1" w:rsidRDefault="00775AAD" w:rsidP="00A929DA">
            <w:pPr>
              <w:rPr>
                <w:rFonts w:ascii="Times New Roman" w:hAnsi="Times New Roman" w:cs="Times New Roman"/>
                <w:sz w:val="24"/>
                <w:szCs w:val="24"/>
                <w:lang w:val="kk-KZ"/>
              </w:rPr>
            </w:pPr>
            <w:r w:rsidRPr="00BC31F1">
              <w:rPr>
                <w:rFonts w:ascii="Times New Roman" w:hAnsi="Times New Roman" w:cs="Times New Roman"/>
                <w:spacing w:val="2"/>
                <w:sz w:val="24"/>
                <w:szCs w:val="24"/>
                <w:lang w:val="kk-KZ" w:eastAsia="ru-RU"/>
              </w:rPr>
              <w:t xml:space="preserve">1) Процессордың бір бөлігі ретінде басқару құрылғы </w:t>
            </w:r>
            <w:r>
              <w:rPr>
                <w:rFonts w:ascii="Times New Roman" w:hAnsi="Times New Roman" w:cs="Times New Roman"/>
                <w:spacing w:val="2"/>
                <w:sz w:val="24"/>
                <w:szCs w:val="24"/>
                <w:lang w:val="kk-KZ" w:eastAsia="ru-RU"/>
              </w:rPr>
              <w:t>(БҚ), арифметика-</w:t>
            </w:r>
            <w:r w:rsidRPr="00BC31F1">
              <w:rPr>
                <w:rFonts w:ascii="Times New Roman" w:hAnsi="Times New Roman" w:cs="Times New Roman"/>
                <w:spacing w:val="2"/>
                <w:sz w:val="24"/>
                <w:szCs w:val="24"/>
                <w:lang w:val="kk-KZ" w:eastAsia="ru-RU"/>
              </w:rPr>
              <w:t>логикалық құрылғы (АЛҚ) және жад регистрінің функцияларын сипаттау.</w:t>
            </w:r>
          </w:p>
        </w:tc>
        <w:tc>
          <w:tcPr>
            <w:tcW w:w="2268" w:type="dxa"/>
          </w:tcPr>
          <w:p w:rsidR="00775AAD" w:rsidRPr="001149E2" w:rsidRDefault="00775AAD" w:rsidP="00A929DA">
            <w:pPr>
              <w:rPr>
                <w:rFonts w:ascii="Times New Roman" w:hAnsi="Times New Roman" w:cs="Times New Roman"/>
                <w:color w:val="000000"/>
                <w:sz w:val="24"/>
                <w:szCs w:val="24"/>
                <w:lang w:val="kk-KZ"/>
              </w:rPr>
            </w:pPr>
            <w:r w:rsidRPr="001149E2">
              <w:rPr>
                <w:rFonts w:ascii="Times New Roman" w:hAnsi="Times New Roman" w:cs="Times New Roman"/>
                <w:color w:val="000000"/>
                <w:spacing w:val="2"/>
                <w:sz w:val="24"/>
                <w:szCs w:val="24"/>
                <w:lang w:val="kk-KZ" w:eastAsia="ru-RU"/>
              </w:rPr>
              <w:t>Аппараттық қамтамасыз ету</w:t>
            </w:r>
            <w:r w:rsidRPr="00BC31F1">
              <w:rPr>
                <w:rFonts w:ascii="Times New Roman" w:hAnsi="Times New Roman" w:cs="Times New Roman"/>
                <w:color w:val="000000"/>
                <w:spacing w:val="2"/>
                <w:sz w:val="24"/>
                <w:szCs w:val="24"/>
                <w:lang w:val="kk-KZ" w:eastAsia="ru-RU"/>
              </w:rPr>
              <w:t xml:space="preserve">. </w:t>
            </w:r>
            <w:r w:rsidRPr="001149E2">
              <w:rPr>
                <w:rFonts w:ascii="Times New Roman" w:hAnsi="Times New Roman" w:cs="Times New Roman"/>
                <w:color w:val="000000"/>
                <w:spacing w:val="2"/>
                <w:sz w:val="24"/>
                <w:szCs w:val="24"/>
                <w:lang w:val="kk-KZ" w:eastAsia="ru-RU"/>
              </w:rPr>
              <w:t>Мобильдік құрылғылар сипаттамасы</w:t>
            </w:r>
          </w:p>
        </w:tc>
        <w:tc>
          <w:tcPr>
            <w:tcW w:w="3118" w:type="dxa"/>
          </w:tcPr>
          <w:p w:rsidR="00775AAD" w:rsidRPr="00BC31F1" w:rsidRDefault="00775AAD" w:rsidP="00A929DA">
            <w:pPr>
              <w:pStyle w:val="TableParagraph"/>
              <w:tabs>
                <w:tab w:val="left" w:pos="838"/>
              </w:tabs>
              <w:contextualSpacing/>
              <w:rPr>
                <w:spacing w:val="2"/>
                <w:sz w:val="24"/>
                <w:szCs w:val="24"/>
                <w:lang w:val="kk-KZ"/>
              </w:rPr>
            </w:pPr>
            <w:r w:rsidRPr="00BC31F1">
              <w:rPr>
                <w:spacing w:val="2"/>
                <w:sz w:val="24"/>
                <w:szCs w:val="24"/>
                <w:lang w:val="kk-KZ"/>
              </w:rPr>
              <w:t>1) Ұялы құрылғылардың негізгі құрауыштарының сипаттамасын салыстыра</w:t>
            </w:r>
            <w:r>
              <w:rPr>
                <w:spacing w:val="2"/>
                <w:sz w:val="24"/>
                <w:szCs w:val="24"/>
                <w:lang w:val="kk-KZ"/>
              </w:rPr>
              <w:t xml:space="preserve">ды: </w:t>
            </w:r>
            <w:r w:rsidRPr="00BC31F1">
              <w:rPr>
                <w:spacing w:val="2"/>
                <w:sz w:val="24"/>
                <w:szCs w:val="24"/>
                <w:lang w:val="kk-KZ"/>
              </w:rPr>
              <w:t>планшеттер, телефондар;</w:t>
            </w:r>
          </w:p>
          <w:p w:rsidR="00775AAD" w:rsidRPr="00BC31F1" w:rsidRDefault="00775AAD" w:rsidP="00A929DA">
            <w:pPr>
              <w:pStyle w:val="TableParagraph"/>
              <w:tabs>
                <w:tab w:val="left" w:pos="838"/>
              </w:tabs>
              <w:contextualSpacing/>
              <w:rPr>
                <w:spacing w:val="2"/>
                <w:sz w:val="24"/>
                <w:szCs w:val="24"/>
                <w:lang w:val="kk-KZ"/>
              </w:rPr>
            </w:pPr>
            <w:r w:rsidRPr="00BC31F1">
              <w:rPr>
                <w:spacing w:val="2"/>
                <w:sz w:val="24"/>
                <w:szCs w:val="24"/>
                <w:lang w:val="kk-KZ"/>
              </w:rPr>
              <w:t xml:space="preserve">2)  Аппараттық </w:t>
            </w:r>
            <w:r w:rsidRPr="00BC31F1">
              <w:rPr>
                <w:spacing w:val="2"/>
                <w:sz w:val="24"/>
                <w:szCs w:val="24"/>
                <w:lang w:val="kk-KZ"/>
              </w:rPr>
              <w:br/>
              <w:t>қамтамасыз ет</w:t>
            </w:r>
            <w:r>
              <w:rPr>
                <w:spacing w:val="2"/>
                <w:sz w:val="24"/>
                <w:szCs w:val="24"/>
                <w:lang w:val="kk-KZ"/>
              </w:rPr>
              <w:t>уде даму заңдылықтарын сипаттайд</w:t>
            </w:r>
            <w:r w:rsidRPr="00BC31F1">
              <w:rPr>
                <w:spacing w:val="2"/>
                <w:sz w:val="24"/>
                <w:szCs w:val="24"/>
                <w:lang w:val="kk-KZ"/>
              </w:rPr>
              <w:t>ы</w:t>
            </w:r>
            <w:r>
              <w:rPr>
                <w:spacing w:val="2"/>
                <w:sz w:val="24"/>
                <w:szCs w:val="24"/>
                <w:lang w:val="kk-KZ"/>
              </w:rPr>
              <w:t>, мысалдар келтіреді</w:t>
            </w:r>
            <w:r w:rsidRPr="00BC31F1">
              <w:rPr>
                <w:spacing w:val="2"/>
                <w:sz w:val="24"/>
                <w:szCs w:val="24"/>
                <w:lang w:val="kk-KZ"/>
              </w:rPr>
              <w:t>.</w:t>
            </w:r>
          </w:p>
        </w:tc>
        <w:tc>
          <w:tcPr>
            <w:tcW w:w="1134"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p>
          <w:p w:rsidR="00775AAD" w:rsidRPr="00BC31F1" w:rsidRDefault="00775AAD" w:rsidP="00037AE3">
            <w:pPr>
              <w:jc w:val="center"/>
              <w:rPr>
                <w:rFonts w:ascii="Times New Roman" w:hAnsi="Times New Roman" w:cs="Times New Roman"/>
                <w:sz w:val="24"/>
                <w:szCs w:val="24"/>
                <w:lang w:val="kk-KZ"/>
              </w:rPr>
            </w:pPr>
          </w:p>
          <w:p w:rsidR="00775AAD" w:rsidRPr="00BC31F1" w:rsidRDefault="00775AAD" w:rsidP="00037AE3">
            <w:pPr>
              <w:jc w:val="center"/>
              <w:rPr>
                <w:rFonts w:ascii="Times New Roman" w:hAnsi="Times New Roman" w:cs="Times New Roman"/>
                <w:sz w:val="24"/>
                <w:szCs w:val="24"/>
                <w:lang w:val="kk-KZ"/>
              </w:rPr>
            </w:pPr>
          </w:p>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w:t>
            </w:r>
          </w:p>
        </w:tc>
        <w:tc>
          <w:tcPr>
            <w:tcW w:w="426"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276" w:type="dxa"/>
            <w:vAlign w:val="center"/>
          </w:tcPr>
          <w:p w:rsidR="00775AAD" w:rsidRPr="00BC31F1" w:rsidRDefault="00775AAD" w:rsidP="003E4B57">
            <w:pPr>
              <w:jc w:val="center"/>
              <w:rPr>
                <w:rFonts w:ascii="Times New Roman" w:hAnsi="Times New Roman" w:cs="Times New Roman"/>
                <w:sz w:val="24"/>
                <w:szCs w:val="24"/>
                <w:lang w:val="kk-KZ"/>
              </w:rPr>
            </w:pPr>
            <w:r>
              <w:rPr>
                <w:rFonts w:ascii="Times New Roman" w:hAnsi="Times New Roman" w:cs="Times New Roman"/>
                <w:sz w:val="24"/>
                <w:szCs w:val="24"/>
                <w:lang w:val="kk-KZ"/>
              </w:rPr>
              <w:t>жаңа сабақ</w:t>
            </w:r>
          </w:p>
        </w:tc>
      </w:tr>
      <w:tr w:rsidR="00775AAD" w:rsidRPr="00BC31F1" w:rsidTr="00775AAD">
        <w:tc>
          <w:tcPr>
            <w:tcW w:w="534" w:type="dxa"/>
          </w:tcPr>
          <w:p w:rsidR="00775AAD" w:rsidRPr="00BC31F1" w:rsidRDefault="00775AAD" w:rsidP="00A929DA">
            <w:pPr>
              <w:rPr>
                <w:rFonts w:ascii="Times New Roman" w:hAnsi="Times New Roman" w:cs="Times New Roman"/>
                <w:color w:val="000000"/>
                <w:sz w:val="24"/>
                <w:szCs w:val="24"/>
              </w:rPr>
            </w:pPr>
            <w:r w:rsidRPr="00BC31F1">
              <w:rPr>
                <w:rFonts w:ascii="Times New Roman" w:hAnsi="Times New Roman" w:cs="Times New Roman"/>
                <w:color w:val="000000"/>
                <w:sz w:val="24"/>
                <w:szCs w:val="24"/>
              </w:rPr>
              <w:t>2</w:t>
            </w:r>
          </w:p>
        </w:tc>
        <w:tc>
          <w:tcPr>
            <w:tcW w:w="2693" w:type="dxa"/>
            <w:vMerge/>
          </w:tcPr>
          <w:p w:rsidR="00775AAD" w:rsidRPr="00BC31F1" w:rsidRDefault="00775AAD" w:rsidP="00A929DA">
            <w:pPr>
              <w:rPr>
                <w:rFonts w:ascii="Times New Roman" w:hAnsi="Times New Roman" w:cs="Times New Roman"/>
                <w:sz w:val="24"/>
                <w:szCs w:val="24"/>
                <w:lang w:val="kk-KZ"/>
              </w:rPr>
            </w:pPr>
          </w:p>
        </w:tc>
        <w:tc>
          <w:tcPr>
            <w:tcW w:w="2268" w:type="dxa"/>
          </w:tcPr>
          <w:p w:rsidR="00775AAD" w:rsidRPr="00BC31F1" w:rsidRDefault="00775AAD" w:rsidP="00A929DA">
            <w:pPr>
              <w:rPr>
                <w:rFonts w:ascii="Times New Roman" w:hAnsi="Times New Roman" w:cs="Times New Roman"/>
                <w:color w:val="000000"/>
                <w:sz w:val="24"/>
                <w:szCs w:val="24"/>
              </w:rPr>
            </w:pPr>
            <w:r w:rsidRPr="00BC31F1">
              <w:rPr>
                <w:rFonts w:ascii="Times New Roman" w:hAnsi="Times New Roman" w:cs="Times New Roman"/>
                <w:color w:val="000000"/>
                <w:spacing w:val="2"/>
                <w:sz w:val="24"/>
                <w:szCs w:val="24"/>
                <w:lang w:eastAsia="ru-RU"/>
              </w:rPr>
              <w:t>Программалыққамтамасызету. Виртуалдықмашиналар</w:t>
            </w:r>
          </w:p>
        </w:tc>
        <w:tc>
          <w:tcPr>
            <w:tcW w:w="3118" w:type="dxa"/>
          </w:tcPr>
          <w:p w:rsidR="00775AAD" w:rsidRPr="00BC31F1" w:rsidRDefault="00775AAD" w:rsidP="00A929DA">
            <w:pPr>
              <w:pStyle w:val="TableParagraph"/>
              <w:tabs>
                <w:tab w:val="left" w:pos="838"/>
              </w:tabs>
              <w:contextualSpacing/>
              <w:rPr>
                <w:spacing w:val="2"/>
                <w:sz w:val="24"/>
                <w:szCs w:val="24"/>
                <w:lang w:val="kk-KZ"/>
              </w:rPr>
            </w:pPr>
            <w:r w:rsidRPr="00BC31F1">
              <w:rPr>
                <w:spacing w:val="2"/>
                <w:sz w:val="24"/>
                <w:szCs w:val="24"/>
                <w:lang w:val="kk-KZ"/>
              </w:rPr>
              <w:t xml:space="preserve">1) Виртуалды машиналардың қызметін </w:t>
            </w:r>
            <w:r>
              <w:rPr>
                <w:spacing w:val="2"/>
                <w:sz w:val="24"/>
                <w:szCs w:val="24"/>
                <w:lang w:val="kk-KZ"/>
              </w:rPr>
              <w:t>түсінеді</w:t>
            </w:r>
            <w:r w:rsidRPr="00BC31F1">
              <w:rPr>
                <w:spacing w:val="2"/>
                <w:sz w:val="24"/>
                <w:szCs w:val="24"/>
                <w:lang w:val="kk-KZ"/>
              </w:rPr>
              <w:t>;</w:t>
            </w:r>
          </w:p>
          <w:p w:rsidR="00775AAD" w:rsidRPr="00BC31F1" w:rsidRDefault="00775AAD" w:rsidP="00A929DA">
            <w:pPr>
              <w:rPr>
                <w:rFonts w:ascii="Times New Roman" w:hAnsi="Times New Roman" w:cs="Times New Roman"/>
                <w:sz w:val="24"/>
                <w:szCs w:val="24"/>
                <w:lang w:val="kk-KZ"/>
              </w:rPr>
            </w:pPr>
            <w:r w:rsidRPr="00BC31F1">
              <w:rPr>
                <w:rFonts w:ascii="Times New Roman" w:hAnsi="Times New Roman" w:cs="Times New Roman"/>
                <w:spacing w:val="2"/>
                <w:sz w:val="24"/>
                <w:szCs w:val="24"/>
                <w:lang w:val="kk-KZ"/>
              </w:rPr>
              <w:t>2)  Программалық</w:t>
            </w:r>
            <w:r w:rsidRPr="00BC31F1">
              <w:rPr>
                <w:rFonts w:ascii="Times New Roman" w:hAnsi="Times New Roman" w:cs="Times New Roman"/>
                <w:spacing w:val="2"/>
                <w:sz w:val="24"/>
                <w:szCs w:val="24"/>
                <w:lang w:val="kk-KZ"/>
              </w:rPr>
              <w:br/>
              <w:t>қамтамасыз етуде даму заңдылықтарын сипаттай</w:t>
            </w:r>
            <w:r>
              <w:rPr>
                <w:rFonts w:ascii="Times New Roman" w:hAnsi="Times New Roman" w:cs="Times New Roman"/>
                <w:spacing w:val="2"/>
                <w:sz w:val="24"/>
                <w:szCs w:val="24"/>
                <w:lang w:val="kk-KZ"/>
              </w:rPr>
              <w:t>ды,</w:t>
            </w:r>
            <w:r w:rsidRPr="00BC31F1">
              <w:rPr>
                <w:rFonts w:ascii="Times New Roman" w:hAnsi="Times New Roman" w:cs="Times New Roman"/>
                <w:spacing w:val="2"/>
                <w:sz w:val="24"/>
                <w:szCs w:val="24"/>
                <w:lang w:val="kk-KZ"/>
              </w:rPr>
              <w:t xml:space="preserve"> мысалдар</w:t>
            </w:r>
            <w:r>
              <w:rPr>
                <w:rFonts w:ascii="Times New Roman" w:hAnsi="Times New Roman" w:cs="Times New Roman"/>
                <w:spacing w:val="2"/>
                <w:sz w:val="24"/>
                <w:szCs w:val="24"/>
                <w:lang w:val="kk-KZ"/>
              </w:rPr>
              <w:t xml:space="preserve"> келтіре</w:t>
            </w:r>
            <w:r w:rsidRPr="00BC31F1">
              <w:rPr>
                <w:rFonts w:ascii="Times New Roman" w:hAnsi="Times New Roman" w:cs="Times New Roman"/>
                <w:spacing w:val="2"/>
                <w:sz w:val="24"/>
                <w:szCs w:val="24"/>
                <w:lang w:val="kk-KZ"/>
              </w:rPr>
              <w:t>ді.</w:t>
            </w:r>
          </w:p>
        </w:tc>
        <w:tc>
          <w:tcPr>
            <w:tcW w:w="1134"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p>
          <w:p w:rsidR="00775AAD" w:rsidRPr="00BC31F1" w:rsidRDefault="00775AAD" w:rsidP="00037AE3">
            <w:pPr>
              <w:jc w:val="center"/>
              <w:rPr>
                <w:rFonts w:ascii="Times New Roman" w:hAnsi="Times New Roman" w:cs="Times New Roman"/>
                <w:sz w:val="24"/>
                <w:szCs w:val="24"/>
                <w:lang w:val="kk-KZ"/>
              </w:rPr>
            </w:pPr>
          </w:p>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w:t>
            </w:r>
          </w:p>
          <w:p w:rsidR="00775AAD" w:rsidRPr="00BC31F1" w:rsidRDefault="00775AAD" w:rsidP="00037AE3">
            <w:pPr>
              <w:jc w:val="center"/>
              <w:rPr>
                <w:rFonts w:ascii="Times New Roman" w:hAnsi="Times New Roman" w:cs="Times New Roman"/>
                <w:sz w:val="24"/>
                <w:szCs w:val="24"/>
                <w:lang w:val="kk-KZ"/>
              </w:rPr>
            </w:pPr>
          </w:p>
        </w:tc>
        <w:tc>
          <w:tcPr>
            <w:tcW w:w="426"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276" w:type="dxa"/>
            <w:vAlign w:val="center"/>
          </w:tcPr>
          <w:p w:rsidR="00775AAD" w:rsidRPr="00BC31F1" w:rsidRDefault="00775AAD" w:rsidP="003E4B57">
            <w:pPr>
              <w:jc w:val="center"/>
              <w:rPr>
                <w:rFonts w:ascii="Times New Roman" w:hAnsi="Times New Roman" w:cs="Times New Roman"/>
                <w:sz w:val="24"/>
                <w:szCs w:val="24"/>
                <w:lang w:val="kk-KZ"/>
              </w:rPr>
            </w:pPr>
            <w:r>
              <w:rPr>
                <w:rFonts w:ascii="Times New Roman" w:hAnsi="Times New Roman" w:cs="Times New Roman"/>
                <w:sz w:val="24"/>
                <w:szCs w:val="24"/>
                <w:lang w:val="kk-KZ"/>
              </w:rPr>
              <w:t>жаңа сабақ</w:t>
            </w:r>
          </w:p>
        </w:tc>
      </w:tr>
      <w:tr w:rsidR="00775AAD" w:rsidRPr="00BC31F1" w:rsidTr="00775AAD">
        <w:tc>
          <w:tcPr>
            <w:tcW w:w="8613" w:type="dxa"/>
            <w:gridSpan w:val="4"/>
          </w:tcPr>
          <w:p w:rsidR="00775AAD" w:rsidRPr="00BC31F1" w:rsidRDefault="00775AAD" w:rsidP="00A929DA">
            <w:pPr>
              <w:jc w:val="center"/>
              <w:rPr>
                <w:rFonts w:ascii="Times New Roman" w:hAnsi="Times New Roman" w:cs="Times New Roman"/>
                <w:b/>
                <w:color w:val="000000"/>
                <w:sz w:val="24"/>
                <w:szCs w:val="24"/>
              </w:rPr>
            </w:pPr>
            <w:r>
              <w:rPr>
                <w:rFonts w:ascii="Times New Roman" w:hAnsi="Times New Roman" w:cs="Times New Roman"/>
                <w:b/>
                <w:color w:val="000000"/>
                <w:sz w:val="24"/>
                <w:szCs w:val="24"/>
                <w:lang w:val="en-US"/>
              </w:rPr>
              <w:t>II</w:t>
            </w:r>
            <w:r w:rsidRPr="00BC31F1">
              <w:rPr>
                <w:rFonts w:ascii="Times New Roman" w:hAnsi="Times New Roman" w:cs="Times New Roman"/>
                <w:b/>
                <w:color w:val="000000"/>
                <w:sz w:val="24"/>
                <w:szCs w:val="24"/>
              </w:rPr>
              <w:t xml:space="preserve">бөлім. </w:t>
            </w:r>
            <w:r w:rsidRPr="00BC31F1">
              <w:rPr>
                <w:rFonts w:ascii="Times New Roman" w:hAnsi="Times New Roman" w:cs="Times New Roman"/>
                <w:b/>
                <w:color w:val="000000"/>
                <w:spacing w:val="2"/>
                <w:sz w:val="24"/>
                <w:szCs w:val="24"/>
                <w:lang w:eastAsia="ru-RU"/>
              </w:rPr>
              <w:t>Деректердіұсыну</w:t>
            </w:r>
          </w:p>
        </w:tc>
        <w:tc>
          <w:tcPr>
            <w:tcW w:w="1134" w:type="dxa"/>
            <w:vAlign w:val="center"/>
          </w:tcPr>
          <w:p w:rsidR="00775AAD" w:rsidRPr="005904A4" w:rsidRDefault="00775AAD" w:rsidP="00037AE3">
            <w:pPr>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8</w:t>
            </w:r>
          </w:p>
        </w:tc>
        <w:tc>
          <w:tcPr>
            <w:tcW w:w="709" w:type="dxa"/>
            <w:vAlign w:val="center"/>
          </w:tcPr>
          <w:p w:rsidR="00775AAD" w:rsidRPr="005904A4" w:rsidRDefault="00775AAD" w:rsidP="00037AE3">
            <w:pPr>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w:t>
            </w:r>
          </w:p>
        </w:tc>
        <w:tc>
          <w:tcPr>
            <w:tcW w:w="709" w:type="dxa"/>
            <w:vAlign w:val="center"/>
          </w:tcPr>
          <w:p w:rsidR="00775AAD" w:rsidRPr="005904A4" w:rsidRDefault="00775AAD" w:rsidP="00037AE3">
            <w:pPr>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8</w:t>
            </w:r>
          </w:p>
        </w:tc>
        <w:tc>
          <w:tcPr>
            <w:tcW w:w="426" w:type="dxa"/>
          </w:tcPr>
          <w:p w:rsidR="00775AAD" w:rsidRPr="00BC31F1" w:rsidRDefault="00775AAD" w:rsidP="003E4B57">
            <w:pPr>
              <w:jc w:val="center"/>
              <w:rPr>
                <w:rFonts w:ascii="Times New Roman" w:hAnsi="Times New Roman" w:cs="Times New Roman"/>
                <w:b/>
                <w:color w:val="000000"/>
                <w:sz w:val="24"/>
                <w:szCs w:val="24"/>
              </w:rPr>
            </w:pPr>
          </w:p>
        </w:tc>
        <w:tc>
          <w:tcPr>
            <w:tcW w:w="4394" w:type="dxa"/>
            <w:gridSpan w:val="3"/>
            <w:vAlign w:val="center"/>
          </w:tcPr>
          <w:p w:rsidR="00775AAD" w:rsidRPr="00BC31F1" w:rsidRDefault="00775AAD" w:rsidP="003E4B57">
            <w:pPr>
              <w:jc w:val="center"/>
              <w:rPr>
                <w:rFonts w:ascii="Times New Roman" w:hAnsi="Times New Roman" w:cs="Times New Roman"/>
                <w:b/>
                <w:color w:val="000000"/>
                <w:sz w:val="24"/>
                <w:szCs w:val="24"/>
              </w:rPr>
            </w:pPr>
          </w:p>
        </w:tc>
      </w:tr>
      <w:tr w:rsidR="00775AAD" w:rsidRPr="00BC31F1" w:rsidTr="00775AAD">
        <w:tc>
          <w:tcPr>
            <w:tcW w:w="534" w:type="dxa"/>
          </w:tcPr>
          <w:p w:rsidR="00775AAD" w:rsidRPr="00BC31F1" w:rsidRDefault="00775AAD" w:rsidP="00A929DA">
            <w:pPr>
              <w:rPr>
                <w:rFonts w:ascii="Times New Roman" w:hAnsi="Times New Roman" w:cs="Times New Roman"/>
                <w:color w:val="000000"/>
                <w:sz w:val="24"/>
                <w:szCs w:val="24"/>
              </w:rPr>
            </w:pPr>
            <w:r w:rsidRPr="00BC31F1">
              <w:rPr>
                <w:rFonts w:ascii="Times New Roman" w:hAnsi="Times New Roman" w:cs="Times New Roman"/>
                <w:color w:val="000000"/>
                <w:sz w:val="24"/>
                <w:szCs w:val="24"/>
              </w:rPr>
              <w:t>3</w:t>
            </w:r>
          </w:p>
        </w:tc>
        <w:tc>
          <w:tcPr>
            <w:tcW w:w="2693" w:type="dxa"/>
            <w:vMerge w:val="restart"/>
          </w:tcPr>
          <w:p w:rsidR="00775AAD" w:rsidRPr="00BC31F1" w:rsidRDefault="00775AAD" w:rsidP="00A929DA">
            <w:pPr>
              <w:pStyle w:val="a6"/>
              <w:tabs>
                <w:tab w:val="left" w:pos="286"/>
              </w:tabs>
              <w:ind w:left="0" w:firstLine="0"/>
              <w:jc w:val="left"/>
              <w:rPr>
                <w:sz w:val="24"/>
                <w:szCs w:val="24"/>
                <w:lang w:val="kk-KZ"/>
              </w:rPr>
            </w:pPr>
            <w:r w:rsidRPr="00BC31F1">
              <w:rPr>
                <w:spacing w:val="2"/>
                <w:sz w:val="24"/>
                <w:szCs w:val="24"/>
                <w:lang w:val="kk-KZ" w:eastAsia="ru-RU"/>
              </w:rPr>
              <w:t>1) Ондық жүйедегі бүтін сандарды екілік, сегіздік, он алтылық санау жүйесіне аудару және кері аудару.</w:t>
            </w:r>
          </w:p>
          <w:p w:rsidR="00775AAD" w:rsidRPr="00BC31F1" w:rsidRDefault="00775AAD" w:rsidP="00A929DA">
            <w:pPr>
              <w:rPr>
                <w:rFonts w:ascii="Times New Roman" w:hAnsi="Times New Roman" w:cs="Times New Roman"/>
                <w:sz w:val="24"/>
                <w:szCs w:val="24"/>
                <w:lang w:val="kk-KZ"/>
              </w:rPr>
            </w:pPr>
          </w:p>
        </w:tc>
        <w:tc>
          <w:tcPr>
            <w:tcW w:w="2268" w:type="dxa"/>
          </w:tcPr>
          <w:p w:rsidR="00775AAD" w:rsidRPr="00BC31F1" w:rsidRDefault="00775AAD" w:rsidP="00A929DA">
            <w:pPr>
              <w:rPr>
                <w:rFonts w:ascii="Times New Roman" w:hAnsi="Times New Roman" w:cs="Times New Roman"/>
                <w:color w:val="000000"/>
                <w:sz w:val="24"/>
                <w:szCs w:val="24"/>
              </w:rPr>
            </w:pPr>
            <w:r w:rsidRPr="00BC31F1">
              <w:rPr>
                <w:rFonts w:ascii="Times New Roman" w:hAnsi="Times New Roman" w:cs="Times New Roman"/>
                <w:color w:val="000000"/>
                <w:spacing w:val="2"/>
                <w:sz w:val="24"/>
                <w:szCs w:val="24"/>
                <w:lang w:eastAsia="ru-RU"/>
              </w:rPr>
              <w:t>Есептеужүйелері</w:t>
            </w:r>
          </w:p>
        </w:tc>
        <w:tc>
          <w:tcPr>
            <w:tcW w:w="3118" w:type="dxa"/>
            <w:vMerge w:val="restart"/>
          </w:tcPr>
          <w:p w:rsidR="00775AAD" w:rsidRPr="00BC31F1" w:rsidRDefault="00775AAD" w:rsidP="00A929DA">
            <w:pPr>
              <w:rPr>
                <w:rFonts w:ascii="Times New Roman" w:eastAsia="Times New Roman" w:hAnsi="Times New Roman" w:cs="Times New Roman"/>
                <w:spacing w:val="2"/>
                <w:sz w:val="24"/>
                <w:szCs w:val="24"/>
                <w:lang w:val="kk-KZ" w:eastAsia="ru-RU" w:bidi="ru-RU"/>
              </w:rPr>
            </w:pPr>
            <w:r w:rsidRPr="00BC31F1">
              <w:rPr>
                <w:rFonts w:ascii="Times New Roman" w:eastAsia="Times New Roman" w:hAnsi="Times New Roman" w:cs="Times New Roman"/>
                <w:spacing w:val="2"/>
                <w:sz w:val="24"/>
                <w:szCs w:val="24"/>
                <w:lang w:val="kk-KZ" w:eastAsia="ru-RU" w:bidi="ru-RU"/>
              </w:rPr>
              <w:t>1) О</w:t>
            </w:r>
            <w:r>
              <w:rPr>
                <w:rFonts w:ascii="Times New Roman" w:eastAsia="Times New Roman" w:hAnsi="Times New Roman" w:cs="Times New Roman"/>
                <w:spacing w:val="2"/>
                <w:sz w:val="24"/>
                <w:szCs w:val="24"/>
                <w:lang w:val="kk-KZ" w:eastAsia="ru-RU" w:bidi="ru-RU"/>
              </w:rPr>
              <w:t>ндық жүйедегі бүтін сандарды түсін</w:t>
            </w:r>
            <w:r w:rsidRPr="00BC31F1">
              <w:rPr>
                <w:rFonts w:ascii="Times New Roman" w:eastAsia="Times New Roman" w:hAnsi="Times New Roman" w:cs="Times New Roman"/>
                <w:spacing w:val="2"/>
                <w:sz w:val="24"/>
                <w:szCs w:val="24"/>
                <w:lang w:val="kk-KZ" w:eastAsia="ru-RU" w:bidi="ru-RU"/>
              </w:rPr>
              <w:t>еді;</w:t>
            </w:r>
          </w:p>
          <w:p w:rsidR="00775AAD" w:rsidRPr="00BC31F1" w:rsidRDefault="00775AAD" w:rsidP="00A929DA">
            <w:pPr>
              <w:rPr>
                <w:rFonts w:ascii="Times New Roman" w:hAnsi="Times New Roman" w:cs="Times New Roman"/>
                <w:sz w:val="24"/>
                <w:szCs w:val="24"/>
                <w:lang w:val="kk-KZ"/>
              </w:rPr>
            </w:pPr>
            <w:r w:rsidRPr="00BC31F1">
              <w:rPr>
                <w:rFonts w:ascii="Times New Roman" w:eastAsia="Times New Roman" w:hAnsi="Times New Roman" w:cs="Times New Roman"/>
                <w:spacing w:val="2"/>
                <w:sz w:val="24"/>
                <w:szCs w:val="24"/>
                <w:lang w:val="kk-KZ" w:eastAsia="ru-RU" w:bidi="ru-RU"/>
              </w:rPr>
              <w:t>2)  Ондық жүйедегі бүтін сандарды екілік, сегіздік, он алтылық санау жүйесіне және кері аударады</w:t>
            </w:r>
          </w:p>
        </w:tc>
        <w:tc>
          <w:tcPr>
            <w:tcW w:w="1134"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426"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276" w:type="dxa"/>
            <w:vAlign w:val="center"/>
          </w:tcPr>
          <w:p w:rsidR="00775AAD" w:rsidRPr="00BC31F1" w:rsidRDefault="00775AAD" w:rsidP="003E4B57">
            <w:pPr>
              <w:jc w:val="center"/>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775AAD" w:rsidRPr="00BC31F1" w:rsidTr="00775AAD">
        <w:trPr>
          <w:trHeight w:val="820"/>
        </w:trPr>
        <w:tc>
          <w:tcPr>
            <w:tcW w:w="534" w:type="dxa"/>
          </w:tcPr>
          <w:p w:rsidR="00775AAD" w:rsidRPr="00BC31F1" w:rsidRDefault="00775AAD" w:rsidP="00A929DA">
            <w:pPr>
              <w:rPr>
                <w:rFonts w:ascii="Times New Roman" w:hAnsi="Times New Roman" w:cs="Times New Roman"/>
                <w:sz w:val="24"/>
                <w:szCs w:val="24"/>
              </w:rPr>
            </w:pPr>
            <w:r w:rsidRPr="00BC31F1">
              <w:rPr>
                <w:rFonts w:ascii="Times New Roman" w:hAnsi="Times New Roman" w:cs="Times New Roman"/>
                <w:sz w:val="24"/>
                <w:szCs w:val="24"/>
              </w:rPr>
              <w:t>4</w:t>
            </w:r>
          </w:p>
        </w:tc>
        <w:tc>
          <w:tcPr>
            <w:tcW w:w="2693" w:type="dxa"/>
            <w:vMerge/>
          </w:tcPr>
          <w:p w:rsidR="00775AAD" w:rsidRPr="00BC31F1" w:rsidRDefault="00775AAD" w:rsidP="00A929DA">
            <w:pPr>
              <w:pStyle w:val="a6"/>
              <w:tabs>
                <w:tab w:val="left" w:pos="286"/>
              </w:tabs>
              <w:ind w:left="0" w:firstLine="0"/>
              <w:jc w:val="left"/>
              <w:rPr>
                <w:color w:val="FF0000"/>
                <w:spacing w:val="2"/>
                <w:sz w:val="24"/>
                <w:szCs w:val="24"/>
                <w:lang w:val="kk-KZ"/>
              </w:rPr>
            </w:pPr>
          </w:p>
        </w:tc>
        <w:tc>
          <w:tcPr>
            <w:tcW w:w="2268" w:type="dxa"/>
          </w:tcPr>
          <w:p w:rsidR="00775AAD" w:rsidRPr="00BC31F1" w:rsidRDefault="00775AAD" w:rsidP="00A929DA">
            <w:pPr>
              <w:rPr>
                <w:rFonts w:ascii="Times New Roman" w:hAnsi="Times New Roman" w:cs="Times New Roman"/>
                <w:spacing w:val="2"/>
                <w:sz w:val="24"/>
                <w:szCs w:val="24"/>
                <w:lang w:val="kk-KZ"/>
              </w:rPr>
            </w:pPr>
            <w:r w:rsidRPr="00BC31F1">
              <w:rPr>
                <w:rFonts w:ascii="Times New Roman" w:hAnsi="Times New Roman" w:cs="Times New Roman"/>
                <w:spacing w:val="2"/>
                <w:sz w:val="24"/>
                <w:szCs w:val="24"/>
                <w:lang w:val="kk-KZ"/>
              </w:rPr>
              <w:t>Санау жүйелерімен жұмыс</w:t>
            </w:r>
          </w:p>
        </w:tc>
        <w:tc>
          <w:tcPr>
            <w:tcW w:w="3118" w:type="dxa"/>
            <w:vMerge/>
          </w:tcPr>
          <w:p w:rsidR="00775AAD" w:rsidRPr="00BC31F1" w:rsidRDefault="00775AAD" w:rsidP="00A929DA">
            <w:pPr>
              <w:rPr>
                <w:rFonts w:ascii="Times New Roman" w:eastAsia="Times New Roman" w:hAnsi="Times New Roman" w:cs="Times New Roman"/>
                <w:color w:val="FF0000"/>
                <w:spacing w:val="2"/>
                <w:sz w:val="24"/>
                <w:szCs w:val="24"/>
                <w:lang w:val="kk-KZ" w:bidi="ru-RU"/>
              </w:rPr>
            </w:pPr>
          </w:p>
        </w:tc>
        <w:tc>
          <w:tcPr>
            <w:tcW w:w="1134"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426"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276" w:type="dxa"/>
            <w:vAlign w:val="center"/>
          </w:tcPr>
          <w:p w:rsidR="00775AAD" w:rsidRPr="00BC31F1" w:rsidRDefault="00775AAD" w:rsidP="003E4B57">
            <w:pPr>
              <w:jc w:val="center"/>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775AAD" w:rsidRPr="00BC31F1" w:rsidTr="00775AAD">
        <w:tc>
          <w:tcPr>
            <w:tcW w:w="534" w:type="dxa"/>
          </w:tcPr>
          <w:p w:rsidR="00775AAD" w:rsidRPr="00BC31F1" w:rsidRDefault="00775AAD" w:rsidP="00A929DA">
            <w:pPr>
              <w:rPr>
                <w:rFonts w:ascii="Times New Roman" w:hAnsi="Times New Roman" w:cs="Times New Roman"/>
                <w:color w:val="000000"/>
                <w:sz w:val="24"/>
                <w:szCs w:val="24"/>
              </w:rPr>
            </w:pPr>
            <w:r w:rsidRPr="00BC31F1">
              <w:rPr>
                <w:rFonts w:ascii="Times New Roman" w:hAnsi="Times New Roman" w:cs="Times New Roman"/>
                <w:color w:val="000000"/>
                <w:sz w:val="24"/>
                <w:szCs w:val="24"/>
              </w:rPr>
              <w:t>5</w:t>
            </w:r>
          </w:p>
        </w:tc>
        <w:tc>
          <w:tcPr>
            <w:tcW w:w="2693" w:type="dxa"/>
          </w:tcPr>
          <w:p w:rsidR="00775AAD" w:rsidRPr="00BC31F1" w:rsidRDefault="00775AAD" w:rsidP="00A929DA">
            <w:pPr>
              <w:tabs>
                <w:tab w:val="left" w:pos="990"/>
              </w:tabs>
              <w:rPr>
                <w:rFonts w:ascii="Times New Roman" w:hAnsi="Times New Roman" w:cs="Times New Roman"/>
                <w:sz w:val="24"/>
                <w:szCs w:val="24"/>
                <w:lang w:val="kk-KZ"/>
              </w:rPr>
            </w:pPr>
            <w:r w:rsidRPr="00BC31F1">
              <w:rPr>
                <w:rFonts w:ascii="Times New Roman" w:hAnsi="Times New Roman" w:cs="Times New Roman"/>
                <w:spacing w:val="2"/>
                <w:sz w:val="24"/>
                <w:szCs w:val="24"/>
                <w:lang w:val="kk-KZ" w:eastAsia="ru-RU"/>
              </w:rPr>
              <w:t>1)Логикалық операцияларды қолдану (дизъюнкция, конъюнкция, инверсия).</w:t>
            </w:r>
            <w:r w:rsidRPr="00BC31F1">
              <w:rPr>
                <w:rFonts w:ascii="Times New Roman" w:hAnsi="Times New Roman" w:cs="Times New Roman"/>
                <w:sz w:val="24"/>
                <w:szCs w:val="24"/>
                <w:lang w:val="kk-KZ"/>
              </w:rPr>
              <w:tab/>
            </w:r>
          </w:p>
        </w:tc>
        <w:tc>
          <w:tcPr>
            <w:tcW w:w="2268" w:type="dxa"/>
          </w:tcPr>
          <w:p w:rsidR="00775AAD" w:rsidRPr="00BC31F1" w:rsidRDefault="00775AAD" w:rsidP="00A929DA">
            <w:pPr>
              <w:tabs>
                <w:tab w:val="left" w:pos="274"/>
              </w:tabs>
              <w:rPr>
                <w:rFonts w:ascii="Times New Roman" w:hAnsi="Times New Roman" w:cs="Times New Roman"/>
                <w:spacing w:val="2"/>
                <w:sz w:val="24"/>
                <w:szCs w:val="24"/>
                <w:lang w:val="kk-KZ"/>
              </w:rPr>
            </w:pPr>
            <w:r w:rsidRPr="00BC31F1">
              <w:rPr>
                <w:rFonts w:ascii="Times New Roman" w:hAnsi="Times New Roman" w:cs="Times New Roman"/>
                <w:color w:val="000000"/>
                <w:spacing w:val="2"/>
                <w:sz w:val="24"/>
                <w:szCs w:val="24"/>
                <w:lang w:eastAsia="ru-RU"/>
              </w:rPr>
              <w:t>Компьютердіңлогикалықнегіздері</w:t>
            </w:r>
          </w:p>
        </w:tc>
        <w:tc>
          <w:tcPr>
            <w:tcW w:w="3118" w:type="dxa"/>
          </w:tcPr>
          <w:p w:rsidR="00775AAD" w:rsidRPr="00BC31F1" w:rsidRDefault="00775AAD" w:rsidP="00A929DA">
            <w:pPr>
              <w:tabs>
                <w:tab w:val="left" w:pos="274"/>
              </w:tabs>
              <w:rPr>
                <w:rFonts w:ascii="Times New Roman" w:hAnsi="Times New Roman" w:cs="Times New Roman"/>
                <w:spacing w:val="2"/>
                <w:sz w:val="24"/>
                <w:szCs w:val="24"/>
                <w:lang w:val="kk-KZ" w:eastAsia="ru-RU"/>
              </w:rPr>
            </w:pPr>
            <w:r w:rsidRPr="00BC31F1">
              <w:rPr>
                <w:rFonts w:ascii="Times New Roman" w:hAnsi="Times New Roman" w:cs="Times New Roman"/>
                <w:spacing w:val="2"/>
                <w:sz w:val="24"/>
                <w:szCs w:val="24"/>
                <w:lang w:val="kk-KZ" w:eastAsia="ru-RU"/>
              </w:rPr>
              <w:t xml:space="preserve">1) Негізгі логикалық элементтердің нысаналы </w:t>
            </w:r>
            <w:r>
              <w:rPr>
                <w:rFonts w:ascii="Times New Roman" w:hAnsi="Times New Roman" w:cs="Times New Roman"/>
                <w:spacing w:val="2"/>
                <w:sz w:val="24"/>
                <w:szCs w:val="24"/>
                <w:lang w:val="kk-KZ" w:eastAsia="ru-RU"/>
              </w:rPr>
              <w:t>мақсатын түсіндіреді:</w:t>
            </w:r>
            <w:r w:rsidRPr="00BC31F1">
              <w:rPr>
                <w:rFonts w:ascii="Times New Roman" w:hAnsi="Times New Roman" w:cs="Times New Roman"/>
                <w:spacing w:val="2"/>
                <w:sz w:val="24"/>
                <w:szCs w:val="24"/>
                <w:lang w:val="kk-KZ" w:eastAsia="ru-RU"/>
              </w:rPr>
              <w:t>конъюнктор, дизъюнктор, инвертор;</w:t>
            </w:r>
          </w:p>
          <w:p w:rsidR="00775AAD" w:rsidRPr="00BC31F1" w:rsidRDefault="00775AAD" w:rsidP="00A929DA">
            <w:pPr>
              <w:rPr>
                <w:rFonts w:ascii="Times New Roman" w:hAnsi="Times New Roman" w:cs="Times New Roman"/>
                <w:sz w:val="24"/>
                <w:szCs w:val="24"/>
                <w:lang w:val="kk-KZ"/>
              </w:rPr>
            </w:pPr>
            <w:r w:rsidRPr="00BC31F1">
              <w:rPr>
                <w:rFonts w:ascii="Times New Roman" w:hAnsi="Times New Roman" w:cs="Times New Roman"/>
                <w:spacing w:val="2"/>
                <w:sz w:val="24"/>
                <w:szCs w:val="24"/>
                <w:lang w:val="kk-KZ" w:eastAsia="ru-RU"/>
              </w:rPr>
              <w:t>2) Логикалық өрнектерді логикалық сызбаға және керісінше айналдырады.</w:t>
            </w:r>
          </w:p>
        </w:tc>
        <w:tc>
          <w:tcPr>
            <w:tcW w:w="1134"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426"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276" w:type="dxa"/>
            <w:vAlign w:val="center"/>
          </w:tcPr>
          <w:p w:rsidR="00775AAD" w:rsidRPr="00BC31F1" w:rsidRDefault="00775AAD" w:rsidP="003E4B57">
            <w:pPr>
              <w:jc w:val="center"/>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775AAD" w:rsidRPr="00BC31F1" w:rsidTr="00775AAD">
        <w:tc>
          <w:tcPr>
            <w:tcW w:w="534" w:type="dxa"/>
          </w:tcPr>
          <w:p w:rsidR="00775AAD" w:rsidRPr="00BC31F1" w:rsidRDefault="00775AAD" w:rsidP="00A929DA">
            <w:pPr>
              <w:rPr>
                <w:rFonts w:ascii="Times New Roman" w:hAnsi="Times New Roman" w:cs="Times New Roman"/>
                <w:color w:val="000000"/>
                <w:sz w:val="24"/>
                <w:szCs w:val="24"/>
                <w:lang w:val="kk-KZ"/>
              </w:rPr>
            </w:pPr>
            <w:r w:rsidRPr="00BC31F1">
              <w:rPr>
                <w:rFonts w:ascii="Times New Roman" w:hAnsi="Times New Roman" w:cs="Times New Roman"/>
                <w:color w:val="000000"/>
                <w:sz w:val="24"/>
                <w:szCs w:val="24"/>
                <w:lang w:val="kk-KZ"/>
              </w:rPr>
              <w:t>6</w:t>
            </w:r>
          </w:p>
        </w:tc>
        <w:tc>
          <w:tcPr>
            <w:tcW w:w="2693" w:type="dxa"/>
          </w:tcPr>
          <w:p w:rsidR="00775AAD" w:rsidRPr="00BC31F1" w:rsidRDefault="00775AAD" w:rsidP="00A929DA">
            <w:pPr>
              <w:rPr>
                <w:rFonts w:ascii="Times New Roman" w:hAnsi="Times New Roman" w:cs="Times New Roman"/>
                <w:sz w:val="24"/>
                <w:szCs w:val="24"/>
                <w:lang w:val="kk-KZ"/>
              </w:rPr>
            </w:pPr>
            <w:r w:rsidRPr="00BC31F1">
              <w:rPr>
                <w:rFonts w:ascii="Times New Roman" w:hAnsi="Times New Roman" w:cs="Times New Roman"/>
                <w:color w:val="000000"/>
                <w:spacing w:val="2"/>
                <w:sz w:val="24"/>
                <w:szCs w:val="24"/>
                <w:lang w:val="kk-KZ" w:eastAsia="ru-RU"/>
              </w:rPr>
              <w:t xml:space="preserve">1) </w:t>
            </w:r>
            <w:r w:rsidRPr="00A929DA">
              <w:rPr>
                <w:rFonts w:ascii="Times New Roman" w:hAnsi="Times New Roman" w:cs="Times New Roman"/>
                <w:color w:val="000000"/>
                <w:spacing w:val="2"/>
                <w:sz w:val="24"/>
                <w:szCs w:val="24"/>
                <w:lang w:val="kk-KZ" w:eastAsia="ru-RU"/>
              </w:rPr>
              <w:t>Ақпараттыкодтау: Unicode (юникод) және ASCII (аск(и)и) символдарынкодтаукестелері.</w:t>
            </w:r>
          </w:p>
        </w:tc>
        <w:tc>
          <w:tcPr>
            <w:tcW w:w="2268" w:type="dxa"/>
          </w:tcPr>
          <w:p w:rsidR="00775AAD" w:rsidRPr="00BC31F1" w:rsidRDefault="00775AAD" w:rsidP="00A929DA">
            <w:pPr>
              <w:pStyle w:val="a6"/>
              <w:tabs>
                <w:tab w:val="left" w:pos="274"/>
              </w:tabs>
              <w:ind w:left="0" w:firstLine="33"/>
              <w:jc w:val="left"/>
              <w:rPr>
                <w:spacing w:val="2"/>
                <w:sz w:val="24"/>
                <w:szCs w:val="24"/>
                <w:lang w:val="kk-KZ"/>
              </w:rPr>
            </w:pPr>
            <w:r w:rsidRPr="00BC31F1">
              <w:rPr>
                <w:color w:val="000000"/>
                <w:spacing w:val="2"/>
                <w:sz w:val="24"/>
                <w:szCs w:val="24"/>
                <w:lang w:eastAsia="ru-RU"/>
              </w:rPr>
              <w:t>Ақпараттыкодтау</w:t>
            </w:r>
          </w:p>
        </w:tc>
        <w:tc>
          <w:tcPr>
            <w:tcW w:w="3118" w:type="dxa"/>
          </w:tcPr>
          <w:p w:rsidR="00775AAD" w:rsidRPr="00BC31F1" w:rsidRDefault="00775AAD" w:rsidP="00A929DA">
            <w:pPr>
              <w:pStyle w:val="a6"/>
              <w:tabs>
                <w:tab w:val="left" w:pos="274"/>
              </w:tabs>
              <w:ind w:left="0"/>
              <w:jc w:val="left"/>
              <w:rPr>
                <w:spacing w:val="2"/>
                <w:sz w:val="24"/>
                <w:szCs w:val="24"/>
                <w:lang w:val="kk-KZ" w:eastAsia="ru-RU"/>
              </w:rPr>
            </w:pPr>
            <w:r w:rsidRPr="00BC31F1">
              <w:rPr>
                <w:spacing w:val="2"/>
                <w:sz w:val="24"/>
                <w:szCs w:val="24"/>
                <w:lang w:val="kk-KZ" w:eastAsia="ru-RU"/>
              </w:rPr>
              <w:t>1)1) Ақпаратты кодта</w:t>
            </w:r>
            <w:r>
              <w:rPr>
                <w:spacing w:val="2"/>
                <w:sz w:val="24"/>
                <w:szCs w:val="24"/>
                <w:lang w:val="kk-KZ" w:eastAsia="ru-RU"/>
              </w:rPr>
              <w:t>йды</w:t>
            </w:r>
            <w:r w:rsidRPr="00BC31F1">
              <w:rPr>
                <w:spacing w:val="2"/>
                <w:sz w:val="24"/>
                <w:szCs w:val="24"/>
                <w:lang w:val="kk-KZ" w:eastAsia="ru-RU"/>
              </w:rPr>
              <w:t>;</w:t>
            </w:r>
          </w:p>
          <w:p w:rsidR="00775AAD" w:rsidRPr="00BC31F1" w:rsidRDefault="00775AAD" w:rsidP="00A929DA">
            <w:pPr>
              <w:pStyle w:val="a6"/>
              <w:tabs>
                <w:tab w:val="left" w:pos="274"/>
              </w:tabs>
              <w:ind w:left="0"/>
              <w:jc w:val="left"/>
              <w:rPr>
                <w:sz w:val="24"/>
                <w:szCs w:val="24"/>
                <w:lang w:val="kk-KZ"/>
              </w:rPr>
            </w:pPr>
            <w:r w:rsidRPr="00BC31F1">
              <w:rPr>
                <w:spacing w:val="2"/>
                <w:sz w:val="24"/>
                <w:szCs w:val="24"/>
                <w:lang w:val="kk-KZ" w:eastAsia="ru-RU"/>
              </w:rPr>
              <w:t>2)2) Берілген логикалық элементтер үшін ақиқат кестесін құрайды.</w:t>
            </w:r>
          </w:p>
        </w:tc>
        <w:tc>
          <w:tcPr>
            <w:tcW w:w="1134"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426"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276" w:type="dxa"/>
            <w:vAlign w:val="center"/>
          </w:tcPr>
          <w:p w:rsidR="00775AAD" w:rsidRPr="00BC31F1" w:rsidRDefault="00775AAD" w:rsidP="003E4B57">
            <w:pPr>
              <w:jc w:val="center"/>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775AAD" w:rsidRPr="00BC31F1" w:rsidTr="00775AAD">
        <w:tc>
          <w:tcPr>
            <w:tcW w:w="8613" w:type="dxa"/>
            <w:gridSpan w:val="4"/>
          </w:tcPr>
          <w:p w:rsidR="00775AAD" w:rsidRPr="00BC31F1" w:rsidRDefault="00775AAD" w:rsidP="00A929DA">
            <w:pPr>
              <w:jc w:val="center"/>
              <w:rPr>
                <w:rFonts w:ascii="Times New Roman" w:hAnsi="Times New Roman" w:cs="Times New Roman"/>
                <w:b/>
                <w:color w:val="000000"/>
                <w:sz w:val="24"/>
                <w:szCs w:val="24"/>
              </w:rPr>
            </w:pPr>
            <w:r>
              <w:rPr>
                <w:rFonts w:ascii="Times New Roman" w:hAnsi="Times New Roman" w:cs="Times New Roman"/>
                <w:b/>
                <w:color w:val="000000"/>
                <w:sz w:val="24"/>
                <w:szCs w:val="24"/>
                <w:lang w:val="en-US"/>
              </w:rPr>
              <w:t>III</w:t>
            </w:r>
            <w:r w:rsidRPr="00BC31F1">
              <w:rPr>
                <w:rFonts w:ascii="Times New Roman" w:hAnsi="Times New Roman" w:cs="Times New Roman"/>
                <w:b/>
                <w:color w:val="000000"/>
                <w:sz w:val="24"/>
                <w:szCs w:val="24"/>
              </w:rPr>
              <w:t xml:space="preserve">бөлім. </w:t>
            </w:r>
            <w:r w:rsidRPr="00BC31F1">
              <w:rPr>
                <w:rFonts w:ascii="Times New Roman" w:hAnsi="Times New Roman" w:cs="Times New Roman"/>
                <w:b/>
                <w:color w:val="000000"/>
                <w:spacing w:val="2"/>
                <w:sz w:val="24"/>
                <w:szCs w:val="24"/>
                <w:lang w:eastAsia="ru-RU"/>
              </w:rPr>
              <w:t>Ақпараттықпроцестер мен жүйелер</w:t>
            </w:r>
          </w:p>
        </w:tc>
        <w:tc>
          <w:tcPr>
            <w:tcW w:w="1134" w:type="dxa"/>
            <w:vAlign w:val="center"/>
          </w:tcPr>
          <w:p w:rsidR="00775AAD" w:rsidRPr="005904A4" w:rsidRDefault="00775AAD" w:rsidP="00037AE3">
            <w:pPr>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12</w:t>
            </w:r>
          </w:p>
        </w:tc>
        <w:tc>
          <w:tcPr>
            <w:tcW w:w="709" w:type="dxa"/>
            <w:vAlign w:val="center"/>
          </w:tcPr>
          <w:p w:rsidR="00775AAD" w:rsidRPr="005904A4" w:rsidRDefault="00775AAD" w:rsidP="00037AE3">
            <w:pPr>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4</w:t>
            </w:r>
          </w:p>
        </w:tc>
        <w:tc>
          <w:tcPr>
            <w:tcW w:w="709" w:type="dxa"/>
            <w:vAlign w:val="center"/>
          </w:tcPr>
          <w:p w:rsidR="00775AAD" w:rsidRPr="005904A4" w:rsidRDefault="00775AAD" w:rsidP="00037AE3">
            <w:pPr>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8</w:t>
            </w:r>
          </w:p>
        </w:tc>
        <w:tc>
          <w:tcPr>
            <w:tcW w:w="426" w:type="dxa"/>
          </w:tcPr>
          <w:p w:rsidR="00775AAD" w:rsidRPr="00BC31F1" w:rsidRDefault="00775AAD" w:rsidP="003E4B57">
            <w:pPr>
              <w:jc w:val="center"/>
              <w:rPr>
                <w:rFonts w:ascii="Times New Roman" w:hAnsi="Times New Roman" w:cs="Times New Roman"/>
                <w:b/>
                <w:color w:val="000000"/>
                <w:sz w:val="24"/>
                <w:szCs w:val="24"/>
              </w:rPr>
            </w:pPr>
          </w:p>
        </w:tc>
        <w:tc>
          <w:tcPr>
            <w:tcW w:w="4394" w:type="dxa"/>
            <w:gridSpan w:val="3"/>
            <w:vAlign w:val="center"/>
          </w:tcPr>
          <w:p w:rsidR="00775AAD" w:rsidRPr="00BC31F1" w:rsidRDefault="00775AAD" w:rsidP="003E4B57">
            <w:pPr>
              <w:jc w:val="center"/>
              <w:rPr>
                <w:rFonts w:ascii="Times New Roman" w:hAnsi="Times New Roman" w:cs="Times New Roman"/>
                <w:b/>
                <w:color w:val="000000"/>
                <w:sz w:val="24"/>
                <w:szCs w:val="24"/>
              </w:rPr>
            </w:pPr>
          </w:p>
        </w:tc>
      </w:tr>
      <w:tr w:rsidR="00775AAD" w:rsidRPr="00082A54" w:rsidTr="00775AAD">
        <w:tc>
          <w:tcPr>
            <w:tcW w:w="534" w:type="dxa"/>
          </w:tcPr>
          <w:p w:rsidR="00775AAD" w:rsidRPr="00BC31F1" w:rsidRDefault="00775AAD" w:rsidP="00A929DA">
            <w:pPr>
              <w:rPr>
                <w:rFonts w:ascii="Times New Roman" w:hAnsi="Times New Roman" w:cs="Times New Roman"/>
                <w:color w:val="000000"/>
                <w:sz w:val="24"/>
                <w:szCs w:val="24"/>
                <w:lang w:val="kk-KZ"/>
              </w:rPr>
            </w:pPr>
            <w:r w:rsidRPr="00BC31F1">
              <w:rPr>
                <w:rFonts w:ascii="Times New Roman" w:hAnsi="Times New Roman" w:cs="Times New Roman"/>
                <w:color w:val="000000"/>
                <w:sz w:val="24"/>
                <w:szCs w:val="24"/>
                <w:lang w:val="kk-KZ"/>
              </w:rPr>
              <w:t>7</w:t>
            </w:r>
          </w:p>
        </w:tc>
        <w:tc>
          <w:tcPr>
            <w:tcW w:w="2693" w:type="dxa"/>
          </w:tcPr>
          <w:p w:rsidR="00775AAD" w:rsidRPr="00BC31F1" w:rsidRDefault="00775AAD" w:rsidP="00A929DA">
            <w:pPr>
              <w:rPr>
                <w:rFonts w:ascii="Times New Roman" w:hAnsi="Times New Roman" w:cs="Times New Roman"/>
                <w:sz w:val="24"/>
                <w:szCs w:val="24"/>
                <w:lang w:val="kk-KZ"/>
              </w:rPr>
            </w:pPr>
            <w:r w:rsidRPr="00BC31F1">
              <w:rPr>
                <w:rFonts w:ascii="Times New Roman" w:hAnsi="Times New Roman" w:cs="Times New Roman"/>
                <w:sz w:val="24"/>
                <w:szCs w:val="24"/>
                <w:lang w:val="kk-KZ"/>
              </w:rPr>
              <w:t>1) "Реляциялық деректер базасы" ұғымын; өріс, жазба, индекс  терминдерін білу.</w:t>
            </w:r>
          </w:p>
          <w:p w:rsidR="00775AAD" w:rsidRPr="00BC31F1" w:rsidRDefault="00775AAD" w:rsidP="00A929DA">
            <w:pPr>
              <w:pStyle w:val="a6"/>
              <w:ind w:left="0" w:firstLine="0"/>
              <w:rPr>
                <w:sz w:val="24"/>
                <w:szCs w:val="24"/>
                <w:lang w:val="kk-KZ"/>
              </w:rPr>
            </w:pPr>
            <w:r w:rsidRPr="00BC31F1">
              <w:rPr>
                <w:spacing w:val="2"/>
                <w:sz w:val="24"/>
                <w:szCs w:val="24"/>
                <w:lang w:val="kk-KZ" w:eastAsia="ru-RU"/>
              </w:rPr>
              <w:t>2) Bigdata қолданудың оң және теріс жақтарын  бағалау.</w:t>
            </w:r>
          </w:p>
        </w:tc>
        <w:tc>
          <w:tcPr>
            <w:tcW w:w="2268" w:type="dxa"/>
          </w:tcPr>
          <w:p w:rsidR="00775AAD" w:rsidRPr="00BC31F1" w:rsidRDefault="00775AAD" w:rsidP="00A929DA">
            <w:pPr>
              <w:rPr>
                <w:rFonts w:ascii="Times New Roman" w:hAnsi="Times New Roman" w:cs="Times New Roman"/>
                <w:color w:val="000000"/>
                <w:sz w:val="24"/>
                <w:szCs w:val="24"/>
                <w:lang w:val="kk-KZ"/>
              </w:rPr>
            </w:pPr>
            <w:r w:rsidRPr="00BC31F1">
              <w:rPr>
                <w:rFonts w:ascii="Times New Roman" w:hAnsi="Times New Roman" w:cs="Times New Roman"/>
                <w:color w:val="000000"/>
                <w:spacing w:val="2"/>
                <w:sz w:val="24"/>
                <w:szCs w:val="24"/>
                <w:lang w:val="kk-KZ" w:eastAsia="ru-RU"/>
              </w:rPr>
              <w:t>Реляциялық деректер қоры. Bigdata. Деректер қорының негіздері. SQL деректер қорын әзірлеу</w:t>
            </w:r>
            <w:r w:rsidR="00694FEE">
              <w:rPr>
                <w:rFonts w:ascii="Times New Roman" w:hAnsi="Times New Roman" w:cs="Times New Roman"/>
                <w:color w:val="000000"/>
                <w:spacing w:val="2"/>
                <w:sz w:val="24"/>
                <w:szCs w:val="24"/>
                <w:lang w:val="kk-KZ" w:eastAsia="ru-RU"/>
              </w:rPr>
              <w:t>.</w:t>
            </w:r>
          </w:p>
        </w:tc>
        <w:tc>
          <w:tcPr>
            <w:tcW w:w="3118" w:type="dxa"/>
          </w:tcPr>
          <w:p w:rsidR="00775AAD" w:rsidRPr="00BC31F1" w:rsidRDefault="00775AAD" w:rsidP="00A929DA">
            <w:pPr>
              <w:pStyle w:val="TableParagraph"/>
              <w:tabs>
                <w:tab w:val="left" w:pos="265"/>
              </w:tabs>
              <w:contextualSpacing/>
              <w:rPr>
                <w:sz w:val="24"/>
                <w:szCs w:val="24"/>
                <w:lang w:val="kk-KZ"/>
              </w:rPr>
            </w:pPr>
            <w:r w:rsidRPr="00BC31F1">
              <w:rPr>
                <w:spacing w:val="2"/>
                <w:sz w:val="24"/>
                <w:szCs w:val="24"/>
                <w:lang w:val="kk-KZ"/>
              </w:rPr>
              <w:t>1)</w:t>
            </w:r>
            <w:r w:rsidRPr="00BC31F1">
              <w:rPr>
                <w:sz w:val="24"/>
                <w:szCs w:val="24"/>
                <w:lang w:val="kk-KZ"/>
              </w:rPr>
              <w:t xml:space="preserve"> Өріс, жазба, индек</w:t>
            </w:r>
            <w:r>
              <w:rPr>
                <w:sz w:val="24"/>
                <w:szCs w:val="24"/>
                <w:lang w:val="kk-KZ"/>
              </w:rPr>
              <w:t>с терминдердің анықтамаларын түсіндіре</w:t>
            </w:r>
            <w:r w:rsidRPr="00BC31F1">
              <w:rPr>
                <w:sz w:val="24"/>
                <w:szCs w:val="24"/>
                <w:lang w:val="kk-KZ"/>
              </w:rPr>
              <w:t>ді;</w:t>
            </w:r>
          </w:p>
          <w:p w:rsidR="00775AAD" w:rsidRDefault="00775AAD" w:rsidP="00A929DA">
            <w:pPr>
              <w:rPr>
                <w:rFonts w:ascii="Times New Roman" w:eastAsia="Times New Roman" w:hAnsi="Times New Roman" w:cs="Times New Roman"/>
                <w:sz w:val="24"/>
                <w:szCs w:val="24"/>
                <w:lang w:val="kk-KZ" w:bidi="ru-RU"/>
              </w:rPr>
            </w:pPr>
            <w:r w:rsidRPr="00BC31F1">
              <w:rPr>
                <w:rFonts w:ascii="Times New Roman" w:eastAsia="Times New Roman" w:hAnsi="Times New Roman" w:cs="Times New Roman"/>
                <w:sz w:val="24"/>
                <w:szCs w:val="24"/>
                <w:lang w:val="kk-KZ" w:bidi="ru-RU"/>
              </w:rPr>
              <w:t xml:space="preserve">2) "Реляциялық деректер базасы" ұғымын </w:t>
            </w:r>
            <w:r>
              <w:rPr>
                <w:rFonts w:ascii="Times New Roman" w:eastAsia="Times New Roman" w:hAnsi="Times New Roman" w:cs="Times New Roman"/>
                <w:sz w:val="24"/>
                <w:szCs w:val="24"/>
                <w:lang w:val="kk-KZ" w:bidi="ru-RU"/>
              </w:rPr>
              <w:t>ашады;</w:t>
            </w:r>
          </w:p>
          <w:p w:rsidR="00775AAD" w:rsidRPr="00BC31F1" w:rsidRDefault="00775AAD" w:rsidP="00A929DA">
            <w:pPr>
              <w:rPr>
                <w:rFonts w:ascii="Times New Roman" w:hAnsi="Times New Roman" w:cs="Times New Roman"/>
                <w:sz w:val="24"/>
                <w:szCs w:val="24"/>
                <w:lang w:val="kk-KZ"/>
              </w:rPr>
            </w:pPr>
            <w:r w:rsidRPr="00D00DD1">
              <w:rPr>
                <w:rFonts w:ascii="Times New Roman" w:hAnsi="Times New Roman" w:cs="Times New Roman"/>
                <w:spacing w:val="2"/>
                <w:sz w:val="24"/>
                <w:szCs w:val="24"/>
                <w:lang w:val="kk-KZ"/>
              </w:rPr>
              <w:t>3) Деректер қорында бірінші кілтті анықтап, Bigdata оң және теріс жақтарын ашады.</w:t>
            </w:r>
          </w:p>
        </w:tc>
        <w:tc>
          <w:tcPr>
            <w:tcW w:w="1134"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w:t>
            </w:r>
          </w:p>
        </w:tc>
        <w:tc>
          <w:tcPr>
            <w:tcW w:w="426"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276" w:type="dxa"/>
            <w:vAlign w:val="center"/>
          </w:tcPr>
          <w:p w:rsidR="00775AAD" w:rsidRPr="00BC31F1" w:rsidRDefault="00775AAD" w:rsidP="003E4B57">
            <w:pPr>
              <w:jc w:val="center"/>
              <w:rPr>
                <w:rFonts w:ascii="Times New Roman" w:hAnsi="Times New Roman" w:cs="Times New Roman"/>
                <w:sz w:val="24"/>
                <w:szCs w:val="24"/>
                <w:lang w:val="kk-KZ"/>
              </w:rPr>
            </w:pPr>
            <w:r>
              <w:rPr>
                <w:rFonts w:ascii="Times New Roman" w:hAnsi="Times New Roman" w:cs="Times New Roman"/>
                <w:sz w:val="24"/>
                <w:szCs w:val="24"/>
                <w:lang w:val="kk-KZ"/>
              </w:rPr>
              <w:t>жаңа сабақ</w:t>
            </w:r>
          </w:p>
        </w:tc>
      </w:tr>
      <w:tr w:rsidR="00775AAD" w:rsidRPr="00BC31F1" w:rsidTr="00775AAD">
        <w:tc>
          <w:tcPr>
            <w:tcW w:w="534" w:type="dxa"/>
          </w:tcPr>
          <w:p w:rsidR="00775AAD" w:rsidRPr="00BC31F1" w:rsidRDefault="00775AAD" w:rsidP="00A929DA">
            <w:pPr>
              <w:rPr>
                <w:rFonts w:ascii="Times New Roman" w:hAnsi="Times New Roman" w:cs="Times New Roman"/>
                <w:color w:val="000000"/>
                <w:sz w:val="24"/>
                <w:szCs w:val="24"/>
                <w:lang w:val="kk-KZ"/>
              </w:rPr>
            </w:pPr>
            <w:r w:rsidRPr="00BC31F1">
              <w:rPr>
                <w:rFonts w:ascii="Times New Roman" w:hAnsi="Times New Roman" w:cs="Times New Roman"/>
                <w:color w:val="000000"/>
                <w:sz w:val="24"/>
                <w:szCs w:val="24"/>
                <w:lang w:val="kk-KZ"/>
              </w:rPr>
              <w:t>8</w:t>
            </w:r>
          </w:p>
        </w:tc>
        <w:tc>
          <w:tcPr>
            <w:tcW w:w="2693" w:type="dxa"/>
            <w:vMerge w:val="restart"/>
          </w:tcPr>
          <w:p w:rsidR="00775AAD" w:rsidRPr="00BC31F1" w:rsidRDefault="00775AAD" w:rsidP="00A929DA">
            <w:pPr>
              <w:pStyle w:val="a6"/>
              <w:ind w:left="0" w:firstLine="0"/>
              <w:rPr>
                <w:sz w:val="24"/>
                <w:szCs w:val="24"/>
                <w:shd w:val="clear" w:color="auto" w:fill="FFFFFF"/>
                <w:lang w:val="kk-KZ"/>
              </w:rPr>
            </w:pPr>
            <w:r w:rsidRPr="00BC31F1">
              <w:rPr>
                <w:spacing w:val="2"/>
                <w:sz w:val="24"/>
                <w:szCs w:val="24"/>
                <w:lang w:val="kk-KZ" w:eastAsia="ru-RU"/>
              </w:rPr>
              <w:t xml:space="preserve">3) </w:t>
            </w:r>
            <w:r w:rsidRPr="00BC31F1">
              <w:rPr>
                <w:spacing w:val="2"/>
                <w:sz w:val="24"/>
                <w:szCs w:val="24"/>
                <w:lang w:val="kk-KZ"/>
              </w:rPr>
              <w:t>Біркестелі және көпкестелі деректер қорын құру  (SQL)</w:t>
            </w:r>
          </w:p>
          <w:p w:rsidR="00775AAD" w:rsidRPr="00BC31F1" w:rsidRDefault="00775AAD" w:rsidP="00A929DA">
            <w:pPr>
              <w:rPr>
                <w:rFonts w:ascii="Times New Roman" w:hAnsi="Times New Roman" w:cs="Times New Roman"/>
                <w:sz w:val="24"/>
                <w:szCs w:val="24"/>
                <w:lang w:val="kk-KZ"/>
              </w:rPr>
            </w:pPr>
          </w:p>
        </w:tc>
        <w:tc>
          <w:tcPr>
            <w:tcW w:w="2268" w:type="dxa"/>
          </w:tcPr>
          <w:p w:rsidR="00694FEE" w:rsidRDefault="00694FEE" w:rsidP="00A929DA">
            <w:pPr>
              <w:rPr>
                <w:rFonts w:ascii="Times New Roman" w:hAnsi="Times New Roman" w:cs="Times New Roman"/>
                <w:color w:val="000000"/>
                <w:spacing w:val="2"/>
                <w:sz w:val="24"/>
                <w:szCs w:val="24"/>
                <w:lang w:val="kk-KZ" w:eastAsia="ru-RU"/>
              </w:rPr>
            </w:pPr>
            <w:r w:rsidRPr="00BC31F1">
              <w:rPr>
                <w:rFonts w:ascii="Times New Roman" w:hAnsi="Times New Roman" w:cs="Times New Roman"/>
                <w:color w:val="000000"/>
                <w:spacing w:val="2"/>
                <w:sz w:val="24"/>
                <w:szCs w:val="24"/>
                <w:lang w:val="kk-KZ" w:eastAsia="ru-RU"/>
              </w:rPr>
              <w:t>SQL деректер қорын әзірлеу</w:t>
            </w:r>
          </w:p>
          <w:p w:rsidR="00775AAD" w:rsidRPr="00BC31F1" w:rsidRDefault="00775AAD" w:rsidP="00A929DA">
            <w:pPr>
              <w:rPr>
                <w:rFonts w:ascii="Times New Roman" w:hAnsi="Times New Roman" w:cs="Times New Roman"/>
                <w:color w:val="000000"/>
                <w:spacing w:val="2"/>
                <w:sz w:val="24"/>
                <w:szCs w:val="24"/>
                <w:lang w:val="kk-KZ" w:eastAsia="ru-RU"/>
              </w:rPr>
            </w:pPr>
            <w:r w:rsidRPr="00BC31F1">
              <w:rPr>
                <w:rFonts w:ascii="Times New Roman" w:hAnsi="Times New Roman" w:cs="Times New Roman"/>
                <w:color w:val="000000"/>
                <w:spacing w:val="2"/>
                <w:sz w:val="24"/>
                <w:szCs w:val="24"/>
                <w:lang w:val="kk-KZ" w:eastAsia="ru-RU"/>
              </w:rPr>
              <w:t>Деректер қорын, мәліметтер типін, біркестелі және көпкестелі деректер қорын жасау.</w:t>
            </w:r>
          </w:p>
        </w:tc>
        <w:tc>
          <w:tcPr>
            <w:tcW w:w="3118" w:type="dxa"/>
            <w:vMerge w:val="restart"/>
          </w:tcPr>
          <w:p w:rsidR="00775AAD" w:rsidRPr="00BC31F1" w:rsidRDefault="00775AAD" w:rsidP="00A929DA">
            <w:pPr>
              <w:pStyle w:val="TableParagraph"/>
              <w:tabs>
                <w:tab w:val="left" w:pos="265"/>
              </w:tabs>
              <w:contextualSpacing/>
              <w:rPr>
                <w:spacing w:val="2"/>
                <w:sz w:val="24"/>
                <w:szCs w:val="24"/>
                <w:lang w:val="kk-KZ"/>
              </w:rPr>
            </w:pPr>
            <w:r w:rsidRPr="00BC31F1">
              <w:rPr>
                <w:spacing w:val="2"/>
                <w:sz w:val="24"/>
                <w:szCs w:val="24"/>
                <w:lang w:val="kk-KZ"/>
              </w:rPr>
              <w:t>1)Деректер қорында мәліметтер типін анықтайды (SQL);</w:t>
            </w:r>
          </w:p>
          <w:p w:rsidR="00775AAD" w:rsidRDefault="00775AAD" w:rsidP="00A929DA">
            <w:pPr>
              <w:pStyle w:val="TableParagraph"/>
              <w:tabs>
                <w:tab w:val="left" w:pos="265"/>
              </w:tabs>
              <w:contextualSpacing/>
              <w:rPr>
                <w:spacing w:val="2"/>
                <w:sz w:val="24"/>
                <w:szCs w:val="24"/>
                <w:lang w:val="kk-KZ"/>
              </w:rPr>
            </w:pPr>
            <w:r w:rsidRPr="00BC31F1">
              <w:rPr>
                <w:spacing w:val="2"/>
                <w:sz w:val="24"/>
                <w:szCs w:val="24"/>
                <w:lang w:val="kk-KZ"/>
              </w:rPr>
              <w:t>2)  Деректерді енгізу үшін пішін жасайды (SQL (es ku el)) және алынған деректерді пайдалану арқылы  есептейді (SQL (es ku el)).</w:t>
            </w:r>
          </w:p>
          <w:p w:rsidR="00775AAD" w:rsidRPr="00BC31F1" w:rsidRDefault="00775AAD" w:rsidP="00A929DA">
            <w:pPr>
              <w:pStyle w:val="TableParagraph"/>
              <w:tabs>
                <w:tab w:val="left" w:pos="265"/>
              </w:tabs>
              <w:contextualSpacing/>
              <w:rPr>
                <w:spacing w:val="2"/>
                <w:sz w:val="24"/>
                <w:szCs w:val="24"/>
                <w:lang w:val="kk-KZ"/>
              </w:rPr>
            </w:pPr>
          </w:p>
        </w:tc>
        <w:tc>
          <w:tcPr>
            <w:tcW w:w="1134"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426"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276" w:type="dxa"/>
            <w:vAlign w:val="center"/>
          </w:tcPr>
          <w:p w:rsidR="00775AAD" w:rsidRPr="00BC31F1" w:rsidRDefault="00775AAD" w:rsidP="003E4B57">
            <w:pPr>
              <w:jc w:val="center"/>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775AAD" w:rsidRPr="00BC31F1" w:rsidTr="00775AAD">
        <w:trPr>
          <w:trHeight w:val="477"/>
        </w:trPr>
        <w:tc>
          <w:tcPr>
            <w:tcW w:w="534" w:type="dxa"/>
          </w:tcPr>
          <w:p w:rsidR="00775AAD" w:rsidRPr="00BC31F1" w:rsidRDefault="00775AAD" w:rsidP="00A929DA">
            <w:pPr>
              <w:rPr>
                <w:rFonts w:ascii="Times New Roman" w:hAnsi="Times New Roman" w:cs="Times New Roman"/>
                <w:color w:val="000000"/>
                <w:sz w:val="24"/>
                <w:szCs w:val="24"/>
                <w:lang w:val="kk-KZ"/>
              </w:rPr>
            </w:pPr>
            <w:r w:rsidRPr="00BC31F1">
              <w:rPr>
                <w:rFonts w:ascii="Times New Roman" w:hAnsi="Times New Roman" w:cs="Times New Roman"/>
                <w:color w:val="000000"/>
                <w:sz w:val="24"/>
                <w:szCs w:val="24"/>
                <w:lang w:val="kk-KZ"/>
              </w:rPr>
              <w:t>9</w:t>
            </w:r>
          </w:p>
        </w:tc>
        <w:tc>
          <w:tcPr>
            <w:tcW w:w="2693" w:type="dxa"/>
            <w:vMerge/>
          </w:tcPr>
          <w:p w:rsidR="00775AAD" w:rsidRPr="00BC31F1" w:rsidRDefault="00775AAD" w:rsidP="00A929DA">
            <w:pPr>
              <w:rPr>
                <w:rFonts w:ascii="Times New Roman" w:hAnsi="Times New Roman" w:cs="Times New Roman"/>
                <w:sz w:val="24"/>
                <w:szCs w:val="24"/>
                <w:lang w:val="kk-KZ"/>
              </w:rPr>
            </w:pPr>
          </w:p>
        </w:tc>
        <w:tc>
          <w:tcPr>
            <w:tcW w:w="2268" w:type="dxa"/>
          </w:tcPr>
          <w:p w:rsidR="00775AAD" w:rsidRPr="00BC31F1" w:rsidRDefault="00775AAD" w:rsidP="00A929DA">
            <w:pPr>
              <w:rPr>
                <w:rFonts w:ascii="Times New Roman" w:hAnsi="Times New Roman" w:cs="Times New Roman"/>
                <w:color w:val="000000"/>
                <w:sz w:val="24"/>
                <w:szCs w:val="24"/>
                <w:lang w:val="kk-KZ"/>
              </w:rPr>
            </w:pPr>
            <w:r w:rsidRPr="00BC31F1">
              <w:rPr>
                <w:rFonts w:ascii="Times New Roman" w:hAnsi="Times New Roman" w:cs="Times New Roman"/>
                <w:color w:val="000000"/>
                <w:spacing w:val="2"/>
                <w:sz w:val="24"/>
                <w:szCs w:val="24"/>
                <w:lang w:val="kk-KZ" w:eastAsia="ru-RU"/>
              </w:rPr>
              <w:t xml:space="preserve">Құрылымдық сұраныстар: конструктор режиминде іріктеуге сұраныстар жасау, SQL, </w:t>
            </w:r>
            <w:r w:rsidRPr="00BC31F1">
              <w:rPr>
                <w:rFonts w:ascii="Times New Roman" w:hAnsi="Times New Roman" w:cs="Times New Roman"/>
                <w:sz w:val="24"/>
                <w:szCs w:val="24"/>
                <w:lang w:val="kk-KZ"/>
              </w:rPr>
              <w:t>web-беттерінде деректер қорымен байланысы.</w:t>
            </w:r>
          </w:p>
        </w:tc>
        <w:tc>
          <w:tcPr>
            <w:tcW w:w="3118" w:type="dxa"/>
            <w:vMerge/>
          </w:tcPr>
          <w:p w:rsidR="00775AAD" w:rsidRPr="00BC31F1" w:rsidRDefault="00775AAD" w:rsidP="00A929DA">
            <w:pPr>
              <w:rPr>
                <w:rFonts w:ascii="Times New Roman" w:hAnsi="Times New Roman" w:cs="Times New Roman"/>
                <w:sz w:val="24"/>
                <w:szCs w:val="24"/>
                <w:lang w:val="kk-KZ"/>
              </w:rPr>
            </w:pPr>
          </w:p>
        </w:tc>
        <w:tc>
          <w:tcPr>
            <w:tcW w:w="1134"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426"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276" w:type="dxa"/>
            <w:vAlign w:val="center"/>
          </w:tcPr>
          <w:p w:rsidR="00775AAD" w:rsidRPr="00BC31F1" w:rsidRDefault="00775AAD" w:rsidP="003E4B57">
            <w:pPr>
              <w:jc w:val="center"/>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775AAD" w:rsidRPr="00BC31F1" w:rsidTr="00775AAD">
        <w:tc>
          <w:tcPr>
            <w:tcW w:w="534" w:type="dxa"/>
          </w:tcPr>
          <w:p w:rsidR="00775AAD" w:rsidRPr="00BC31F1" w:rsidRDefault="00775AAD" w:rsidP="00A929DA">
            <w:pPr>
              <w:rPr>
                <w:rFonts w:ascii="Times New Roman" w:hAnsi="Times New Roman" w:cs="Times New Roman"/>
                <w:color w:val="000000"/>
                <w:sz w:val="24"/>
                <w:szCs w:val="24"/>
                <w:lang w:val="kk-KZ"/>
              </w:rPr>
            </w:pPr>
            <w:r w:rsidRPr="00BC31F1">
              <w:rPr>
                <w:rFonts w:ascii="Times New Roman" w:hAnsi="Times New Roman" w:cs="Times New Roman"/>
                <w:color w:val="000000"/>
                <w:sz w:val="24"/>
                <w:szCs w:val="24"/>
                <w:lang w:val="kk-KZ"/>
              </w:rPr>
              <w:t>10</w:t>
            </w:r>
          </w:p>
        </w:tc>
        <w:tc>
          <w:tcPr>
            <w:tcW w:w="2693" w:type="dxa"/>
          </w:tcPr>
          <w:p w:rsidR="00775AAD" w:rsidRPr="00BC31F1" w:rsidRDefault="00775AAD" w:rsidP="00A929DA">
            <w:pPr>
              <w:rPr>
                <w:rFonts w:ascii="Times New Roman" w:hAnsi="Times New Roman" w:cs="Times New Roman"/>
                <w:sz w:val="24"/>
                <w:szCs w:val="24"/>
                <w:lang w:val="kk-KZ"/>
              </w:rPr>
            </w:pPr>
            <w:r w:rsidRPr="00BC31F1">
              <w:rPr>
                <w:rFonts w:ascii="Times New Roman" w:hAnsi="Times New Roman" w:cs="Times New Roman"/>
                <w:sz w:val="24"/>
                <w:szCs w:val="24"/>
                <w:lang w:val="kk-KZ"/>
              </w:rPr>
              <w:t>1) Ақпараттық технологияларды дамытудағы қазіргі заманғы процестер: web жасанды интеллек</w:t>
            </w:r>
            <w:r>
              <w:rPr>
                <w:rFonts w:ascii="Times New Roman" w:hAnsi="Times New Roman" w:cs="Times New Roman"/>
                <w:sz w:val="24"/>
                <w:szCs w:val="24"/>
                <w:lang w:val="kk-KZ"/>
              </w:rPr>
              <w:t>т; нейрондық желілерді жобалау.</w:t>
            </w:r>
          </w:p>
        </w:tc>
        <w:tc>
          <w:tcPr>
            <w:tcW w:w="2268" w:type="dxa"/>
          </w:tcPr>
          <w:p w:rsidR="00775AAD" w:rsidRPr="00BC31F1" w:rsidRDefault="00775AAD" w:rsidP="00A929DA">
            <w:pPr>
              <w:rPr>
                <w:rFonts w:ascii="Times New Roman" w:hAnsi="Times New Roman" w:cs="Times New Roman"/>
                <w:color w:val="000000"/>
                <w:sz w:val="24"/>
                <w:szCs w:val="24"/>
                <w:lang w:val="kk-KZ"/>
              </w:rPr>
            </w:pPr>
            <w:r w:rsidRPr="00BC31F1">
              <w:rPr>
                <w:rFonts w:ascii="Times New Roman" w:hAnsi="Times New Roman" w:cs="Times New Roman"/>
                <w:color w:val="000000"/>
                <w:spacing w:val="2"/>
                <w:sz w:val="24"/>
                <w:szCs w:val="24"/>
                <w:lang w:val="kk-KZ" w:eastAsia="ru-RU"/>
              </w:rPr>
              <w:t>Ақпараттық технологияларды дамытудағы қазіргі заманғы процестер.</w:t>
            </w:r>
          </w:p>
        </w:tc>
        <w:tc>
          <w:tcPr>
            <w:tcW w:w="3118" w:type="dxa"/>
          </w:tcPr>
          <w:p w:rsidR="00775AAD" w:rsidRPr="00BC31F1" w:rsidRDefault="00775AAD" w:rsidP="00A929DA">
            <w:pPr>
              <w:rPr>
                <w:rFonts w:ascii="Times New Roman" w:hAnsi="Times New Roman" w:cs="Times New Roman"/>
                <w:sz w:val="24"/>
                <w:szCs w:val="24"/>
                <w:lang w:val="kk-KZ"/>
              </w:rPr>
            </w:pPr>
            <w:r w:rsidRPr="00BC31F1">
              <w:rPr>
                <w:rFonts w:ascii="Times New Roman" w:hAnsi="Times New Roman" w:cs="Times New Roman"/>
                <w:sz w:val="24"/>
                <w:szCs w:val="24"/>
                <w:lang w:val="kk-KZ"/>
              </w:rPr>
              <w:t xml:space="preserve">1) Ақпараттық технологияларды дамытудағы қазіргі заманғы процестерді </w:t>
            </w:r>
            <w:r>
              <w:rPr>
                <w:rFonts w:ascii="Times New Roman" w:hAnsi="Times New Roman" w:cs="Times New Roman"/>
                <w:sz w:val="24"/>
                <w:szCs w:val="24"/>
                <w:lang w:val="kk-KZ"/>
              </w:rPr>
              <w:t>түсінеді.</w:t>
            </w:r>
          </w:p>
          <w:p w:rsidR="00775AAD" w:rsidRPr="00BC31F1" w:rsidRDefault="00775AAD" w:rsidP="00A929DA">
            <w:pPr>
              <w:rPr>
                <w:rFonts w:ascii="Times New Roman" w:hAnsi="Times New Roman" w:cs="Times New Roman"/>
                <w:sz w:val="24"/>
                <w:szCs w:val="24"/>
                <w:lang w:val="kk-KZ"/>
              </w:rPr>
            </w:pPr>
          </w:p>
        </w:tc>
        <w:tc>
          <w:tcPr>
            <w:tcW w:w="1134"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w:t>
            </w:r>
          </w:p>
        </w:tc>
        <w:tc>
          <w:tcPr>
            <w:tcW w:w="426"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276" w:type="dxa"/>
            <w:vAlign w:val="center"/>
          </w:tcPr>
          <w:p w:rsidR="00775AAD" w:rsidRPr="00BC31F1" w:rsidRDefault="00775AAD" w:rsidP="003E4B57">
            <w:pPr>
              <w:jc w:val="center"/>
              <w:rPr>
                <w:rFonts w:ascii="Times New Roman" w:hAnsi="Times New Roman" w:cs="Times New Roman"/>
                <w:sz w:val="24"/>
                <w:szCs w:val="24"/>
                <w:lang w:val="kk-KZ"/>
              </w:rPr>
            </w:pPr>
            <w:r>
              <w:rPr>
                <w:rFonts w:ascii="Times New Roman" w:hAnsi="Times New Roman" w:cs="Times New Roman"/>
                <w:sz w:val="24"/>
                <w:szCs w:val="24"/>
                <w:lang w:val="kk-KZ"/>
              </w:rPr>
              <w:t>жаңа сабақ</w:t>
            </w:r>
          </w:p>
        </w:tc>
      </w:tr>
      <w:tr w:rsidR="00775AAD" w:rsidRPr="00FC4CFA" w:rsidTr="00775AAD">
        <w:tc>
          <w:tcPr>
            <w:tcW w:w="534" w:type="dxa"/>
          </w:tcPr>
          <w:p w:rsidR="00775AAD" w:rsidRPr="00BC31F1" w:rsidRDefault="00775AAD" w:rsidP="00A929DA">
            <w:pPr>
              <w:rPr>
                <w:rFonts w:ascii="Times New Roman" w:hAnsi="Times New Roman" w:cs="Times New Roman"/>
                <w:color w:val="000000"/>
                <w:sz w:val="24"/>
                <w:szCs w:val="24"/>
                <w:lang w:val="kk-KZ"/>
              </w:rPr>
            </w:pPr>
            <w:r w:rsidRPr="00BC31F1">
              <w:rPr>
                <w:rFonts w:ascii="Times New Roman" w:hAnsi="Times New Roman" w:cs="Times New Roman"/>
                <w:color w:val="000000"/>
                <w:sz w:val="24"/>
                <w:szCs w:val="24"/>
              </w:rPr>
              <w:t>1</w:t>
            </w:r>
            <w:r w:rsidRPr="00BC31F1">
              <w:rPr>
                <w:rFonts w:ascii="Times New Roman" w:hAnsi="Times New Roman" w:cs="Times New Roman"/>
                <w:color w:val="000000"/>
                <w:sz w:val="24"/>
                <w:szCs w:val="24"/>
                <w:lang w:val="kk-KZ"/>
              </w:rPr>
              <w:t>1</w:t>
            </w:r>
          </w:p>
        </w:tc>
        <w:tc>
          <w:tcPr>
            <w:tcW w:w="2693" w:type="dxa"/>
          </w:tcPr>
          <w:p w:rsidR="00775AAD" w:rsidRPr="00BC31F1" w:rsidRDefault="00775AAD" w:rsidP="00A929DA">
            <w:pPr>
              <w:rPr>
                <w:rFonts w:ascii="Times New Roman" w:hAnsi="Times New Roman" w:cs="Times New Roman"/>
                <w:sz w:val="24"/>
                <w:szCs w:val="24"/>
                <w:lang w:val="kk-KZ"/>
              </w:rPr>
            </w:pPr>
            <w:r w:rsidRPr="00BC31F1">
              <w:rPr>
                <w:rFonts w:ascii="Times New Roman" w:hAnsi="Times New Roman" w:cs="Times New Roman"/>
                <w:sz w:val="24"/>
                <w:szCs w:val="24"/>
                <w:lang w:val="kk-KZ"/>
              </w:rPr>
              <w:t xml:space="preserve">1) "мұғалім мен оқыту" әдісі; </w:t>
            </w:r>
          </w:p>
          <w:p w:rsidR="00775AAD" w:rsidRPr="00BC31F1" w:rsidRDefault="00775AAD" w:rsidP="00A929DA">
            <w:pPr>
              <w:rPr>
                <w:rFonts w:ascii="Times New Roman" w:hAnsi="Times New Roman" w:cs="Times New Roman"/>
                <w:sz w:val="24"/>
                <w:szCs w:val="24"/>
                <w:lang w:val="kk-KZ"/>
              </w:rPr>
            </w:pPr>
            <w:r>
              <w:rPr>
                <w:rFonts w:ascii="Times New Roman" w:hAnsi="Times New Roman" w:cs="Times New Roman"/>
                <w:sz w:val="24"/>
                <w:szCs w:val="24"/>
                <w:lang w:val="kk-KZ"/>
              </w:rPr>
              <w:t>2</w:t>
            </w:r>
            <w:r w:rsidRPr="00BC31F1">
              <w:rPr>
                <w:rFonts w:ascii="Times New Roman" w:hAnsi="Times New Roman" w:cs="Times New Roman"/>
                <w:sz w:val="24"/>
                <w:szCs w:val="24"/>
                <w:lang w:val="kk-KZ"/>
              </w:rPr>
              <w:t>) Blockchain технологиясы</w:t>
            </w:r>
          </w:p>
        </w:tc>
        <w:tc>
          <w:tcPr>
            <w:tcW w:w="2268" w:type="dxa"/>
          </w:tcPr>
          <w:p w:rsidR="00775AAD" w:rsidRPr="00BC31F1" w:rsidRDefault="00775AAD" w:rsidP="00A929DA">
            <w:pPr>
              <w:rPr>
                <w:rFonts w:ascii="Times New Roman" w:hAnsi="Times New Roman" w:cs="Times New Roman"/>
                <w:color w:val="000000"/>
                <w:sz w:val="24"/>
                <w:szCs w:val="24"/>
                <w:lang w:val="kk-KZ"/>
              </w:rPr>
            </w:pPr>
            <w:r w:rsidRPr="00BC31F1">
              <w:rPr>
                <w:rFonts w:ascii="Times New Roman" w:hAnsi="Times New Roman" w:cs="Times New Roman"/>
                <w:color w:val="000000"/>
                <w:spacing w:val="2"/>
                <w:sz w:val="24"/>
                <w:szCs w:val="24"/>
                <w:lang w:val="kk-KZ" w:eastAsia="ru-RU"/>
              </w:rPr>
              <w:t>Машиналық оқыту принциптері, нейрондық желілер. Жасанды интеллекті қолдану аясы.</w:t>
            </w:r>
          </w:p>
        </w:tc>
        <w:tc>
          <w:tcPr>
            <w:tcW w:w="3118" w:type="dxa"/>
          </w:tcPr>
          <w:p w:rsidR="00775AAD" w:rsidRPr="00BC31F1" w:rsidRDefault="00775AAD" w:rsidP="00A929DA">
            <w:pPr>
              <w:rPr>
                <w:rFonts w:ascii="Times New Roman" w:hAnsi="Times New Roman" w:cs="Times New Roman"/>
                <w:sz w:val="24"/>
                <w:szCs w:val="24"/>
                <w:lang w:val="kk-KZ"/>
              </w:rPr>
            </w:pPr>
            <w:r w:rsidRPr="00BC31F1">
              <w:rPr>
                <w:rFonts w:ascii="Times New Roman" w:hAnsi="Times New Roman" w:cs="Times New Roman"/>
                <w:sz w:val="24"/>
                <w:szCs w:val="24"/>
                <w:lang w:val="kk-KZ"/>
              </w:rPr>
              <w:t xml:space="preserve">1)  "мұғалім мен оқыту" әдісін </w:t>
            </w:r>
            <w:r>
              <w:rPr>
                <w:rFonts w:ascii="Times New Roman" w:hAnsi="Times New Roman" w:cs="Times New Roman"/>
                <w:sz w:val="24"/>
                <w:szCs w:val="24"/>
                <w:lang w:val="kk-KZ"/>
              </w:rPr>
              <w:t xml:space="preserve">түсінеді </w:t>
            </w:r>
            <w:r w:rsidRPr="00BC31F1">
              <w:rPr>
                <w:rFonts w:ascii="Times New Roman" w:hAnsi="Times New Roman" w:cs="Times New Roman"/>
                <w:sz w:val="24"/>
                <w:szCs w:val="24"/>
                <w:lang w:val="kk-KZ"/>
              </w:rPr>
              <w:t>және пайдаланады;</w:t>
            </w:r>
          </w:p>
          <w:p w:rsidR="00775AAD" w:rsidRDefault="00775AAD" w:rsidP="00A929DA">
            <w:pPr>
              <w:rPr>
                <w:rFonts w:ascii="Times New Roman" w:hAnsi="Times New Roman" w:cs="Times New Roman"/>
                <w:sz w:val="24"/>
                <w:szCs w:val="24"/>
                <w:lang w:val="kk-KZ"/>
              </w:rPr>
            </w:pPr>
            <w:r w:rsidRPr="00BC31F1">
              <w:rPr>
                <w:rFonts w:ascii="Times New Roman" w:hAnsi="Times New Roman" w:cs="Times New Roman"/>
                <w:sz w:val="24"/>
                <w:szCs w:val="24"/>
                <w:lang w:val="kk-KZ"/>
              </w:rPr>
              <w:t>2) Blockchai</w:t>
            </w:r>
            <w:r>
              <w:rPr>
                <w:rFonts w:ascii="Times New Roman" w:hAnsi="Times New Roman" w:cs="Times New Roman"/>
                <w:sz w:val="24"/>
                <w:szCs w:val="24"/>
                <w:lang w:val="kk-KZ"/>
              </w:rPr>
              <w:t>n технологиясымен жұмыс жасайды;</w:t>
            </w:r>
          </w:p>
          <w:p w:rsidR="00775AAD" w:rsidRPr="00BC31F1" w:rsidRDefault="00775AAD" w:rsidP="00A929DA">
            <w:pPr>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D00DD1">
              <w:rPr>
                <w:rFonts w:ascii="Times New Roman" w:hAnsi="Times New Roman" w:cs="Times New Roman"/>
                <w:sz w:val="24"/>
                <w:szCs w:val="24"/>
                <w:lang w:val="kk-KZ"/>
              </w:rPr>
              <w:t>машиналық оқыту принциптерін, нейрондық желілер (нейрон мен синапстардың) принциптерінтүсіндіреді</w:t>
            </w:r>
            <w:r w:rsidRPr="003D2EB7">
              <w:rPr>
                <w:sz w:val="24"/>
                <w:szCs w:val="24"/>
                <w:lang w:val="kk-KZ"/>
              </w:rPr>
              <w:t>.</w:t>
            </w:r>
          </w:p>
        </w:tc>
        <w:tc>
          <w:tcPr>
            <w:tcW w:w="1134"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426"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276" w:type="dxa"/>
            <w:vAlign w:val="center"/>
          </w:tcPr>
          <w:p w:rsidR="00775AAD" w:rsidRPr="00BC31F1" w:rsidRDefault="00775AAD" w:rsidP="003E4B57">
            <w:pPr>
              <w:jc w:val="center"/>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775AAD" w:rsidRPr="00082A54" w:rsidTr="00775AAD">
        <w:tc>
          <w:tcPr>
            <w:tcW w:w="534" w:type="dxa"/>
          </w:tcPr>
          <w:p w:rsidR="00775AAD" w:rsidRPr="00BC31F1" w:rsidRDefault="00775AAD" w:rsidP="00A929DA">
            <w:pPr>
              <w:rPr>
                <w:rFonts w:ascii="Times New Roman" w:hAnsi="Times New Roman" w:cs="Times New Roman"/>
                <w:color w:val="000000"/>
                <w:sz w:val="24"/>
                <w:szCs w:val="24"/>
                <w:lang w:val="kk-KZ"/>
              </w:rPr>
            </w:pPr>
            <w:r w:rsidRPr="00BC31F1">
              <w:rPr>
                <w:rFonts w:ascii="Times New Roman" w:hAnsi="Times New Roman" w:cs="Times New Roman"/>
                <w:color w:val="000000"/>
                <w:sz w:val="24"/>
                <w:szCs w:val="24"/>
              </w:rPr>
              <w:t>1</w:t>
            </w:r>
            <w:r w:rsidRPr="00BC31F1">
              <w:rPr>
                <w:rFonts w:ascii="Times New Roman" w:hAnsi="Times New Roman" w:cs="Times New Roman"/>
                <w:color w:val="000000"/>
                <w:sz w:val="24"/>
                <w:szCs w:val="24"/>
                <w:lang w:val="kk-KZ"/>
              </w:rPr>
              <w:t>2</w:t>
            </w:r>
          </w:p>
        </w:tc>
        <w:tc>
          <w:tcPr>
            <w:tcW w:w="2693" w:type="dxa"/>
          </w:tcPr>
          <w:p w:rsidR="00775AAD" w:rsidRPr="00BC31F1" w:rsidRDefault="00775AAD" w:rsidP="00A929DA">
            <w:pPr>
              <w:rPr>
                <w:rFonts w:ascii="Times New Roman" w:hAnsi="Times New Roman" w:cs="Times New Roman"/>
                <w:sz w:val="24"/>
                <w:szCs w:val="24"/>
                <w:lang w:val="kk-KZ"/>
              </w:rPr>
            </w:pPr>
            <w:r w:rsidRPr="00BC31F1">
              <w:rPr>
                <w:rFonts w:ascii="Times New Roman" w:hAnsi="Times New Roman" w:cs="Times New Roman"/>
                <w:spacing w:val="2"/>
                <w:sz w:val="24"/>
                <w:szCs w:val="24"/>
                <w:lang w:val="kk-KZ" w:eastAsia="ru-RU"/>
              </w:rPr>
              <w:t xml:space="preserve">1) </w:t>
            </w:r>
            <w:r w:rsidRPr="00BC31F1">
              <w:rPr>
                <w:rFonts w:ascii="Times New Roman" w:hAnsi="Times New Roman" w:cs="Times New Roman"/>
                <w:sz w:val="24"/>
                <w:szCs w:val="24"/>
                <w:lang w:val="kk-KZ"/>
              </w:rPr>
              <w:t>Қазақстандағы цифрландыру үрдісінің қазіргі тенденцияларын білу, электрондық үкімет порталының функцияларын пайдалану.</w:t>
            </w:r>
          </w:p>
          <w:p w:rsidR="00775AAD" w:rsidRPr="00BC31F1" w:rsidRDefault="00775AAD" w:rsidP="00A929DA">
            <w:pPr>
              <w:rPr>
                <w:rFonts w:ascii="Times New Roman" w:hAnsi="Times New Roman" w:cs="Times New Roman"/>
                <w:sz w:val="24"/>
                <w:szCs w:val="24"/>
                <w:lang w:val="kk-KZ"/>
              </w:rPr>
            </w:pPr>
            <w:r w:rsidRPr="00BC31F1">
              <w:rPr>
                <w:rFonts w:ascii="Times New Roman" w:hAnsi="Times New Roman" w:cs="Times New Roman"/>
                <w:sz w:val="24"/>
                <w:szCs w:val="24"/>
                <w:lang w:val="kk-KZ"/>
              </w:rPr>
              <w:t>2) "Интернет сатылым".</w:t>
            </w:r>
          </w:p>
        </w:tc>
        <w:tc>
          <w:tcPr>
            <w:tcW w:w="2268" w:type="dxa"/>
          </w:tcPr>
          <w:p w:rsidR="00775AAD" w:rsidRPr="00647B53" w:rsidRDefault="00775AAD" w:rsidP="00A929DA">
            <w:pPr>
              <w:rPr>
                <w:rFonts w:ascii="Times New Roman" w:hAnsi="Times New Roman" w:cs="Times New Roman"/>
                <w:color w:val="000000"/>
                <w:spacing w:val="2"/>
                <w:sz w:val="24"/>
                <w:szCs w:val="24"/>
                <w:lang w:val="kk-KZ" w:eastAsia="ru-RU"/>
              </w:rPr>
            </w:pPr>
            <w:r w:rsidRPr="00BC31F1">
              <w:rPr>
                <w:rFonts w:ascii="Times New Roman" w:hAnsi="Times New Roman" w:cs="Times New Roman"/>
                <w:color w:val="000000"/>
                <w:spacing w:val="2"/>
                <w:sz w:val="24"/>
                <w:szCs w:val="24"/>
                <w:lang w:val="kk-KZ" w:eastAsia="ru-RU"/>
              </w:rPr>
              <w:t>Қазақстанда цифрландыру процесінің ағымдағы үрдістері. Э</w:t>
            </w:r>
            <w:r w:rsidRPr="00647B53">
              <w:rPr>
                <w:rFonts w:ascii="Times New Roman" w:hAnsi="Times New Roman" w:cs="Times New Roman"/>
                <w:color w:val="000000"/>
                <w:spacing w:val="2"/>
                <w:sz w:val="24"/>
                <w:szCs w:val="24"/>
                <w:lang w:val="kk-KZ" w:eastAsia="ru-RU"/>
              </w:rPr>
              <w:t>лектрондық үкімет порталы. Интернет сатылым</w:t>
            </w:r>
          </w:p>
        </w:tc>
        <w:tc>
          <w:tcPr>
            <w:tcW w:w="3118" w:type="dxa"/>
          </w:tcPr>
          <w:p w:rsidR="00775AAD" w:rsidRPr="00BC31F1" w:rsidRDefault="00775AAD" w:rsidP="00A929DA">
            <w:pPr>
              <w:pStyle w:val="TableParagraph"/>
              <w:tabs>
                <w:tab w:val="left" w:pos="265"/>
              </w:tabs>
              <w:contextualSpacing/>
              <w:rPr>
                <w:spacing w:val="2"/>
                <w:sz w:val="24"/>
                <w:szCs w:val="24"/>
                <w:lang w:val="kk-KZ"/>
              </w:rPr>
            </w:pPr>
            <w:r>
              <w:rPr>
                <w:spacing w:val="2"/>
                <w:sz w:val="24"/>
                <w:szCs w:val="24"/>
                <w:lang w:val="kk-KZ"/>
              </w:rPr>
              <w:t>1</w:t>
            </w:r>
            <w:r w:rsidRPr="00BC31F1">
              <w:rPr>
                <w:spacing w:val="2"/>
                <w:sz w:val="24"/>
                <w:szCs w:val="24"/>
                <w:lang w:val="kk-KZ"/>
              </w:rPr>
              <w:t>) Қазақстанда цифрландыру процесінің ағымдағы үрдістерін талдайды, электрондық үкімет порталының функцияларын қолданады.</w:t>
            </w:r>
          </w:p>
          <w:p w:rsidR="00775AAD" w:rsidRPr="00BC31F1" w:rsidRDefault="00775AAD" w:rsidP="00A929DA">
            <w:pPr>
              <w:pStyle w:val="TableParagraph"/>
              <w:tabs>
                <w:tab w:val="left" w:pos="265"/>
              </w:tabs>
              <w:contextualSpacing/>
              <w:rPr>
                <w:spacing w:val="2"/>
                <w:sz w:val="24"/>
                <w:szCs w:val="24"/>
                <w:lang w:val="kk-KZ"/>
              </w:rPr>
            </w:pPr>
            <w:r>
              <w:rPr>
                <w:spacing w:val="2"/>
                <w:sz w:val="24"/>
                <w:szCs w:val="24"/>
                <w:lang w:val="kk-KZ"/>
              </w:rPr>
              <w:t>2</w:t>
            </w:r>
            <w:r w:rsidRPr="00BC31F1">
              <w:rPr>
                <w:spacing w:val="2"/>
                <w:sz w:val="24"/>
                <w:szCs w:val="24"/>
                <w:lang w:val="kk-KZ"/>
              </w:rPr>
              <w:t>) Интернетте (интернет-сатып алу) жүзеге асырады.</w:t>
            </w:r>
          </w:p>
        </w:tc>
        <w:tc>
          <w:tcPr>
            <w:tcW w:w="1134"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426"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276" w:type="dxa"/>
            <w:vAlign w:val="center"/>
          </w:tcPr>
          <w:p w:rsidR="00775AAD" w:rsidRPr="00BC31F1" w:rsidRDefault="00775AAD" w:rsidP="003E4B57">
            <w:pPr>
              <w:jc w:val="center"/>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775AAD" w:rsidRPr="00082A54" w:rsidTr="00775AAD">
        <w:tc>
          <w:tcPr>
            <w:tcW w:w="8613" w:type="dxa"/>
            <w:gridSpan w:val="4"/>
            <w:vAlign w:val="center"/>
          </w:tcPr>
          <w:p w:rsidR="00775AAD" w:rsidRPr="00BC31F1" w:rsidRDefault="00775AAD" w:rsidP="00A929DA">
            <w:pPr>
              <w:jc w:val="center"/>
              <w:rPr>
                <w:rFonts w:ascii="Times New Roman" w:hAnsi="Times New Roman" w:cs="Times New Roman"/>
                <w:b/>
                <w:color w:val="000000"/>
                <w:sz w:val="24"/>
                <w:szCs w:val="24"/>
                <w:lang w:val="kk-KZ"/>
              </w:rPr>
            </w:pPr>
            <w:r w:rsidRPr="002B51C9">
              <w:rPr>
                <w:rFonts w:ascii="Times New Roman" w:hAnsi="Times New Roman" w:cs="Times New Roman"/>
                <w:b/>
                <w:color w:val="000000"/>
                <w:sz w:val="24"/>
                <w:szCs w:val="24"/>
                <w:lang w:val="kk-KZ"/>
              </w:rPr>
              <w:t>IV</w:t>
            </w:r>
            <w:r w:rsidRPr="00BC31F1">
              <w:rPr>
                <w:rFonts w:ascii="Times New Roman" w:hAnsi="Times New Roman" w:cs="Times New Roman"/>
                <w:b/>
                <w:color w:val="000000"/>
                <w:sz w:val="24"/>
                <w:szCs w:val="24"/>
                <w:lang w:val="kk-KZ"/>
              </w:rPr>
              <w:t xml:space="preserve"> бөлім. </w:t>
            </w:r>
            <w:r w:rsidRPr="00BC31F1">
              <w:rPr>
                <w:rFonts w:ascii="Times New Roman" w:hAnsi="Times New Roman" w:cs="Times New Roman"/>
                <w:b/>
                <w:color w:val="000000"/>
                <w:spacing w:val="2"/>
                <w:sz w:val="24"/>
                <w:szCs w:val="24"/>
                <w:lang w:val="kk-KZ" w:eastAsia="ru-RU"/>
              </w:rPr>
              <w:t>Ақпараттық объектілерді құру және түрлендіру</w:t>
            </w:r>
          </w:p>
        </w:tc>
        <w:tc>
          <w:tcPr>
            <w:tcW w:w="1134" w:type="dxa"/>
            <w:vAlign w:val="center"/>
          </w:tcPr>
          <w:p w:rsidR="00775AAD" w:rsidRPr="005904A4" w:rsidRDefault="00775AAD" w:rsidP="00037AE3">
            <w:pPr>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10</w:t>
            </w:r>
          </w:p>
        </w:tc>
        <w:tc>
          <w:tcPr>
            <w:tcW w:w="709" w:type="dxa"/>
            <w:vAlign w:val="center"/>
          </w:tcPr>
          <w:p w:rsidR="00775AAD" w:rsidRPr="005904A4" w:rsidRDefault="00775AAD" w:rsidP="00037AE3">
            <w:pPr>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4</w:t>
            </w:r>
          </w:p>
        </w:tc>
        <w:tc>
          <w:tcPr>
            <w:tcW w:w="709" w:type="dxa"/>
            <w:vAlign w:val="center"/>
          </w:tcPr>
          <w:p w:rsidR="00775AAD" w:rsidRPr="005904A4" w:rsidRDefault="00775AAD" w:rsidP="00037AE3">
            <w:pPr>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6</w:t>
            </w:r>
          </w:p>
        </w:tc>
        <w:tc>
          <w:tcPr>
            <w:tcW w:w="426" w:type="dxa"/>
          </w:tcPr>
          <w:p w:rsidR="00775AAD" w:rsidRPr="00BC31F1" w:rsidRDefault="00775AAD" w:rsidP="003E4B57">
            <w:pPr>
              <w:jc w:val="center"/>
              <w:rPr>
                <w:rFonts w:ascii="Times New Roman" w:hAnsi="Times New Roman" w:cs="Times New Roman"/>
                <w:b/>
                <w:color w:val="000000"/>
                <w:sz w:val="24"/>
                <w:szCs w:val="24"/>
                <w:lang w:val="kk-KZ"/>
              </w:rPr>
            </w:pPr>
          </w:p>
        </w:tc>
        <w:tc>
          <w:tcPr>
            <w:tcW w:w="4394" w:type="dxa"/>
            <w:gridSpan w:val="3"/>
            <w:vAlign w:val="center"/>
          </w:tcPr>
          <w:p w:rsidR="00775AAD" w:rsidRPr="00BC31F1" w:rsidRDefault="00775AAD" w:rsidP="003E4B57">
            <w:pPr>
              <w:jc w:val="center"/>
              <w:rPr>
                <w:rFonts w:ascii="Times New Roman" w:hAnsi="Times New Roman" w:cs="Times New Roman"/>
                <w:b/>
                <w:color w:val="000000"/>
                <w:sz w:val="24"/>
                <w:szCs w:val="24"/>
                <w:lang w:val="kk-KZ"/>
              </w:rPr>
            </w:pPr>
          </w:p>
        </w:tc>
      </w:tr>
      <w:tr w:rsidR="00775AAD" w:rsidRPr="00BC31F1" w:rsidTr="00775AAD">
        <w:tc>
          <w:tcPr>
            <w:tcW w:w="534" w:type="dxa"/>
          </w:tcPr>
          <w:p w:rsidR="00775AAD" w:rsidRPr="00BC31F1" w:rsidRDefault="00775AAD" w:rsidP="00A929DA">
            <w:pPr>
              <w:rPr>
                <w:rFonts w:ascii="Times New Roman" w:hAnsi="Times New Roman" w:cs="Times New Roman"/>
                <w:color w:val="000000"/>
                <w:sz w:val="24"/>
                <w:szCs w:val="24"/>
                <w:lang w:val="kk-KZ"/>
              </w:rPr>
            </w:pPr>
            <w:r w:rsidRPr="00BC31F1">
              <w:rPr>
                <w:rFonts w:ascii="Times New Roman" w:hAnsi="Times New Roman" w:cs="Times New Roman"/>
                <w:color w:val="000000"/>
                <w:sz w:val="24"/>
                <w:szCs w:val="24"/>
              </w:rPr>
              <w:t>1</w:t>
            </w:r>
            <w:r w:rsidRPr="00BC31F1">
              <w:rPr>
                <w:rFonts w:ascii="Times New Roman" w:hAnsi="Times New Roman" w:cs="Times New Roman"/>
                <w:color w:val="000000"/>
                <w:sz w:val="24"/>
                <w:szCs w:val="24"/>
                <w:lang w:val="kk-KZ"/>
              </w:rPr>
              <w:t>3</w:t>
            </w:r>
          </w:p>
        </w:tc>
        <w:tc>
          <w:tcPr>
            <w:tcW w:w="2693" w:type="dxa"/>
            <w:vMerge w:val="restart"/>
          </w:tcPr>
          <w:p w:rsidR="00775AAD" w:rsidRPr="00A929DA" w:rsidRDefault="00775AAD" w:rsidP="00A929DA">
            <w:pPr>
              <w:pStyle w:val="a6"/>
              <w:numPr>
                <w:ilvl w:val="0"/>
                <w:numId w:val="1"/>
              </w:numPr>
              <w:tabs>
                <w:tab w:val="left" w:pos="256"/>
              </w:tabs>
              <w:ind w:hanging="54"/>
              <w:rPr>
                <w:rFonts w:eastAsiaTheme="minorHAnsi"/>
                <w:spacing w:val="2"/>
                <w:sz w:val="24"/>
                <w:szCs w:val="24"/>
                <w:lang w:val="kk-KZ" w:eastAsia="ru-RU"/>
              </w:rPr>
            </w:pPr>
            <w:r w:rsidRPr="00A929DA">
              <w:rPr>
                <w:rFonts w:eastAsiaTheme="minorHAnsi"/>
                <w:color w:val="000000"/>
                <w:spacing w:val="2"/>
                <w:sz w:val="24"/>
                <w:szCs w:val="24"/>
                <w:lang w:val="kk-KZ" w:eastAsia="ru-RU"/>
              </w:rPr>
              <w:t>Виртуалдыжәне</w:t>
            </w:r>
            <w:r w:rsidRPr="00BC31F1">
              <w:rPr>
                <w:rFonts w:eastAsiaTheme="minorHAnsi"/>
                <w:spacing w:val="2"/>
                <w:sz w:val="24"/>
                <w:szCs w:val="24"/>
                <w:lang w:val="kk-KZ" w:eastAsia="ru-RU"/>
              </w:rPr>
              <w:t xml:space="preserve">кеңейтілген шындық; олардың адам денсаулығына әсері; </w:t>
            </w:r>
          </w:p>
          <w:p w:rsidR="00775AAD" w:rsidRPr="005904A4" w:rsidRDefault="00775AAD" w:rsidP="00A929DA">
            <w:pPr>
              <w:pStyle w:val="a6"/>
              <w:numPr>
                <w:ilvl w:val="0"/>
                <w:numId w:val="1"/>
              </w:numPr>
              <w:tabs>
                <w:tab w:val="left" w:pos="256"/>
              </w:tabs>
              <w:ind w:hanging="54"/>
              <w:jc w:val="left"/>
              <w:rPr>
                <w:spacing w:val="2"/>
                <w:sz w:val="24"/>
                <w:szCs w:val="24"/>
                <w:lang w:val="kk-KZ" w:eastAsia="ru-RU"/>
              </w:rPr>
            </w:pPr>
            <w:r w:rsidRPr="00BC31F1">
              <w:rPr>
                <w:rFonts w:eastAsiaTheme="minorHAnsi"/>
                <w:spacing w:val="2"/>
                <w:sz w:val="24"/>
                <w:szCs w:val="24"/>
                <w:lang w:val="kk-KZ" w:eastAsia="ru-RU"/>
              </w:rPr>
              <w:t>Бірінші тұлға көрінісімен 3D панорама (виртуалды саяхат) жасау.</w:t>
            </w:r>
          </w:p>
          <w:p w:rsidR="00775AAD" w:rsidRPr="005904A4" w:rsidRDefault="00775AAD" w:rsidP="00A929DA">
            <w:pPr>
              <w:pStyle w:val="a6"/>
              <w:tabs>
                <w:tab w:val="left" w:pos="256"/>
              </w:tabs>
              <w:ind w:left="54" w:firstLine="0"/>
              <w:rPr>
                <w:spacing w:val="2"/>
                <w:sz w:val="24"/>
                <w:szCs w:val="24"/>
                <w:lang w:val="kk-KZ" w:eastAsia="ru-RU"/>
              </w:rPr>
            </w:pPr>
          </w:p>
          <w:p w:rsidR="00775AAD" w:rsidRPr="00BC31F1" w:rsidRDefault="00775AAD" w:rsidP="00A929DA">
            <w:pPr>
              <w:tabs>
                <w:tab w:val="left" w:pos="256"/>
              </w:tabs>
              <w:rPr>
                <w:rFonts w:ascii="Times New Roman" w:hAnsi="Times New Roman" w:cs="Times New Roman"/>
                <w:sz w:val="24"/>
                <w:szCs w:val="24"/>
                <w:lang w:val="kk-KZ"/>
              </w:rPr>
            </w:pPr>
          </w:p>
        </w:tc>
        <w:tc>
          <w:tcPr>
            <w:tcW w:w="2268" w:type="dxa"/>
          </w:tcPr>
          <w:p w:rsidR="00775AAD" w:rsidRPr="00BC31F1" w:rsidRDefault="00775AAD" w:rsidP="00A929DA">
            <w:pPr>
              <w:rPr>
                <w:rFonts w:ascii="Times New Roman" w:hAnsi="Times New Roman" w:cs="Times New Roman"/>
                <w:color w:val="000000"/>
                <w:sz w:val="24"/>
                <w:szCs w:val="24"/>
              </w:rPr>
            </w:pPr>
            <w:r w:rsidRPr="00BC31F1">
              <w:rPr>
                <w:rFonts w:ascii="Times New Roman" w:hAnsi="Times New Roman" w:cs="Times New Roman"/>
                <w:color w:val="000000"/>
                <w:spacing w:val="2"/>
                <w:sz w:val="24"/>
                <w:szCs w:val="24"/>
                <w:lang w:eastAsia="ru-RU"/>
              </w:rPr>
              <w:t>3D – модельдеу</w:t>
            </w:r>
          </w:p>
        </w:tc>
        <w:tc>
          <w:tcPr>
            <w:tcW w:w="3118" w:type="dxa"/>
          </w:tcPr>
          <w:p w:rsidR="00775AAD" w:rsidRPr="00BC31F1" w:rsidRDefault="00775AAD" w:rsidP="00A929DA">
            <w:pPr>
              <w:pStyle w:val="a6"/>
              <w:tabs>
                <w:tab w:val="left" w:pos="-1"/>
                <w:tab w:val="left" w:pos="161"/>
              </w:tabs>
              <w:ind w:left="-1" w:firstLine="0"/>
              <w:jc w:val="left"/>
              <w:rPr>
                <w:sz w:val="24"/>
                <w:szCs w:val="24"/>
                <w:lang w:val="kk-KZ"/>
              </w:rPr>
            </w:pPr>
            <w:r w:rsidRPr="00BC31F1">
              <w:rPr>
                <w:color w:val="000000"/>
                <w:spacing w:val="2"/>
                <w:sz w:val="24"/>
                <w:szCs w:val="24"/>
                <w:lang w:val="kk-KZ" w:eastAsia="ru-RU"/>
              </w:rPr>
              <w:t xml:space="preserve">1) 3D – модельдеудің қолдану аясын және жасалуын </w:t>
            </w:r>
            <w:r>
              <w:rPr>
                <w:color w:val="000000"/>
                <w:spacing w:val="2"/>
                <w:sz w:val="24"/>
                <w:szCs w:val="24"/>
                <w:lang w:val="kk-KZ" w:eastAsia="ru-RU"/>
              </w:rPr>
              <w:t>түсінеді</w:t>
            </w:r>
            <w:r w:rsidRPr="00BC31F1">
              <w:rPr>
                <w:color w:val="000000"/>
                <w:spacing w:val="2"/>
                <w:sz w:val="24"/>
                <w:szCs w:val="24"/>
                <w:lang w:val="kk-KZ" w:eastAsia="ru-RU"/>
              </w:rPr>
              <w:t>.</w:t>
            </w:r>
          </w:p>
        </w:tc>
        <w:tc>
          <w:tcPr>
            <w:tcW w:w="1134"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426"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276" w:type="dxa"/>
            <w:vAlign w:val="center"/>
          </w:tcPr>
          <w:p w:rsidR="00775AAD" w:rsidRPr="00BC31F1" w:rsidRDefault="00775AAD" w:rsidP="003E4B57">
            <w:pPr>
              <w:jc w:val="center"/>
              <w:rPr>
                <w:rFonts w:ascii="Times New Roman" w:hAnsi="Times New Roman" w:cs="Times New Roman"/>
                <w:sz w:val="24"/>
                <w:szCs w:val="24"/>
                <w:lang w:val="kk-KZ"/>
              </w:rPr>
            </w:pPr>
            <w:r>
              <w:rPr>
                <w:rFonts w:ascii="Times New Roman" w:hAnsi="Times New Roman" w:cs="Times New Roman"/>
                <w:sz w:val="24"/>
                <w:szCs w:val="24"/>
                <w:lang w:val="kk-KZ"/>
              </w:rPr>
              <w:t>жаңа сабақ</w:t>
            </w:r>
          </w:p>
        </w:tc>
      </w:tr>
      <w:tr w:rsidR="00775AAD" w:rsidRPr="00BC31F1" w:rsidTr="00775AAD">
        <w:tc>
          <w:tcPr>
            <w:tcW w:w="534" w:type="dxa"/>
          </w:tcPr>
          <w:p w:rsidR="00775AAD" w:rsidRPr="00BC31F1" w:rsidRDefault="00775AAD" w:rsidP="00A929DA">
            <w:pPr>
              <w:rPr>
                <w:rFonts w:ascii="Times New Roman" w:hAnsi="Times New Roman" w:cs="Times New Roman"/>
                <w:color w:val="000000"/>
                <w:sz w:val="24"/>
                <w:szCs w:val="24"/>
                <w:lang w:val="kk-KZ"/>
              </w:rPr>
            </w:pPr>
            <w:r w:rsidRPr="00BC31F1">
              <w:rPr>
                <w:rFonts w:ascii="Times New Roman" w:hAnsi="Times New Roman" w:cs="Times New Roman"/>
                <w:color w:val="000000"/>
                <w:sz w:val="24"/>
                <w:szCs w:val="24"/>
                <w:lang w:val="kk-KZ"/>
              </w:rPr>
              <w:t>14</w:t>
            </w:r>
          </w:p>
        </w:tc>
        <w:tc>
          <w:tcPr>
            <w:tcW w:w="2693" w:type="dxa"/>
            <w:vMerge/>
          </w:tcPr>
          <w:p w:rsidR="00775AAD" w:rsidRPr="00BC31F1" w:rsidRDefault="00775AAD" w:rsidP="00A929DA">
            <w:pPr>
              <w:tabs>
                <w:tab w:val="left" w:pos="256"/>
              </w:tabs>
              <w:rPr>
                <w:rFonts w:ascii="Times New Roman" w:hAnsi="Times New Roman" w:cs="Times New Roman"/>
                <w:spacing w:val="2"/>
                <w:sz w:val="24"/>
                <w:szCs w:val="24"/>
                <w:lang w:val="kk-KZ" w:eastAsia="ru-RU"/>
              </w:rPr>
            </w:pPr>
          </w:p>
        </w:tc>
        <w:tc>
          <w:tcPr>
            <w:tcW w:w="2268" w:type="dxa"/>
          </w:tcPr>
          <w:p w:rsidR="00775AAD" w:rsidRPr="00647B53" w:rsidRDefault="00775AAD" w:rsidP="00A929DA">
            <w:pPr>
              <w:rPr>
                <w:rFonts w:ascii="Times New Roman" w:hAnsi="Times New Roman" w:cs="Times New Roman"/>
                <w:color w:val="000000"/>
                <w:spacing w:val="2"/>
                <w:sz w:val="24"/>
                <w:szCs w:val="24"/>
                <w:lang w:val="kk-KZ" w:eastAsia="ru-RU"/>
              </w:rPr>
            </w:pPr>
            <w:r w:rsidRPr="00BC31F1">
              <w:rPr>
                <w:rFonts w:ascii="Times New Roman" w:hAnsi="Times New Roman" w:cs="Times New Roman"/>
                <w:color w:val="000000"/>
                <w:spacing w:val="2"/>
                <w:sz w:val="24"/>
                <w:szCs w:val="24"/>
                <w:lang w:val="kk-KZ" w:eastAsia="ru-RU"/>
              </w:rPr>
              <w:t xml:space="preserve">Виртуалды және кеңейтілген шындық. </w:t>
            </w:r>
            <w:r w:rsidRPr="00647B53">
              <w:rPr>
                <w:rFonts w:ascii="Times New Roman" w:hAnsi="Times New Roman" w:cs="Times New Roman"/>
                <w:color w:val="000000"/>
                <w:spacing w:val="2"/>
                <w:sz w:val="24"/>
                <w:szCs w:val="24"/>
                <w:lang w:val="kk-KZ" w:eastAsia="ru-RU"/>
              </w:rPr>
              <w:t>Виртуалдышындықтағыадам.</w:t>
            </w:r>
          </w:p>
        </w:tc>
        <w:tc>
          <w:tcPr>
            <w:tcW w:w="3118" w:type="dxa"/>
          </w:tcPr>
          <w:p w:rsidR="00775AAD" w:rsidRPr="00BC31F1" w:rsidRDefault="00775AAD" w:rsidP="00A929DA">
            <w:pPr>
              <w:pStyle w:val="a6"/>
              <w:tabs>
                <w:tab w:val="left" w:pos="161"/>
                <w:tab w:val="left" w:pos="316"/>
              </w:tabs>
              <w:ind w:left="0" w:hanging="1"/>
              <w:jc w:val="left"/>
              <w:rPr>
                <w:spacing w:val="2"/>
                <w:sz w:val="24"/>
                <w:szCs w:val="24"/>
                <w:lang w:val="kk-KZ" w:eastAsia="ru-RU"/>
              </w:rPr>
            </w:pPr>
            <w:r w:rsidRPr="00BC31F1">
              <w:rPr>
                <w:spacing w:val="2"/>
                <w:sz w:val="24"/>
                <w:szCs w:val="24"/>
                <w:lang w:val="kk-KZ" w:eastAsia="ru-RU"/>
              </w:rPr>
              <w:t>1) Виртуалды шындықтың мақсатын түсін</w:t>
            </w:r>
            <w:r>
              <w:rPr>
                <w:spacing w:val="2"/>
                <w:sz w:val="24"/>
                <w:szCs w:val="24"/>
                <w:lang w:val="kk-KZ" w:eastAsia="ru-RU"/>
              </w:rPr>
              <w:t>дір</w:t>
            </w:r>
            <w:r w:rsidRPr="00BC31F1">
              <w:rPr>
                <w:spacing w:val="2"/>
                <w:sz w:val="24"/>
                <w:szCs w:val="24"/>
                <w:lang w:val="kk-KZ" w:eastAsia="ru-RU"/>
              </w:rPr>
              <w:t>еді;</w:t>
            </w:r>
          </w:p>
          <w:p w:rsidR="00775AAD" w:rsidRPr="00BC31F1" w:rsidRDefault="00775AAD" w:rsidP="00A929DA">
            <w:pPr>
              <w:ind w:hanging="1"/>
              <w:rPr>
                <w:rFonts w:ascii="Times New Roman" w:hAnsi="Times New Roman" w:cs="Times New Roman"/>
                <w:sz w:val="24"/>
                <w:szCs w:val="24"/>
                <w:lang w:val="kk-KZ"/>
              </w:rPr>
            </w:pPr>
            <w:r w:rsidRPr="00BC31F1">
              <w:rPr>
                <w:rFonts w:ascii="Times New Roman" w:eastAsia="Times New Roman" w:hAnsi="Times New Roman" w:cs="Times New Roman"/>
                <w:spacing w:val="2"/>
                <w:sz w:val="24"/>
                <w:szCs w:val="24"/>
                <w:lang w:val="kk-KZ" w:eastAsia="ru-RU" w:bidi="ru-RU"/>
              </w:rPr>
              <w:t xml:space="preserve">2) Виртуалды кеңейтілген шындықтың адамның психикалық және физикалық денсаулығына әсерін </w:t>
            </w:r>
            <w:r>
              <w:rPr>
                <w:rFonts w:ascii="Times New Roman" w:eastAsia="Times New Roman" w:hAnsi="Times New Roman" w:cs="Times New Roman"/>
                <w:spacing w:val="2"/>
                <w:sz w:val="24"/>
                <w:szCs w:val="24"/>
                <w:lang w:val="kk-KZ" w:eastAsia="ru-RU" w:bidi="ru-RU"/>
              </w:rPr>
              <w:t>түсіндіре</w:t>
            </w:r>
            <w:r w:rsidRPr="00BC31F1">
              <w:rPr>
                <w:rFonts w:ascii="Times New Roman" w:eastAsia="Times New Roman" w:hAnsi="Times New Roman" w:cs="Times New Roman"/>
                <w:spacing w:val="2"/>
                <w:sz w:val="24"/>
                <w:szCs w:val="24"/>
                <w:lang w:val="kk-KZ" w:eastAsia="ru-RU" w:bidi="ru-RU"/>
              </w:rPr>
              <w:t>ді.</w:t>
            </w:r>
          </w:p>
        </w:tc>
        <w:tc>
          <w:tcPr>
            <w:tcW w:w="1134"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w:t>
            </w:r>
          </w:p>
        </w:tc>
        <w:tc>
          <w:tcPr>
            <w:tcW w:w="426"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276" w:type="dxa"/>
            <w:vAlign w:val="center"/>
          </w:tcPr>
          <w:p w:rsidR="00775AAD" w:rsidRPr="00BC31F1" w:rsidRDefault="00775AAD" w:rsidP="003E4B57">
            <w:pPr>
              <w:jc w:val="center"/>
              <w:rPr>
                <w:rFonts w:ascii="Times New Roman" w:hAnsi="Times New Roman" w:cs="Times New Roman"/>
                <w:sz w:val="24"/>
                <w:szCs w:val="24"/>
                <w:lang w:val="kk-KZ"/>
              </w:rPr>
            </w:pPr>
            <w:r>
              <w:rPr>
                <w:rFonts w:ascii="Times New Roman" w:hAnsi="Times New Roman" w:cs="Times New Roman"/>
                <w:sz w:val="24"/>
                <w:szCs w:val="24"/>
                <w:lang w:val="kk-KZ"/>
              </w:rPr>
              <w:t>жаңа сабақ</w:t>
            </w:r>
          </w:p>
        </w:tc>
      </w:tr>
      <w:tr w:rsidR="00775AAD" w:rsidRPr="00BC31F1" w:rsidTr="00775AAD">
        <w:tc>
          <w:tcPr>
            <w:tcW w:w="534" w:type="dxa"/>
          </w:tcPr>
          <w:p w:rsidR="00775AAD" w:rsidRPr="00BC31F1" w:rsidRDefault="00775AAD" w:rsidP="00A929DA">
            <w:pPr>
              <w:rPr>
                <w:rFonts w:ascii="Times New Roman" w:hAnsi="Times New Roman" w:cs="Times New Roman"/>
                <w:color w:val="000000"/>
                <w:sz w:val="24"/>
                <w:szCs w:val="24"/>
                <w:lang w:val="kk-KZ"/>
              </w:rPr>
            </w:pPr>
            <w:r w:rsidRPr="00BC31F1">
              <w:rPr>
                <w:rFonts w:ascii="Times New Roman" w:hAnsi="Times New Roman" w:cs="Times New Roman"/>
                <w:color w:val="000000"/>
                <w:sz w:val="24"/>
                <w:szCs w:val="24"/>
                <w:lang w:val="kk-KZ"/>
              </w:rPr>
              <w:t>15</w:t>
            </w:r>
          </w:p>
        </w:tc>
        <w:tc>
          <w:tcPr>
            <w:tcW w:w="2693" w:type="dxa"/>
            <w:vMerge/>
          </w:tcPr>
          <w:p w:rsidR="00775AAD" w:rsidRPr="00BC31F1" w:rsidRDefault="00775AAD" w:rsidP="00A929DA">
            <w:pPr>
              <w:rPr>
                <w:rFonts w:ascii="Times New Roman" w:hAnsi="Times New Roman" w:cs="Times New Roman"/>
                <w:sz w:val="24"/>
                <w:szCs w:val="24"/>
                <w:lang w:val="kk-KZ"/>
              </w:rPr>
            </w:pPr>
          </w:p>
        </w:tc>
        <w:tc>
          <w:tcPr>
            <w:tcW w:w="2268" w:type="dxa"/>
          </w:tcPr>
          <w:p w:rsidR="00775AAD" w:rsidRPr="00BC31F1" w:rsidRDefault="00775AAD" w:rsidP="00A929DA">
            <w:pPr>
              <w:rPr>
                <w:rFonts w:ascii="Times New Roman" w:hAnsi="Times New Roman" w:cs="Times New Roman"/>
                <w:color w:val="000000"/>
                <w:spacing w:val="2"/>
                <w:sz w:val="24"/>
                <w:szCs w:val="24"/>
                <w:lang w:eastAsia="ru-RU"/>
              </w:rPr>
            </w:pPr>
            <w:r w:rsidRPr="00BC31F1">
              <w:rPr>
                <w:rFonts w:ascii="Times New Roman" w:hAnsi="Times New Roman" w:cs="Times New Roman"/>
                <w:color w:val="000000"/>
                <w:spacing w:val="2"/>
                <w:sz w:val="24"/>
                <w:szCs w:val="24"/>
                <w:lang w:eastAsia="ru-RU"/>
              </w:rPr>
              <w:t>3D-панорама және (виртуалдысаяхат) жасау</w:t>
            </w:r>
          </w:p>
        </w:tc>
        <w:tc>
          <w:tcPr>
            <w:tcW w:w="3118" w:type="dxa"/>
          </w:tcPr>
          <w:p w:rsidR="00775AAD" w:rsidRPr="00BC31F1" w:rsidRDefault="00775AAD" w:rsidP="00A929DA">
            <w:pPr>
              <w:rPr>
                <w:rFonts w:ascii="Times New Roman" w:hAnsi="Times New Roman" w:cs="Times New Roman"/>
                <w:sz w:val="24"/>
                <w:szCs w:val="24"/>
                <w:lang w:val="kk-KZ"/>
              </w:rPr>
            </w:pPr>
            <w:r w:rsidRPr="00BC31F1">
              <w:rPr>
                <w:rFonts w:ascii="Times New Roman" w:hAnsi="Times New Roman" w:cs="Times New Roman"/>
                <w:color w:val="000000"/>
                <w:spacing w:val="2"/>
                <w:sz w:val="24"/>
                <w:szCs w:val="24"/>
                <w:lang w:eastAsia="ru-RU"/>
              </w:rPr>
              <w:t>3D-панорама және (виртуалдысаяхат) жаса</w:t>
            </w:r>
            <w:r w:rsidRPr="00BC31F1">
              <w:rPr>
                <w:rFonts w:ascii="Times New Roman" w:hAnsi="Times New Roman" w:cs="Times New Roman"/>
                <w:color w:val="000000"/>
                <w:spacing w:val="2"/>
                <w:sz w:val="24"/>
                <w:szCs w:val="24"/>
                <w:lang w:val="kk-KZ" w:eastAsia="ru-RU"/>
              </w:rPr>
              <w:t>йды</w:t>
            </w:r>
          </w:p>
        </w:tc>
        <w:tc>
          <w:tcPr>
            <w:tcW w:w="1134"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426"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276" w:type="dxa"/>
            <w:vAlign w:val="center"/>
          </w:tcPr>
          <w:p w:rsidR="00775AAD" w:rsidRPr="00BC31F1" w:rsidRDefault="00775AAD" w:rsidP="003E4B57">
            <w:pPr>
              <w:jc w:val="center"/>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775AAD" w:rsidRPr="00082A54" w:rsidTr="00775AAD">
        <w:trPr>
          <w:trHeight w:val="2259"/>
        </w:trPr>
        <w:tc>
          <w:tcPr>
            <w:tcW w:w="534" w:type="dxa"/>
          </w:tcPr>
          <w:p w:rsidR="00775AAD" w:rsidRPr="00BC31F1" w:rsidRDefault="00775AAD" w:rsidP="00A929DA">
            <w:pPr>
              <w:rPr>
                <w:rFonts w:ascii="Times New Roman" w:hAnsi="Times New Roman" w:cs="Times New Roman"/>
                <w:color w:val="000000"/>
                <w:sz w:val="24"/>
                <w:szCs w:val="24"/>
                <w:lang w:val="kk-KZ"/>
              </w:rPr>
            </w:pPr>
            <w:r w:rsidRPr="00BC31F1">
              <w:rPr>
                <w:rFonts w:ascii="Times New Roman" w:hAnsi="Times New Roman" w:cs="Times New Roman"/>
                <w:color w:val="000000"/>
                <w:sz w:val="24"/>
                <w:szCs w:val="24"/>
                <w:lang w:val="kk-KZ"/>
              </w:rPr>
              <w:t>16</w:t>
            </w:r>
          </w:p>
        </w:tc>
        <w:tc>
          <w:tcPr>
            <w:tcW w:w="2693" w:type="dxa"/>
          </w:tcPr>
          <w:p w:rsidR="00775AAD" w:rsidRPr="00BC31F1" w:rsidRDefault="00775AAD" w:rsidP="00A929DA">
            <w:pPr>
              <w:rPr>
                <w:rFonts w:ascii="Times New Roman" w:eastAsia="Times New Roman" w:hAnsi="Times New Roman" w:cs="Times New Roman"/>
                <w:spacing w:val="2"/>
                <w:sz w:val="24"/>
                <w:szCs w:val="24"/>
                <w:lang w:val="kk-KZ" w:eastAsia="ru-RU" w:bidi="ru-RU"/>
              </w:rPr>
            </w:pPr>
            <w:r w:rsidRPr="00BC31F1">
              <w:rPr>
                <w:rFonts w:ascii="Times New Roman" w:eastAsia="Times New Roman" w:hAnsi="Times New Roman" w:cs="Times New Roman"/>
                <w:spacing w:val="2"/>
                <w:sz w:val="24"/>
                <w:szCs w:val="24"/>
                <w:lang w:val="kk-KZ" w:eastAsia="ru-RU" w:bidi="ru-RU"/>
              </w:rPr>
              <w:t>1) HTML (HyperTextMarkupLanguage — "гипермәтіндік белгілеу тілі"), CSS (CascadingStyleSheets — каскадты кестелер стилі) кестелер стильдерін қолдану</w:t>
            </w:r>
          </w:p>
        </w:tc>
        <w:tc>
          <w:tcPr>
            <w:tcW w:w="2268" w:type="dxa"/>
          </w:tcPr>
          <w:p w:rsidR="00775AAD" w:rsidRPr="00BC31F1" w:rsidRDefault="00775AAD" w:rsidP="00A929DA">
            <w:pPr>
              <w:rPr>
                <w:rFonts w:ascii="Times New Roman" w:hAnsi="Times New Roman" w:cs="Times New Roman"/>
                <w:color w:val="000000"/>
                <w:spacing w:val="2"/>
                <w:sz w:val="24"/>
                <w:szCs w:val="24"/>
                <w:lang w:val="kk-KZ" w:eastAsia="ru-RU"/>
              </w:rPr>
            </w:pPr>
            <w:r w:rsidRPr="00BC31F1">
              <w:rPr>
                <w:rFonts w:ascii="Times New Roman" w:hAnsi="Times New Roman" w:cs="Times New Roman"/>
                <w:color w:val="000000"/>
                <w:spacing w:val="2"/>
                <w:sz w:val="24"/>
                <w:szCs w:val="24"/>
                <w:lang w:val="kk-KZ" w:eastAsia="ru-RU"/>
              </w:rPr>
              <w:t>Web-жобалау HTML , CSS— каскадты кестелер стилі</w:t>
            </w:r>
          </w:p>
        </w:tc>
        <w:tc>
          <w:tcPr>
            <w:tcW w:w="3118" w:type="dxa"/>
          </w:tcPr>
          <w:p w:rsidR="00775AAD" w:rsidRPr="00BC31F1" w:rsidRDefault="00775AAD" w:rsidP="00A929DA">
            <w:pPr>
              <w:pStyle w:val="a6"/>
              <w:tabs>
                <w:tab w:val="left" w:pos="-1"/>
              </w:tabs>
              <w:ind w:left="-1" w:firstLine="0"/>
              <w:jc w:val="left"/>
              <w:rPr>
                <w:spacing w:val="2"/>
                <w:sz w:val="24"/>
                <w:szCs w:val="24"/>
                <w:lang w:val="kk-KZ" w:eastAsia="ru-RU"/>
              </w:rPr>
            </w:pPr>
            <w:r w:rsidRPr="00BC31F1">
              <w:rPr>
                <w:spacing w:val="2"/>
                <w:sz w:val="24"/>
                <w:szCs w:val="24"/>
                <w:lang w:val="kk-KZ" w:eastAsia="ru-RU"/>
              </w:rPr>
              <w:t xml:space="preserve">1) WEB сайттар түрлерін, жобалау кезеңдерін </w:t>
            </w:r>
            <w:r>
              <w:rPr>
                <w:spacing w:val="2"/>
                <w:sz w:val="24"/>
                <w:szCs w:val="24"/>
                <w:lang w:val="kk-KZ" w:eastAsia="ru-RU"/>
              </w:rPr>
              <w:t>түсінеді</w:t>
            </w:r>
            <w:r w:rsidRPr="00BC31F1">
              <w:rPr>
                <w:spacing w:val="2"/>
                <w:sz w:val="24"/>
                <w:szCs w:val="24"/>
                <w:lang w:val="kk-KZ" w:eastAsia="ru-RU"/>
              </w:rPr>
              <w:t>;</w:t>
            </w:r>
          </w:p>
          <w:p w:rsidR="00775AAD" w:rsidRDefault="00775AAD" w:rsidP="00A929DA">
            <w:pPr>
              <w:tabs>
                <w:tab w:val="left" w:pos="161"/>
                <w:tab w:val="left" w:pos="316"/>
              </w:tabs>
              <w:rPr>
                <w:rFonts w:ascii="Times New Roman" w:eastAsia="Times New Roman" w:hAnsi="Times New Roman" w:cs="Times New Roman"/>
                <w:spacing w:val="2"/>
                <w:sz w:val="24"/>
                <w:szCs w:val="24"/>
                <w:lang w:val="kk-KZ" w:eastAsia="ru-RU" w:bidi="ru-RU"/>
              </w:rPr>
            </w:pPr>
            <w:r w:rsidRPr="00DE78C8">
              <w:rPr>
                <w:rFonts w:ascii="Times New Roman" w:eastAsia="Times New Roman" w:hAnsi="Times New Roman" w:cs="Times New Roman"/>
                <w:spacing w:val="2"/>
                <w:sz w:val="24"/>
                <w:szCs w:val="24"/>
                <w:lang w:val="kk-KZ" w:eastAsia="ru-RU" w:bidi="ru-RU"/>
              </w:rPr>
              <w:t>2) Бағдарламалық жабдықты таңдайды. </w:t>
            </w:r>
          </w:p>
          <w:p w:rsidR="00775AAD" w:rsidRDefault="00775AAD" w:rsidP="00A929DA">
            <w:pPr>
              <w:tabs>
                <w:tab w:val="left" w:pos="161"/>
                <w:tab w:val="left" w:pos="316"/>
              </w:tabs>
              <w:rPr>
                <w:rFonts w:ascii="Times New Roman" w:eastAsia="Times New Roman" w:hAnsi="Times New Roman" w:cs="Times New Roman"/>
                <w:spacing w:val="2"/>
                <w:sz w:val="24"/>
                <w:szCs w:val="24"/>
                <w:lang w:val="kk-KZ" w:eastAsia="ru-RU" w:bidi="ru-RU"/>
              </w:rPr>
            </w:pPr>
          </w:p>
          <w:p w:rsidR="00775AAD" w:rsidRDefault="00775AAD" w:rsidP="00A929DA">
            <w:pPr>
              <w:tabs>
                <w:tab w:val="left" w:pos="161"/>
                <w:tab w:val="left" w:pos="316"/>
              </w:tabs>
              <w:rPr>
                <w:rFonts w:ascii="Times New Roman" w:eastAsia="Times New Roman" w:hAnsi="Times New Roman" w:cs="Times New Roman"/>
                <w:spacing w:val="2"/>
                <w:sz w:val="24"/>
                <w:szCs w:val="24"/>
                <w:lang w:val="kk-KZ" w:eastAsia="ru-RU" w:bidi="ru-RU"/>
              </w:rPr>
            </w:pPr>
          </w:p>
          <w:p w:rsidR="00775AAD" w:rsidRPr="00BC31F1" w:rsidRDefault="00775AAD" w:rsidP="00A929DA">
            <w:pPr>
              <w:rPr>
                <w:rFonts w:ascii="Times New Roman" w:hAnsi="Times New Roman" w:cs="Times New Roman"/>
                <w:sz w:val="24"/>
                <w:szCs w:val="24"/>
                <w:lang w:val="kk-KZ"/>
              </w:rPr>
            </w:pPr>
          </w:p>
        </w:tc>
        <w:tc>
          <w:tcPr>
            <w:tcW w:w="1134"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426"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276" w:type="dxa"/>
            <w:vAlign w:val="center"/>
          </w:tcPr>
          <w:p w:rsidR="00775AAD" w:rsidRPr="00BC31F1" w:rsidRDefault="00775AAD" w:rsidP="003E4B57">
            <w:pPr>
              <w:jc w:val="center"/>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775AAD" w:rsidRPr="00082A54" w:rsidTr="00775AAD">
        <w:tc>
          <w:tcPr>
            <w:tcW w:w="534" w:type="dxa"/>
          </w:tcPr>
          <w:p w:rsidR="00775AAD" w:rsidRPr="00BC31F1" w:rsidRDefault="00775AAD" w:rsidP="00A929DA">
            <w:pPr>
              <w:rPr>
                <w:rFonts w:ascii="Times New Roman" w:hAnsi="Times New Roman" w:cs="Times New Roman"/>
                <w:color w:val="000000"/>
                <w:sz w:val="24"/>
                <w:szCs w:val="24"/>
                <w:lang w:val="kk-KZ"/>
              </w:rPr>
            </w:pPr>
            <w:r w:rsidRPr="00BC31F1">
              <w:rPr>
                <w:rFonts w:ascii="Times New Roman" w:hAnsi="Times New Roman" w:cs="Times New Roman"/>
                <w:color w:val="000000"/>
                <w:sz w:val="24"/>
                <w:szCs w:val="24"/>
                <w:lang w:val="kk-KZ"/>
              </w:rPr>
              <w:t>17</w:t>
            </w:r>
          </w:p>
        </w:tc>
        <w:tc>
          <w:tcPr>
            <w:tcW w:w="2693" w:type="dxa"/>
          </w:tcPr>
          <w:p w:rsidR="00775AAD" w:rsidRPr="00BC31F1" w:rsidRDefault="00775AAD" w:rsidP="00A929DA">
            <w:pPr>
              <w:rPr>
                <w:rFonts w:ascii="Times New Roman" w:eastAsia="Times New Roman" w:hAnsi="Times New Roman" w:cs="Times New Roman"/>
                <w:spacing w:val="2"/>
                <w:sz w:val="24"/>
                <w:szCs w:val="24"/>
                <w:lang w:val="kk-KZ" w:eastAsia="ru-RU" w:bidi="ru-RU"/>
              </w:rPr>
            </w:pPr>
            <w:r w:rsidRPr="00BC31F1">
              <w:rPr>
                <w:rFonts w:ascii="Times New Roman" w:eastAsia="Times New Roman" w:hAnsi="Times New Roman" w:cs="Times New Roman"/>
                <w:spacing w:val="2"/>
                <w:sz w:val="24"/>
                <w:szCs w:val="24"/>
                <w:lang w:val="kk-KZ" w:eastAsia="ru-RU" w:bidi="ru-RU"/>
              </w:rPr>
              <w:t>1) Скриптерді пайдалану</w:t>
            </w:r>
          </w:p>
          <w:p w:rsidR="00775AAD" w:rsidRPr="00BC31F1" w:rsidRDefault="00775AAD" w:rsidP="00A929DA">
            <w:pPr>
              <w:rPr>
                <w:rFonts w:ascii="Times New Roman" w:eastAsia="Times New Roman" w:hAnsi="Times New Roman" w:cs="Times New Roman"/>
                <w:spacing w:val="2"/>
                <w:sz w:val="24"/>
                <w:szCs w:val="24"/>
                <w:lang w:val="kk-KZ" w:eastAsia="ru-RU" w:bidi="ru-RU"/>
              </w:rPr>
            </w:pPr>
            <w:r w:rsidRPr="00BC31F1">
              <w:rPr>
                <w:rFonts w:ascii="Times New Roman" w:eastAsia="Times New Roman" w:hAnsi="Times New Roman" w:cs="Times New Roman"/>
                <w:spacing w:val="2"/>
                <w:sz w:val="24"/>
                <w:szCs w:val="24"/>
                <w:lang w:val="kk-KZ" w:eastAsia="ru-RU" w:bidi="ru-RU"/>
              </w:rPr>
              <w:t>2) Web-сайт, web-парақ ұғымдарын, сайт түрлерін  түсіндіру.</w:t>
            </w:r>
          </w:p>
          <w:p w:rsidR="00775AAD" w:rsidRPr="00BC31F1" w:rsidRDefault="00775AAD" w:rsidP="00A929DA">
            <w:pPr>
              <w:rPr>
                <w:rFonts w:ascii="Times New Roman" w:eastAsia="Times New Roman" w:hAnsi="Times New Roman" w:cs="Times New Roman"/>
                <w:spacing w:val="2"/>
                <w:sz w:val="24"/>
                <w:szCs w:val="24"/>
                <w:lang w:val="kk-KZ" w:eastAsia="ru-RU" w:bidi="ru-RU"/>
              </w:rPr>
            </w:pPr>
            <w:r w:rsidRPr="00BC31F1">
              <w:rPr>
                <w:rFonts w:ascii="Times New Roman" w:eastAsia="Times New Roman" w:hAnsi="Times New Roman" w:cs="Times New Roman"/>
                <w:spacing w:val="2"/>
                <w:sz w:val="24"/>
                <w:szCs w:val="24"/>
                <w:lang w:val="kk-KZ" w:eastAsia="ru-RU" w:bidi="ru-RU"/>
              </w:rPr>
              <w:t>3)  Мультимедиа нысандарын енгізіп,Web-парақшаларын әзірлеу.</w:t>
            </w:r>
          </w:p>
        </w:tc>
        <w:tc>
          <w:tcPr>
            <w:tcW w:w="2268" w:type="dxa"/>
          </w:tcPr>
          <w:p w:rsidR="00775AAD" w:rsidRPr="00BC31F1" w:rsidRDefault="00775AAD" w:rsidP="00A929DA">
            <w:pPr>
              <w:rPr>
                <w:rFonts w:ascii="Times New Roman" w:hAnsi="Times New Roman" w:cs="Times New Roman"/>
                <w:color w:val="000000"/>
                <w:spacing w:val="2"/>
                <w:sz w:val="24"/>
                <w:szCs w:val="24"/>
                <w:lang w:val="kk-KZ"/>
              </w:rPr>
            </w:pPr>
            <w:r w:rsidRPr="00BC31F1">
              <w:rPr>
                <w:rFonts w:ascii="Times New Roman" w:hAnsi="Times New Roman" w:cs="Times New Roman"/>
                <w:color w:val="000000"/>
                <w:spacing w:val="2"/>
                <w:sz w:val="24"/>
                <w:szCs w:val="24"/>
                <w:lang w:val="kk-KZ"/>
              </w:rPr>
              <w:t>Скриптерді қолдану Web-парақшалары.</w:t>
            </w:r>
            <w:r w:rsidRPr="00BC31F1">
              <w:rPr>
                <w:rFonts w:ascii="Times New Roman" w:hAnsi="Times New Roman" w:cs="Times New Roman"/>
                <w:color w:val="000000"/>
                <w:spacing w:val="2"/>
                <w:sz w:val="24"/>
                <w:szCs w:val="24"/>
                <w:lang w:val="kk-KZ" w:eastAsia="ru-RU"/>
              </w:rPr>
              <w:t xml:space="preserve"> Web-парақшаға мультимедиа нысандарын енгізу</w:t>
            </w:r>
          </w:p>
        </w:tc>
        <w:tc>
          <w:tcPr>
            <w:tcW w:w="3118" w:type="dxa"/>
          </w:tcPr>
          <w:p w:rsidR="00775AAD" w:rsidRPr="00BC31F1" w:rsidRDefault="00775AAD" w:rsidP="00A929DA">
            <w:pPr>
              <w:tabs>
                <w:tab w:val="left" w:pos="161"/>
                <w:tab w:val="left" w:pos="316"/>
              </w:tabs>
              <w:rPr>
                <w:rFonts w:ascii="Times New Roman" w:eastAsia="Times New Roman" w:hAnsi="Times New Roman" w:cs="Times New Roman"/>
                <w:spacing w:val="2"/>
                <w:sz w:val="24"/>
                <w:szCs w:val="24"/>
                <w:lang w:val="kk-KZ" w:eastAsia="ru-RU" w:bidi="ru-RU"/>
              </w:rPr>
            </w:pPr>
            <w:r w:rsidRPr="00BC31F1">
              <w:rPr>
                <w:rFonts w:ascii="Times New Roman" w:eastAsia="Times New Roman" w:hAnsi="Times New Roman" w:cs="Times New Roman"/>
                <w:spacing w:val="2"/>
                <w:sz w:val="24"/>
                <w:szCs w:val="24"/>
                <w:lang w:val="kk-KZ" w:eastAsia="ru-RU" w:bidi="ru-RU"/>
              </w:rPr>
              <w:t>1) Web-парақшаларын әзірлеуде HTML-тегтерін қолданады.</w:t>
            </w:r>
          </w:p>
          <w:p w:rsidR="00775AAD" w:rsidRPr="00BC31F1" w:rsidRDefault="00775AAD" w:rsidP="00A929DA">
            <w:pPr>
              <w:rPr>
                <w:rFonts w:ascii="Times New Roman" w:eastAsia="Times New Roman" w:hAnsi="Times New Roman" w:cs="Times New Roman"/>
                <w:spacing w:val="2"/>
                <w:sz w:val="24"/>
                <w:szCs w:val="24"/>
                <w:lang w:val="kk-KZ" w:eastAsia="ru-RU" w:bidi="ru-RU"/>
              </w:rPr>
            </w:pPr>
            <w:r w:rsidRPr="00BC31F1">
              <w:rPr>
                <w:rFonts w:ascii="Times New Roman" w:eastAsia="Times New Roman" w:hAnsi="Times New Roman" w:cs="Times New Roman"/>
                <w:spacing w:val="2"/>
                <w:sz w:val="24"/>
                <w:szCs w:val="24"/>
                <w:lang w:val="kk-KZ" w:eastAsia="ru-RU" w:bidi="ru-RU"/>
              </w:rPr>
              <w:t>2) Web-парақшаларын жасауда CSS қолданады.</w:t>
            </w:r>
          </w:p>
          <w:p w:rsidR="00775AAD" w:rsidRPr="00BC31F1" w:rsidRDefault="00775AAD" w:rsidP="00A929DA">
            <w:pPr>
              <w:rPr>
                <w:rFonts w:ascii="Times New Roman" w:hAnsi="Times New Roman" w:cs="Times New Roman"/>
                <w:sz w:val="24"/>
                <w:szCs w:val="24"/>
                <w:lang w:val="kk-KZ"/>
              </w:rPr>
            </w:pPr>
            <w:r w:rsidRPr="00BC31F1">
              <w:rPr>
                <w:rFonts w:ascii="Times New Roman" w:eastAsia="Times New Roman" w:hAnsi="Times New Roman" w:cs="Times New Roman"/>
                <w:spacing w:val="2"/>
                <w:sz w:val="24"/>
                <w:szCs w:val="24"/>
                <w:lang w:val="kk-KZ" w:eastAsia="ru-RU" w:bidi="ru-RU"/>
              </w:rPr>
              <w:t>3)Веб-бетте мультимедиа нысандарын енгізу үшін HTML тегтерін қолданады.</w:t>
            </w:r>
          </w:p>
        </w:tc>
        <w:tc>
          <w:tcPr>
            <w:tcW w:w="1134"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426"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276" w:type="dxa"/>
            <w:vAlign w:val="center"/>
          </w:tcPr>
          <w:p w:rsidR="00775AAD" w:rsidRPr="00BC31F1" w:rsidRDefault="00775AAD" w:rsidP="003E4B57">
            <w:pPr>
              <w:jc w:val="center"/>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775AAD" w:rsidRPr="00BC31F1" w:rsidTr="00775AAD">
        <w:tc>
          <w:tcPr>
            <w:tcW w:w="8613" w:type="dxa"/>
            <w:gridSpan w:val="4"/>
          </w:tcPr>
          <w:p w:rsidR="00775AAD" w:rsidRPr="00BC31F1" w:rsidRDefault="00775AAD" w:rsidP="00A929DA">
            <w:pPr>
              <w:tabs>
                <w:tab w:val="left" w:pos="2805"/>
              </w:tabs>
              <w:jc w:val="center"/>
              <w:rPr>
                <w:rFonts w:ascii="Times New Roman" w:hAnsi="Times New Roman" w:cs="Times New Roman"/>
                <w:b/>
                <w:color w:val="000000"/>
                <w:sz w:val="24"/>
                <w:szCs w:val="24"/>
              </w:rPr>
            </w:pPr>
            <w:r>
              <w:rPr>
                <w:rFonts w:ascii="Times New Roman" w:hAnsi="Times New Roman" w:cs="Times New Roman"/>
                <w:b/>
                <w:color w:val="000000"/>
                <w:sz w:val="24"/>
                <w:szCs w:val="24"/>
                <w:lang w:val="en-US"/>
              </w:rPr>
              <w:t>V</w:t>
            </w:r>
            <w:r w:rsidRPr="00BC31F1">
              <w:rPr>
                <w:rFonts w:ascii="Times New Roman" w:hAnsi="Times New Roman" w:cs="Times New Roman"/>
                <w:b/>
                <w:color w:val="000000"/>
                <w:sz w:val="24"/>
                <w:szCs w:val="24"/>
              </w:rPr>
              <w:t xml:space="preserve">бөлім. </w:t>
            </w:r>
            <w:r w:rsidRPr="00BC31F1">
              <w:rPr>
                <w:rFonts w:ascii="Times New Roman" w:hAnsi="Times New Roman" w:cs="Times New Roman"/>
                <w:b/>
                <w:color w:val="000000"/>
                <w:spacing w:val="2"/>
                <w:sz w:val="24"/>
                <w:szCs w:val="24"/>
                <w:lang w:eastAsia="ru-RU"/>
              </w:rPr>
              <w:t>Қосымшалардыәзірлеу</w:t>
            </w:r>
          </w:p>
        </w:tc>
        <w:tc>
          <w:tcPr>
            <w:tcW w:w="1134" w:type="dxa"/>
            <w:vAlign w:val="center"/>
          </w:tcPr>
          <w:p w:rsidR="00775AAD" w:rsidRPr="005904A4" w:rsidRDefault="00775AAD" w:rsidP="00037AE3">
            <w:pPr>
              <w:tabs>
                <w:tab w:val="left" w:pos="2805"/>
              </w:tabs>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10</w:t>
            </w:r>
          </w:p>
        </w:tc>
        <w:tc>
          <w:tcPr>
            <w:tcW w:w="709" w:type="dxa"/>
            <w:vAlign w:val="center"/>
          </w:tcPr>
          <w:p w:rsidR="00775AAD" w:rsidRPr="005904A4" w:rsidRDefault="00775AAD" w:rsidP="00037AE3">
            <w:pPr>
              <w:tabs>
                <w:tab w:val="left" w:pos="2805"/>
              </w:tabs>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4</w:t>
            </w:r>
          </w:p>
        </w:tc>
        <w:tc>
          <w:tcPr>
            <w:tcW w:w="709" w:type="dxa"/>
            <w:vAlign w:val="center"/>
          </w:tcPr>
          <w:p w:rsidR="00775AAD" w:rsidRPr="005904A4" w:rsidRDefault="00775AAD" w:rsidP="00037AE3">
            <w:pPr>
              <w:tabs>
                <w:tab w:val="left" w:pos="2805"/>
              </w:tabs>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6</w:t>
            </w:r>
          </w:p>
        </w:tc>
        <w:tc>
          <w:tcPr>
            <w:tcW w:w="426" w:type="dxa"/>
          </w:tcPr>
          <w:p w:rsidR="00775AAD" w:rsidRPr="00BC31F1" w:rsidRDefault="00775AAD" w:rsidP="003E4B57">
            <w:pPr>
              <w:tabs>
                <w:tab w:val="left" w:pos="2805"/>
              </w:tabs>
              <w:jc w:val="center"/>
              <w:rPr>
                <w:rFonts w:ascii="Times New Roman" w:hAnsi="Times New Roman" w:cs="Times New Roman"/>
                <w:b/>
                <w:color w:val="000000"/>
                <w:sz w:val="24"/>
                <w:szCs w:val="24"/>
              </w:rPr>
            </w:pPr>
          </w:p>
        </w:tc>
        <w:tc>
          <w:tcPr>
            <w:tcW w:w="4394" w:type="dxa"/>
            <w:gridSpan w:val="3"/>
            <w:vAlign w:val="center"/>
          </w:tcPr>
          <w:p w:rsidR="00775AAD" w:rsidRPr="00BC31F1" w:rsidRDefault="00775AAD" w:rsidP="003E4B57">
            <w:pPr>
              <w:tabs>
                <w:tab w:val="left" w:pos="2805"/>
              </w:tabs>
              <w:jc w:val="center"/>
              <w:rPr>
                <w:rFonts w:ascii="Times New Roman" w:hAnsi="Times New Roman" w:cs="Times New Roman"/>
                <w:b/>
                <w:color w:val="000000"/>
                <w:sz w:val="24"/>
                <w:szCs w:val="24"/>
              </w:rPr>
            </w:pPr>
          </w:p>
        </w:tc>
      </w:tr>
      <w:tr w:rsidR="00775AAD" w:rsidRPr="00BC31F1" w:rsidTr="00775AAD">
        <w:tc>
          <w:tcPr>
            <w:tcW w:w="534" w:type="dxa"/>
          </w:tcPr>
          <w:p w:rsidR="00775AAD" w:rsidRPr="00BC31F1" w:rsidRDefault="00775AAD" w:rsidP="00A929DA">
            <w:pPr>
              <w:rPr>
                <w:rFonts w:ascii="Times New Roman" w:hAnsi="Times New Roman" w:cs="Times New Roman"/>
                <w:color w:val="000000"/>
                <w:sz w:val="24"/>
                <w:szCs w:val="24"/>
                <w:lang w:val="kk-KZ"/>
              </w:rPr>
            </w:pPr>
            <w:r w:rsidRPr="00BC31F1">
              <w:rPr>
                <w:rFonts w:ascii="Times New Roman" w:hAnsi="Times New Roman" w:cs="Times New Roman"/>
                <w:color w:val="000000"/>
                <w:sz w:val="24"/>
                <w:szCs w:val="24"/>
                <w:lang w:val="kk-KZ"/>
              </w:rPr>
              <w:t>18</w:t>
            </w:r>
          </w:p>
        </w:tc>
        <w:tc>
          <w:tcPr>
            <w:tcW w:w="2693" w:type="dxa"/>
          </w:tcPr>
          <w:p w:rsidR="00775AAD" w:rsidRPr="00BC31F1" w:rsidRDefault="00775AAD" w:rsidP="00A929DA">
            <w:pPr>
              <w:pStyle w:val="a6"/>
              <w:tabs>
                <w:tab w:val="left" w:pos="256"/>
              </w:tabs>
              <w:ind w:left="0" w:firstLine="0"/>
              <w:jc w:val="left"/>
              <w:rPr>
                <w:sz w:val="24"/>
                <w:szCs w:val="24"/>
                <w:lang w:val="kk-KZ" w:eastAsia="ru-RU"/>
              </w:rPr>
            </w:pPr>
            <w:r w:rsidRPr="00BC31F1">
              <w:rPr>
                <w:sz w:val="24"/>
                <w:szCs w:val="24"/>
                <w:lang w:val="kk-KZ" w:eastAsia="ru-RU"/>
              </w:rPr>
              <w:t>1) Функциялар мен процедураларды пайдалана отыра</w:t>
            </w:r>
            <w:r w:rsidRPr="00BC31F1">
              <w:rPr>
                <w:sz w:val="24"/>
                <w:szCs w:val="24"/>
                <w:lang w:eastAsia="ru-RU"/>
              </w:rPr>
              <w:t>,</w:t>
            </w:r>
            <w:r w:rsidRPr="00BC31F1">
              <w:rPr>
                <w:sz w:val="24"/>
                <w:szCs w:val="24"/>
                <w:lang w:val="kk-KZ" w:eastAsia="ru-RU"/>
              </w:rPr>
              <w:t xml:space="preserve"> бағдарламалау тілінде кодты жазу.</w:t>
            </w:r>
          </w:p>
        </w:tc>
        <w:tc>
          <w:tcPr>
            <w:tcW w:w="2268" w:type="dxa"/>
          </w:tcPr>
          <w:p w:rsidR="00775AAD" w:rsidRPr="00BC31F1" w:rsidRDefault="00775AAD" w:rsidP="00A929DA">
            <w:pPr>
              <w:rPr>
                <w:rFonts w:ascii="Times New Roman" w:hAnsi="Times New Roman" w:cs="Times New Roman"/>
                <w:color w:val="000000"/>
                <w:sz w:val="24"/>
                <w:szCs w:val="24"/>
              </w:rPr>
            </w:pPr>
            <w:r w:rsidRPr="00BC31F1">
              <w:rPr>
                <w:rFonts w:ascii="Times New Roman" w:hAnsi="Times New Roman" w:cs="Times New Roman"/>
                <w:color w:val="000000"/>
                <w:spacing w:val="2"/>
                <w:sz w:val="24"/>
                <w:szCs w:val="24"/>
                <w:lang w:eastAsia="ru-RU"/>
              </w:rPr>
              <w:t>Алгоритмдержәнепрограммалар</w:t>
            </w:r>
            <w:r w:rsidRPr="00BC31F1">
              <w:rPr>
                <w:rFonts w:ascii="Times New Roman" w:hAnsi="Times New Roman" w:cs="Times New Roman"/>
                <w:color w:val="000000"/>
                <w:spacing w:val="2"/>
                <w:sz w:val="24"/>
                <w:szCs w:val="24"/>
                <w:lang w:val="kk-KZ" w:eastAsia="ru-RU"/>
              </w:rPr>
              <w:t>.</w:t>
            </w:r>
            <w:r w:rsidRPr="00BC31F1">
              <w:rPr>
                <w:rFonts w:ascii="Times New Roman" w:hAnsi="Times New Roman" w:cs="Times New Roman"/>
                <w:color w:val="000000"/>
                <w:spacing w:val="2"/>
                <w:sz w:val="24"/>
                <w:szCs w:val="24"/>
                <w:lang w:eastAsia="ru-RU"/>
              </w:rPr>
              <w:t>Пайдаланушыфункциларыжәнепроцедуралары</w:t>
            </w:r>
          </w:p>
        </w:tc>
        <w:tc>
          <w:tcPr>
            <w:tcW w:w="3118" w:type="dxa"/>
          </w:tcPr>
          <w:p w:rsidR="00775AAD" w:rsidRPr="00BC31F1" w:rsidRDefault="00775AAD" w:rsidP="00A929DA">
            <w:pPr>
              <w:tabs>
                <w:tab w:val="left" w:pos="0"/>
                <w:tab w:val="left" w:pos="161"/>
              </w:tabs>
              <w:rPr>
                <w:rFonts w:ascii="Times New Roman" w:eastAsia="Times New Roman" w:hAnsi="Times New Roman" w:cs="Times New Roman"/>
                <w:sz w:val="24"/>
                <w:szCs w:val="24"/>
                <w:lang w:val="kk-KZ" w:eastAsia="ru-RU" w:bidi="ru-RU"/>
              </w:rPr>
            </w:pPr>
            <w:r w:rsidRPr="00BC31F1">
              <w:rPr>
                <w:rFonts w:ascii="Times New Roman" w:eastAsia="Times New Roman" w:hAnsi="Times New Roman" w:cs="Times New Roman"/>
                <w:sz w:val="24"/>
                <w:szCs w:val="24"/>
                <w:lang w:val="kk-KZ" w:eastAsia="ru-RU" w:bidi="ru-RU"/>
              </w:rPr>
              <w:t>1)Бағдарламалау тілінде кодты жаз</w:t>
            </w:r>
            <w:r>
              <w:rPr>
                <w:rFonts w:ascii="Times New Roman" w:eastAsia="Times New Roman" w:hAnsi="Times New Roman" w:cs="Times New Roman"/>
                <w:sz w:val="24"/>
                <w:szCs w:val="24"/>
                <w:lang w:val="kk-KZ" w:eastAsia="ru-RU" w:bidi="ru-RU"/>
              </w:rPr>
              <w:t>ад</w:t>
            </w:r>
            <w:r w:rsidRPr="00BC31F1">
              <w:rPr>
                <w:rFonts w:ascii="Times New Roman" w:eastAsia="Times New Roman" w:hAnsi="Times New Roman" w:cs="Times New Roman"/>
                <w:sz w:val="24"/>
                <w:szCs w:val="24"/>
                <w:lang w:val="kk-KZ" w:eastAsia="ru-RU" w:bidi="ru-RU"/>
              </w:rPr>
              <w:t>ы;</w:t>
            </w:r>
          </w:p>
          <w:p w:rsidR="00775AAD" w:rsidRPr="00BC31F1" w:rsidRDefault="00775AAD" w:rsidP="00A929DA">
            <w:pPr>
              <w:rPr>
                <w:rFonts w:ascii="Times New Roman" w:hAnsi="Times New Roman" w:cs="Times New Roman"/>
                <w:sz w:val="24"/>
                <w:szCs w:val="24"/>
                <w:lang w:val="kk-KZ"/>
              </w:rPr>
            </w:pPr>
            <w:r w:rsidRPr="00BC31F1">
              <w:rPr>
                <w:rFonts w:ascii="Times New Roman" w:eastAsia="Times New Roman" w:hAnsi="Times New Roman" w:cs="Times New Roman"/>
                <w:sz w:val="24"/>
                <w:szCs w:val="24"/>
                <w:lang w:val="kk-KZ" w:eastAsia="ru-RU" w:bidi="ru-RU"/>
              </w:rPr>
              <w:t>2) Функциялар мен процедураларды пайдаланады.</w:t>
            </w:r>
          </w:p>
        </w:tc>
        <w:tc>
          <w:tcPr>
            <w:tcW w:w="1134"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426"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276" w:type="dxa"/>
            <w:vAlign w:val="center"/>
          </w:tcPr>
          <w:p w:rsidR="00775AAD" w:rsidRPr="00BC31F1" w:rsidRDefault="00775AAD" w:rsidP="003E4B57">
            <w:pPr>
              <w:jc w:val="center"/>
              <w:rPr>
                <w:rFonts w:ascii="Times New Roman" w:hAnsi="Times New Roman" w:cs="Times New Roman"/>
                <w:sz w:val="24"/>
                <w:szCs w:val="24"/>
                <w:lang w:val="kk-KZ"/>
              </w:rPr>
            </w:pPr>
            <w:r>
              <w:rPr>
                <w:rFonts w:ascii="Times New Roman" w:hAnsi="Times New Roman" w:cs="Times New Roman"/>
                <w:sz w:val="24"/>
                <w:szCs w:val="24"/>
                <w:lang w:val="kk-KZ"/>
              </w:rPr>
              <w:t>жаңа сабақ</w:t>
            </w:r>
          </w:p>
        </w:tc>
      </w:tr>
      <w:tr w:rsidR="00775AAD" w:rsidRPr="00082A54" w:rsidTr="00775AAD">
        <w:trPr>
          <w:trHeight w:val="1134"/>
        </w:trPr>
        <w:tc>
          <w:tcPr>
            <w:tcW w:w="534" w:type="dxa"/>
          </w:tcPr>
          <w:p w:rsidR="00775AAD" w:rsidRPr="00BC31F1" w:rsidRDefault="00775AAD" w:rsidP="00A929DA">
            <w:pPr>
              <w:rPr>
                <w:rFonts w:ascii="Times New Roman" w:hAnsi="Times New Roman" w:cs="Times New Roman"/>
                <w:color w:val="000000"/>
                <w:sz w:val="24"/>
                <w:szCs w:val="24"/>
                <w:lang w:val="kk-KZ"/>
              </w:rPr>
            </w:pPr>
            <w:r w:rsidRPr="00BC31F1">
              <w:rPr>
                <w:rFonts w:ascii="Times New Roman" w:hAnsi="Times New Roman" w:cs="Times New Roman"/>
                <w:color w:val="000000"/>
                <w:sz w:val="24"/>
                <w:szCs w:val="24"/>
                <w:lang w:val="kk-KZ"/>
              </w:rPr>
              <w:t>19</w:t>
            </w:r>
          </w:p>
        </w:tc>
        <w:tc>
          <w:tcPr>
            <w:tcW w:w="2693" w:type="dxa"/>
            <w:vMerge w:val="restart"/>
          </w:tcPr>
          <w:p w:rsidR="00775AAD" w:rsidRPr="00BC31F1" w:rsidRDefault="00775AAD" w:rsidP="00A929DA">
            <w:pPr>
              <w:pStyle w:val="a6"/>
              <w:numPr>
                <w:ilvl w:val="0"/>
                <w:numId w:val="6"/>
              </w:numPr>
              <w:tabs>
                <w:tab w:val="left" w:pos="256"/>
              </w:tabs>
              <w:ind w:hanging="54"/>
              <w:jc w:val="left"/>
              <w:rPr>
                <w:rFonts w:eastAsiaTheme="minorHAnsi"/>
                <w:sz w:val="24"/>
                <w:szCs w:val="24"/>
                <w:lang w:val="kk-KZ"/>
              </w:rPr>
            </w:pPr>
            <w:r w:rsidRPr="00BC31F1">
              <w:rPr>
                <w:rFonts w:eastAsiaTheme="minorHAnsi"/>
                <w:sz w:val="24"/>
                <w:szCs w:val="24"/>
                <w:lang w:val="kk-KZ"/>
              </w:rPr>
              <w:t>Шарттары мен циклдары бар код блоктарын қолдана отырып, мобильді қосымшаны жасау және орнату.</w:t>
            </w:r>
          </w:p>
          <w:p w:rsidR="00775AAD" w:rsidRPr="00BC31F1" w:rsidRDefault="00775AAD" w:rsidP="00A929DA">
            <w:pPr>
              <w:pStyle w:val="a6"/>
              <w:numPr>
                <w:ilvl w:val="0"/>
                <w:numId w:val="6"/>
              </w:numPr>
              <w:tabs>
                <w:tab w:val="left" w:pos="256"/>
              </w:tabs>
              <w:ind w:hanging="54"/>
              <w:jc w:val="left"/>
              <w:rPr>
                <w:rFonts w:eastAsiaTheme="minorHAnsi"/>
                <w:sz w:val="24"/>
                <w:szCs w:val="24"/>
                <w:lang w:val="kk-KZ"/>
              </w:rPr>
            </w:pPr>
            <w:r w:rsidRPr="00BC31F1">
              <w:rPr>
                <w:rFonts w:eastAsiaTheme="minorHAnsi"/>
                <w:sz w:val="24"/>
                <w:szCs w:val="24"/>
                <w:lang w:val="kk-KZ"/>
              </w:rPr>
              <w:t>Ақылды үй, ақылды үй құрылғысымен басқару үшін программаларды әзірлеу.</w:t>
            </w:r>
          </w:p>
          <w:p w:rsidR="00775AAD" w:rsidRPr="00BC31F1" w:rsidRDefault="00775AAD" w:rsidP="00A929DA">
            <w:pPr>
              <w:tabs>
                <w:tab w:val="left" w:pos="256"/>
              </w:tabs>
              <w:rPr>
                <w:rFonts w:ascii="Times New Roman" w:hAnsi="Times New Roman" w:cs="Times New Roman"/>
                <w:spacing w:val="2"/>
                <w:sz w:val="24"/>
                <w:szCs w:val="24"/>
                <w:lang w:val="kk-KZ" w:eastAsia="ru-RU"/>
              </w:rPr>
            </w:pPr>
          </w:p>
        </w:tc>
        <w:tc>
          <w:tcPr>
            <w:tcW w:w="2268" w:type="dxa"/>
          </w:tcPr>
          <w:p w:rsidR="00775AAD" w:rsidRPr="00BC31F1" w:rsidRDefault="00775AAD" w:rsidP="00A929DA">
            <w:pPr>
              <w:rPr>
                <w:rFonts w:ascii="Times New Roman" w:hAnsi="Times New Roman" w:cs="Times New Roman"/>
                <w:color w:val="000000"/>
                <w:spacing w:val="2"/>
                <w:sz w:val="24"/>
                <w:szCs w:val="24"/>
                <w:lang w:val="kk-KZ" w:eastAsia="ru-RU"/>
              </w:rPr>
            </w:pPr>
            <w:r w:rsidRPr="00BC31F1">
              <w:rPr>
                <w:rFonts w:ascii="Times New Roman" w:hAnsi="Times New Roman" w:cs="Times New Roman"/>
                <w:color w:val="000000"/>
                <w:spacing w:val="2"/>
                <w:sz w:val="24"/>
                <w:szCs w:val="24"/>
                <w:lang w:val="kk-KZ" w:eastAsia="ru-RU"/>
              </w:rPr>
              <w:t>Мобильдік қосымшалар, интерфейсі. Мобилді қосышаларды әзірлеу және орнату</w:t>
            </w:r>
          </w:p>
        </w:tc>
        <w:tc>
          <w:tcPr>
            <w:tcW w:w="3118" w:type="dxa"/>
            <w:vMerge w:val="restart"/>
          </w:tcPr>
          <w:p w:rsidR="00775AAD" w:rsidRPr="00BC31F1" w:rsidRDefault="00775AAD" w:rsidP="00A929DA">
            <w:pPr>
              <w:pStyle w:val="a6"/>
              <w:tabs>
                <w:tab w:val="left" w:pos="0"/>
                <w:tab w:val="left" w:pos="161"/>
                <w:tab w:val="left" w:pos="317"/>
              </w:tabs>
              <w:ind w:left="0" w:hanging="1"/>
              <w:jc w:val="left"/>
              <w:rPr>
                <w:spacing w:val="2"/>
                <w:sz w:val="24"/>
                <w:szCs w:val="24"/>
                <w:lang w:val="kk-KZ" w:eastAsia="ru-RU"/>
              </w:rPr>
            </w:pPr>
            <w:r w:rsidRPr="00BC31F1">
              <w:rPr>
                <w:spacing w:val="2"/>
                <w:sz w:val="24"/>
                <w:szCs w:val="24"/>
                <w:lang w:val="kk-KZ" w:eastAsia="ru-RU"/>
              </w:rPr>
              <w:t>1) Конструкторда ыңғайлы мобильдік қосымшасының интерфейсін құрайды.</w:t>
            </w:r>
          </w:p>
          <w:p w:rsidR="00775AAD" w:rsidRPr="00BC31F1" w:rsidRDefault="00775AAD" w:rsidP="00A929DA">
            <w:pPr>
              <w:pStyle w:val="a6"/>
              <w:tabs>
                <w:tab w:val="left" w:pos="0"/>
                <w:tab w:val="left" w:pos="161"/>
              </w:tabs>
              <w:ind w:left="0" w:hanging="1"/>
              <w:jc w:val="left"/>
              <w:rPr>
                <w:sz w:val="24"/>
                <w:szCs w:val="24"/>
                <w:lang w:val="kk-KZ"/>
              </w:rPr>
            </w:pPr>
            <w:r w:rsidRPr="00BC31F1">
              <w:rPr>
                <w:spacing w:val="2"/>
                <w:sz w:val="24"/>
                <w:szCs w:val="24"/>
                <w:lang w:val="kk-KZ" w:eastAsia="ru-RU"/>
              </w:rPr>
              <w:t>2) А</w:t>
            </w:r>
            <w:r w:rsidRPr="00BC31F1">
              <w:rPr>
                <w:spacing w:val="2"/>
                <w:sz w:val="24"/>
                <w:szCs w:val="24"/>
                <w:lang w:val="kk-KZ"/>
              </w:rPr>
              <w:t xml:space="preserve">қылды </w:t>
            </w:r>
            <w:r w:rsidRPr="00BC31F1">
              <w:rPr>
                <w:sz w:val="24"/>
                <w:szCs w:val="24"/>
                <w:lang w:val="kk-KZ"/>
              </w:rPr>
              <w:t>үй датчиктерінен  деректерді шығару бағдарламаларын ұйымдастырады.</w:t>
            </w:r>
          </w:p>
          <w:p w:rsidR="00775AAD" w:rsidRPr="00BC31F1" w:rsidRDefault="00775AAD" w:rsidP="00A929DA">
            <w:pPr>
              <w:rPr>
                <w:rFonts w:ascii="Times New Roman" w:hAnsi="Times New Roman" w:cs="Times New Roman"/>
                <w:sz w:val="24"/>
                <w:szCs w:val="24"/>
                <w:lang w:val="kk-KZ"/>
              </w:rPr>
            </w:pPr>
          </w:p>
          <w:p w:rsidR="00775AAD" w:rsidRPr="00BC31F1" w:rsidRDefault="00775AAD" w:rsidP="00A929DA">
            <w:pPr>
              <w:ind w:firstLine="708"/>
              <w:rPr>
                <w:rFonts w:ascii="Times New Roman" w:hAnsi="Times New Roman" w:cs="Times New Roman"/>
                <w:sz w:val="24"/>
                <w:szCs w:val="24"/>
                <w:lang w:val="kk-KZ"/>
              </w:rPr>
            </w:pPr>
          </w:p>
        </w:tc>
        <w:tc>
          <w:tcPr>
            <w:tcW w:w="1134"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426"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276" w:type="dxa"/>
            <w:vAlign w:val="center"/>
          </w:tcPr>
          <w:p w:rsidR="00775AAD" w:rsidRPr="00BC31F1" w:rsidRDefault="00775AAD" w:rsidP="003E4B57">
            <w:pPr>
              <w:jc w:val="center"/>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775AAD" w:rsidRPr="00082A54" w:rsidTr="00775AAD">
        <w:trPr>
          <w:trHeight w:val="1380"/>
        </w:trPr>
        <w:tc>
          <w:tcPr>
            <w:tcW w:w="534" w:type="dxa"/>
          </w:tcPr>
          <w:p w:rsidR="00775AAD" w:rsidRPr="00BC31F1" w:rsidRDefault="00775AAD" w:rsidP="00A929DA">
            <w:pPr>
              <w:rPr>
                <w:rFonts w:ascii="Times New Roman" w:hAnsi="Times New Roman" w:cs="Times New Roman"/>
                <w:color w:val="000000"/>
                <w:sz w:val="24"/>
                <w:szCs w:val="24"/>
                <w:lang w:val="kk-KZ"/>
              </w:rPr>
            </w:pPr>
            <w:r w:rsidRPr="00BC31F1">
              <w:rPr>
                <w:rFonts w:ascii="Times New Roman" w:hAnsi="Times New Roman" w:cs="Times New Roman"/>
                <w:color w:val="000000"/>
                <w:sz w:val="24"/>
                <w:szCs w:val="24"/>
                <w:lang w:val="kk-KZ"/>
              </w:rPr>
              <w:t>20</w:t>
            </w:r>
          </w:p>
        </w:tc>
        <w:tc>
          <w:tcPr>
            <w:tcW w:w="2693" w:type="dxa"/>
            <w:vMerge/>
          </w:tcPr>
          <w:p w:rsidR="00775AAD" w:rsidRPr="00BC31F1" w:rsidRDefault="00775AAD" w:rsidP="00A929DA">
            <w:pPr>
              <w:rPr>
                <w:rFonts w:ascii="Times New Roman" w:hAnsi="Times New Roman" w:cs="Times New Roman"/>
                <w:sz w:val="24"/>
                <w:szCs w:val="24"/>
                <w:lang w:val="kk-KZ"/>
              </w:rPr>
            </w:pPr>
          </w:p>
        </w:tc>
        <w:tc>
          <w:tcPr>
            <w:tcW w:w="2268" w:type="dxa"/>
          </w:tcPr>
          <w:p w:rsidR="00775AAD" w:rsidRPr="00BC31F1" w:rsidRDefault="00775AAD" w:rsidP="00A929DA">
            <w:pPr>
              <w:rPr>
                <w:rFonts w:ascii="Times New Roman" w:hAnsi="Times New Roman" w:cs="Times New Roman"/>
                <w:color w:val="000000"/>
                <w:spacing w:val="2"/>
                <w:sz w:val="24"/>
                <w:szCs w:val="24"/>
                <w:lang w:val="kk-KZ"/>
              </w:rPr>
            </w:pPr>
            <w:r w:rsidRPr="00BC31F1">
              <w:rPr>
                <w:rFonts w:ascii="Times New Roman" w:hAnsi="Times New Roman" w:cs="Times New Roman"/>
                <w:color w:val="000000"/>
                <w:spacing w:val="2"/>
                <w:sz w:val="24"/>
                <w:szCs w:val="24"/>
                <w:lang w:val="kk-KZ"/>
              </w:rPr>
              <w:t>Ақылды үй, ақылды үй құрылғысын басқару үшін программалары</w:t>
            </w:r>
            <w:r w:rsidRPr="00BC31F1">
              <w:rPr>
                <w:rFonts w:ascii="Times New Roman" w:hAnsi="Times New Roman" w:cs="Times New Roman"/>
                <w:color w:val="000000"/>
                <w:spacing w:val="2"/>
                <w:sz w:val="24"/>
                <w:szCs w:val="24"/>
                <w:lang w:val="kk-KZ" w:eastAsia="ru-RU"/>
              </w:rPr>
              <w:t xml:space="preserve"> және программаларды әзірлеу.</w:t>
            </w:r>
          </w:p>
        </w:tc>
        <w:tc>
          <w:tcPr>
            <w:tcW w:w="3118" w:type="dxa"/>
            <w:vMerge/>
          </w:tcPr>
          <w:p w:rsidR="00775AAD" w:rsidRPr="00BC31F1" w:rsidRDefault="00775AAD" w:rsidP="00A929DA">
            <w:pPr>
              <w:rPr>
                <w:rFonts w:ascii="Times New Roman" w:hAnsi="Times New Roman" w:cs="Times New Roman"/>
                <w:sz w:val="24"/>
                <w:szCs w:val="24"/>
                <w:lang w:val="kk-KZ"/>
              </w:rPr>
            </w:pPr>
          </w:p>
        </w:tc>
        <w:tc>
          <w:tcPr>
            <w:tcW w:w="1134"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426"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276" w:type="dxa"/>
            <w:vAlign w:val="center"/>
          </w:tcPr>
          <w:p w:rsidR="00775AAD" w:rsidRPr="00BC31F1" w:rsidRDefault="00775AAD" w:rsidP="003E4B57">
            <w:pPr>
              <w:jc w:val="center"/>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775AAD" w:rsidRPr="00BC31F1" w:rsidTr="00775AAD">
        <w:tc>
          <w:tcPr>
            <w:tcW w:w="534" w:type="dxa"/>
          </w:tcPr>
          <w:p w:rsidR="00775AAD" w:rsidRPr="00BC31F1" w:rsidRDefault="00775AAD" w:rsidP="00A929DA">
            <w:pPr>
              <w:rPr>
                <w:rFonts w:ascii="Times New Roman" w:hAnsi="Times New Roman" w:cs="Times New Roman"/>
                <w:color w:val="000000"/>
                <w:sz w:val="24"/>
                <w:szCs w:val="24"/>
                <w:lang w:val="kk-KZ"/>
              </w:rPr>
            </w:pPr>
            <w:r w:rsidRPr="00BC31F1">
              <w:rPr>
                <w:rFonts w:ascii="Times New Roman" w:hAnsi="Times New Roman" w:cs="Times New Roman"/>
                <w:color w:val="000000"/>
                <w:sz w:val="24"/>
                <w:szCs w:val="24"/>
                <w:lang w:val="kk-KZ"/>
              </w:rPr>
              <w:t>21</w:t>
            </w:r>
          </w:p>
        </w:tc>
        <w:tc>
          <w:tcPr>
            <w:tcW w:w="2693" w:type="dxa"/>
          </w:tcPr>
          <w:p w:rsidR="00775AAD" w:rsidRPr="00BC31F1" w:rsidRDefault="00775AAD" w:rsidP="00A929DA">
            <w:pPr>
              <w:tabs>
                <w:tab w:val="left" w:pos="256"/>
              </w:tabs>
              <w:rPr>
                <w:rFonts w:ascii="Times New Roman" w:hAnsi="Times New Roman" w:cs="Times New Roman"/>
                <w:spacing w:val="2"/>
                <w:sz w:val="24"/>
                <w:szCs w:val="24"/>
                <w:lang w:val="kk-KZ" w:eastAsia="ru-RU"/>
              </w:rPr>
            </w:pPr>
            <w:r w:rsidRPr="00BC31F1">
              <w:rPr>
                <w:rFonts w:ascii="Times New Roman" w:hAnsi="Times New Roman" w:cs="Times New Roman"/>
                <w:spacing w:val="2"/>
                <w:sz w:val="24"/>
                <w:szCs w:val="24"/>
                <w:lang w:val="kk-KZ" w:eastAsia="ru-RU"/>
              </w:rPr>
              <w:t>1) Startup (стартап)  түсінігін және Crowdfunding (краудфандинг) платформасының  жұмыс істеу қағидаларын сипаттау.</w:t>
            </w:r>
          </w:p>
        </w:tc>
        <w:tc>
          <w:tcPr>
            <w:tcW w:w="2268" w:type="dxa"/>
          </w:tcPr>
          <w:p w:rsidR="00775AAD" w:rsidRPr="00BC31F1" w:rsidRDefault="00775AAD" w:rsidP="00A929DA">
            <w:pPr>
              <w:rPr>
                <w:rFonts w:ascii="Times New Roman" w:hAnsi="Times New Roman" w:cs="Times New Roman"/>
                <w:color w:val="000000"/>
                <w:spacing w:val="2"/>
                <w:sz w:val="24"/>
                <w:szCs w:val="24"/>
                <w:lang w:val="kk-KZ" w:eastAsia="ru-RU"/>
              </w:rPr>
            </w:pPr>
            <w:r w:rsidRPr="00BC31F1">
              <w:rPr>
                <w:rFonts w:ascii="Times New Roman" w:hAnsi="Times New Roman" w:cs="Times New Roman"/>
                <w:color w:val="000000"/>
                <w:spacing w:val="2"/>
                <w:sz w:val="24"/>
                <w:szCs w:val="24"/>
                <w:lang w:val="en-US" w:eastAsia="ru-RU"/>
              </w:rPr>
              <w:t>IT Startup (</w:t>
            </w:r>
            <w:r w:rsidRPr="00BC31F1">
              <w:rPr>
                <w:rFonts w:ascii="Times New Roman" w:hAnsi="Times New Roman" w:cs="Times New Roman"/>
                <w:color w:val="000000"/>
                <w:spacing w:val="2"/>
                <w:sz w:val="24"/>
                <w:szCs w:val="24"/>
                <w:lang w:eastAsia="ru-RU"/>
              </w:rPr>
              <w:t>ай</w:t>
            </w:r>
            <w:r w:rsidRPr="00BC31F1">
              <w:rPr>
                <w:rFonts w:ascii="Times New Roman" w:hAnsi="Times New Roman" w:cs="Times New Roman"/>
                <w:color w:val="000000"/>
                <w:spacing w:val="2"/>
                <w:sz w:val="24"/>
                <w:szCs w:val="24"/>
                <w:lang w:val="en-US" w:eastAsia="ru-RU"/>
              </w:rPr>
              <w:t>-</w:t>
            </w:r>
            <w:r w:rsidRPr="00BC31F1">
              <w:rPr>
                <w:rFonts w:ascii="Times New Roman" w:hAnsi="Times New Roman" w:cs="Times New Roman"/>
                <w:color w:val="000000"/>
                <w:spacing w:val="2"/>
                <w:sz w:val="24"/>
                <w:szCs w:val="24"/>
                <w:lang w:eastAsia="ru-RU"/>
              </w:rPr>
              <w:t>тистартап</w:t>
            </w:r>
            <w:r w:rsidRPr="00BC31F1">
              <w:rPr>
                <w:rFonts w:ascii="Times New Roman" w:hAnsi="Times New Roman" w:cs="Times New Roman"/>
                <w:color w:val="000000"/>
                <w:spacing w:val="2"/>
                <w:sz w:val="24"/>
                <w:szCs w:val="24"/>
                <w:lang w:val="en-US" w:eastAsia="ru-RU"/>
              </w:rPr>
              <w:t>)</w:t>
            </w:r>
          </w:p>
        </w:tc>
        <w:tc>
          <w:tcPr>
            <w:tcW w:w="3118" w:type="dxa"/>
          </w:tcPr>
          <w:p w:rsidR="00775AAD" w:rsidRPr="00BC31F1" w:rsidRDefault="00775AAD" w:rsidP="00A929DA">
            <w:pPr>
              <w:tabs>
                <w:tab w:val="left" w:pos="0"/>
                <w:tab w:val="left" w:pos="161"/>
              </w:tabs>
              <w:rPr>
                <w:rFonts w:ascii="Times New Roman" w:hAnsi="Times New Roman" w:cs="Times New Roman"/>
                <w:spacing w:val="2"/>
                <w:sz w:val="24"/>
                <w:szCs w:val="24"/>
                <w:lang w:val="kk-KZ" w:eastAsia="ru-RU"/>
              </w:rPr>
            </w:pPr>
            <w:r w:rsidRPr="00BC31F1">
              <w:rPr>
                <w:rFonts w:ascii="Times New Roman" w:hAnsi="Times New Roman" w:cs="Times New Roman"/>
                <w:spacing w:val="2"/>
                <w:sz w:val="24"/>
                <w:szCs w:val="24"/>
                <w:lang w:val="kk-KZ" w:eastAsia="ru-RU"/>
              </w:rPr>
              <w:t>1) Startup</w:t>
            </w:r>
            <w:r>
              <w:rPr>
                <w:rFonts w:ascii="Times New Roman" w:hAnsi="Times New Roman" w:cs="Times New Roman"/>
                <w:spacing w:val="2"/>
                <w:sz w:val="24"/>
                <w:szCs w:val="24"/>
                <w:lang w:val="kk-KZ" w:eastAsia="ru-RU"/>
              </w:rPr>
              <w:t xml:space="preserve"> ұғымын түсінеді</w:t>
            </w:r>
            <w:r w:rsidRPr="00BC31F1">
              <w:rPr>
                <w:rFonts w:ascii="Times New Roman" w:hAnsi="Times New Roman" w:cs="Times New Roman"/>
                <w:spacing w:val="2"/>
                <w:sz w:val="24"/>
                <w:szCs w:val="24"/>
                <w:lang w:val="kk-KZ" w:eastAsia="ru-RU"/>
              </w:rPr>
              <w:t>;</w:t>
            </w:r>
          </w:p>
          <w:p w:rsidR="00775AAD" w:rsidRPr="00BC31F1" w:rsidRDefault="00775AAD" w:rsidP="00A929DA">
            <w:pPr>
              <w:rPr>
                <w:rFonts w:ascii="Times New Roman" w:hAnsi="Times New Roman" w:cs="Times New Roman"/>
                <w:sz w:val="24"/>
                <w:szCs w:val="24"/>
                <w:lang w:val="kk-KZ"/>
              </w:rPr>
            </w:pPr>
            <w:r w:rsidRPr="00BC31F1">
              <w:rPr>
                <w:rFonts w:ascii="Times New Roman" w:hAnsi="Times New Roman" w:cs="Times New Roman"/>
                <w:spacing w:val="2"/>
                <w:sz w:val="24"/>
                <w:szCs w:val="24"/>
                <w:lang w:val="kk-KZ" w:eastAsia="ru-RU"/>
              </w:rPr>
              <w:t xml:space="preserve">2) Crowdfunding платформасымен жұмыс </w:t>
            </w:r>
            <w:r>
              <w:rPr>
                <w:rFonts w:ascii="Times New Roman" w:hAnsi="Times New Roman" w:cs="Times New Roman"/>
                <w:spacing w:val="2"/>
                <w:sz w:val="24"/>
                <w:szCs w:val="24"/>
                <w:lang w:val="kk-KZ" w:eastAsia="ru-RU"/>
              </w:rPr>
              <w:t>жасайды</w:t>
            </w:r>
            <w:r w:rsidRPr="00BC31F1">
              <w:rPr>
                <w:rFonts w:ascii="Times New Roman" w:hAnsi="Times New Roman" w:cs="Times New Roman"/>
                <w:spacing w:val="2"/>
                <w:sz w:val="24"/>
                <w:szCs w:val="24"/>
                <w:lang w:val="kk-KZ" w:eastAsia="ru-RU"/>
              </w:rPr>
              <w:t xml:space="preserve">.                                          </w:t>
            </w:r>
          </w:p>
        </w:tc>
        <w:tc>
          <w:tcPr>
            <w:tcW w:w="1134"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426"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276" w:type="dxa"/>
            <w:vAlign w:val="center"/>
          </w:tcPr>
          <w:p w:rsidR="00775AAD" w:rsidRPr="00BC31F1" w:rsidRDefault="00775AAD" w:rsidP="003E4B57">
            <w:pPr>
              <w:jc w:val="center"/>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775AAD" w:rsidRPr="00BC31F1" w:rsidTr="00775AAD">
        <w:trPr>
          <w:trHeight w:val="1289"/>
        </w:trPr>
        <w:tc>
          <w:tcPr>
            <w:tcW w:w="534" w:type="dxa"/>
          </w:tcPr>
          <w:p w:rsidR="00775AAD" w:rsidRPr="00BC31F1" w:rsidRDefault="00775AAD" w:rsidP="00A929DA">
            <w:pPr>
              <w:rPr>
                <w:rFonts w:ascii="Times New Roman" w:hAnsi="Times New Roman" w:cs="Times New Roman"/>
                <w:color w:val="000000"/>
                <w:sz w:val="24"/>
                <w:szCs w:val="24"/>
                <w:lang w:val="kk-KZ"/>
              </w:rPr>
            </w:pPr>
            <w:r w:rsidRPr="00BC31F1">
              <w:rPr>
                <w:rFonts w:ascii="Times New Roman" w:hAnsi="Times New Roman" w:cs="Times New Roman"/>
                <w:color w:val="000000"/>
                <w:sz w:val="24"/>
                <w:szCs w:val="24"/>
                <w:lang w:val="kk-KZ"/>
              </w:rPr>
              <w:t>22</w:t>
            </w:r>
          </w:p>
        </w:tc>
        <w:tc>
          <w:tcPr>
            <w:tcW w:w="2693" w:type="dxa"/>
          </w:tcPr>
          <w:p w:rsidR="00775AAD" w:rsidRPr="00BC31F1" w:rsidRDefault="00775AAD" w:rsidP="00A929DA">
            <w:pPr>
              <w:rPr>
                <w:rFonts w:ascii="Times New Roman" w:hAnsi="Times New Roman" w:cs="Times New Roman"/>
                <w:sz w:val="24"/>
                <w:szCs w:val="24"/>
                <w:lang w:val="kk-KZ"/>
              </w:rPr>
            </w:pPr>
            <w:r w:rsidRPr="00BC31F1">
              <w:rPr>
                <w:rFonts w:ascii="Times New Roman" w:hAnsi="Times New Roman" w:cs="Times New Roman"/>
                <w:spacing w:val="2"/>
                <w:sz w:val="24"/>
                <w:szCs w:val="24"/>
                <w:lang w:val="kk-KZ" w:eastAsia="ru-RU"/>
              </w:rPr>
              <w:t>1) Маркетингтік жарнама, өнімді өткізу және сату жолдарымен таныстыру.</w:t>
            </w:r>
          </w:p>
        </w:tc>
        <w:tc>
          <w:tcPr>
            <w:tcW w:w="2268" w:type="dxa"/>
          </w:tcPr>
          <w:p w:rsidR="00775AAD" w:rsidRPr="00BC31F1" w:rsidRDefault="00775AAD" w:rsidP="00A929DA">
            <w:pPr>
              <w:rPr>
                <w:rFonts w:ascii="Times New Roman" w:hAnsi="Times New Roman" w:cs="Times New Roman"/>
                <w:color w:val="000000"/>
                <w:spacing w:val="2"/>
                <w:sz w:val="24"/>
                <w:szCs w:val="24"/>
                <w:lang w:val="kk-KZ" w:eastAsia="ru-RU"/>
              </w:rPr>
            </w:pPr>
            <w:r w:rsidRPr="00BC31F1">
              <w:rPr>
                <w:rFonts w:ascii="Times New Roman" w:hAnsi="Times New Roman" w:cs="Times New Roman"/>
                <w:color w:val="000000"/>
                <w:spacing w:val="2"/>
                <w:sz w:val="24"/>
                <w:szCs w:val="24"/>
                <w:lang w:val="kk-KZ" w:eastAsia="ru-RU"/>
              </w:rPr>
              <w:t>Маркетингтік жарнама, өнімді өткізу және сату жолдары</w:t>
            </w:r>
          </w:p>
        </w:tc>
        <w:tc>
          <w:tcPr>
            <w:tcW w:w="3118" w:type="dxa"/>
          </w:tcPr>
          <w:p w:rsidR="00775AAD" w:rsidRPr="00BC31F1" w:rsidRDefault="00775AAD" w:rsidP="00A929DA">
            <w:pPr>
              <w:rPr>
                <w:rFonts w:ascii="Times New Roman" w:hAnsi="Times New Roman" w:cs="Times New Roman"/>
                <w:sz w:val="24"/>
                <w:szCs w:val="24"/>
                <w:lang w:val="kk-KZ"/>
              </w:rPr>
            </w:pPr>
            <w:r w:rsidRPr="00BC31F1">
              <w:rPr>
                <w:rFonts w:ascii="Times New Roman" w:hAnsi="Times New Roman" w:cs="Times New Roman"/>
                <w:spacing w:val="2"/>
                <w:sz w:val="24"/>
                <w:szCs w:val="24"/>
                <w:lang w:val="kk-KZ" w:eastAsia="ru-RU"/>
              </w:rPr>
              <w:t xml:space="preserve">1) Өнімді насихаттау және сату жолдарын </w:t>
            </w:r>
            <w:r>
              <w:rPr>
                <w:rFonts w:ascii="Times New Roman" w:hAnsi="Times New Roman" w:cs="Times New Roman"/>
                <w:spacing w:val="2"/>
                <w:sz w:val="24"/>
                <w:szCs w:val="24"/>
                <w:lang w:val="kk-KZ" w:eastAsia="ru-RU"/>
              </w:rPr>
              <w:t>түсінеді</w:t>
            </w:r>
            <w:r w:rsidRPr="00BC31F1">
              <w:rPr>
                <w:rFonts w:ascii="Times New Roman" w:hAnsi="Times New Roman" w:cs="Times New Roman"/>
                <w:spacing w:val="2"/>
                <w:sz w:val="24"/>
                <w:szCs w:val="24"/>
                <w:lang w:val="kk-KZ" w:eastAsia="ru-RU"/>
              </w:rPr>
              <w:t>, маркетингтік жарнама жасайды (инфографика, бейне).</w:t>
            </w:r>
          </w:p>
        </w:tc>
        <w:tc>
          <w:tcPr>
            <w:tcW w:w="1134"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w:t>
            </w:r>
          </w:p>
        </w:tc>
        <w:tc>
          <w:tcPr>
            <w:tcW w:w="426"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276" w:type="dxa"/>
            <w:vAlign w:val="center"/>
          </w:tcPr>
          <w:p w:rsidR="00775AAD" w:rsidRPr="00BC31F1" w:rsidRDefault="00775AAD" w:rsidP="003E4B57">
            <w:pPr>
              <w:jc w:val="center"/>
              <w:rPr>
                <w:rFonts w:ascii="Times New Roman" w:hAnsi="Times New Roman" w:cs="Times New Roman"/>
                <w:sz w:val="24"/>
                <w:szCs w:val="24"/>
                <w:lang w:val="kk-KZ"/>
              </w:rPr>
            </w:pPr>
            <w:r>
              <w:rPr>
                <w:rFonts w:ascii="Times New Roman" w:hAnsi="Times New Roman" w:cs="Times New Roman"/>
                <w:sz w:val="24"/>
                <w:szCs w:val="24"/>
                <w:lang w:val="kk-KZ"/>
              </w:rPr>
              <w:t>жаңа сабақ</w:t>
            </w:r>
          </w:p>
        </w:tc>
      </w:tr>
      <w:tr w:rsidR="00775AAD" w:rsidRPr="00BC31F1" w:rsidTr="00775AAD">
        <w:trPr>
          <w:trHeight w:val="899"/>
        </w:trPr>
        <w:tc>
          <w:tcPr>
            <w:tcW w:w="8613" w:type="dxa"/>
            <w:gridSpan w:val="4"/>
            <w:vAlign w:val="center"/>
          </w:tcPr>
          <w:p w:rsidR="00775AAD" w:rsidRPr="00BC31F1" w:rsidRDefault="00775AAD" w:rsidP="00775AAD">
            <w:pPr>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en-US"/>
              </w:rPr>
              <w:t>VI</w:t>
            </w:r>
            <w:r w:rsidRPr="00BC31F1">
              <w:rPr>
                <w:rFonts w:ascii="Times New Roman" w:hAnsi="Times New Roman" w:cs="Times New Roman"/>
                <w:b/>
                <w:color w:val="000000"/>
                <w:sz w:val="24"/>
                <w:szCs w:val="24"/>
                <w:lang w:val="kk-KZ"/>
              </w:rPr>
              <w:t xml:space="preserve">  бөлім. </w:t>
            </w:r>
            <w:r w:rsidRPr="00BC31F1">
              <w:rPr>
                <w:rFonts w:ascii="Times New Roman" w:hAnsi="Times New Roman" w:cs="Times New Roman"/>
                <w:b/>
                <w:color w:val="000000"/>
                <w:spacing w:val="2"/>
                <w:sz w:val="24"/>
                <w:szCs w:val="24"/>
                <w:lang w:val="kk-KZ" w:eastAsia="ru-RU"/>
              </w:rPr>
              <w:t>Компьютерлік желілер және ақпараттық қауіпсіздік</w:t>
            </w:r>
          </w:p>
        </w:tc>
        <w:tc>
          <w:tcPr>
            <w:tcW w:w="1134" w:type="dxa"/>
            <w:vAlign w:val="center"/>
          </w:tcPr>
          <w:p w:rsidR="00775AAD" w:rsidRPr="005904A4" w:rsidRDefault="00775AAD" w:rsidP="00037AE3">
            <w:pPr>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4</w:t>
            </w:r>
          </w:p>
        </w:tc>
        <w:tc>
          <w:tcPr>
            <w:tcW w:w="709" w:type="dxa"/>
            <w:vAlign w:val="center"/>
          </w:tcPr>
          <w:p w:rsidR="00775AAD" w:rsidRPr="005904A4" w:rsidRDefault="00775AAD" w:rsidP="00037AE3">
            <w:pPr>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2</w:t>
            </w:r>
          </w:p>
        </w:tc>
        <w:tc>
          <w:tcPr>
            <w:tcW w:w="709" w:type="dxa"/>
            <w:vAlign w:val="center"/>
          </w:tcPr>
          <w:p w:rsidR="00775AAD" w:rsidRPr="005904A4" w:rsidRDefault="00775AAD" w:rsidP="00037AE3">
            <w:pPr>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2</w:t>
            </w:r>
          </w:p>
        </w:tc>
        <w:tc>
          <w:tcPr>
            <w:tcW w:w="426" w:type="dxa"/>
          </w:tcPr>
          <w:p w:rsidR="00775AAD" w:rsidRPr="00BC31F1" w:rsidRDefault="00775AAD" w:rsidP="003E4B57">
            <w:pPr>
              <w:jc w:val="center"/>
              <w:rPr>
                <w:rFonts w:ascii="Times New Roman" w:hAnsi="Times New Roman" w:cs="Times New Roman"/>
                <w:b/>
                <w:color w:val="000000"/>
                <w:sz w:val="24"/>
                <w:szCs w:val="24"/>
                <w:lang w:val="kk-KZ"/>
              </w:rPr>
            </w:pPr>
          </w:p>
        </w:tc>
        <w:tc>
          <w:tcPr>
            <w:tcW w:w="4394" w:type="dxa"/>
            <w:gridSpan w:val="3"/>
            <w:vAlign w:val="center"/>
          </w:tcPr>
          <w:p w:rsidR="00775AAD" w:rsidRPr="00BC31F1" w:rsidRDefault="00775AAD" w:rsidP="003E4B57">
            <w:pPr>
              <w:jc w:val="center"/>
              <w:rPr>
                <w:rFonts w:ascii="Times New Roman" w:hAnsi="Times New Roman" w:cs="Times New Roman"/>
                <w:b/>
                <w:color w:val="000000"/>
                <w:sz w:val="24"/>
                <w:szCs w:val="24"/>
                <w:lang w:val="kk-KZ"/>
              </w:rPr>
            </w:pPr>
          </w:p>
        </w:tc>
      </w:tr>
      <w:tr w:rsidR="00775AAD" w:rsidRPr="00082A54" w:rsidTr="00775AAD">
        <w:trPr>
          <w:trHeight w:val="2484"/>
        </w:trPr>
        <w:tc>
          <w:tcPr>
            <w:tcW w:w="534" w:type="dxa"/>
          </w:tcPr>
          <w:p w:rsidR="00775AAD" w:rsidRPr="00BC31F1" w:rsidRDefault="00775AAD" w:rsidP="00A929DA">
            <w:pPr>
              <w:rPr>
                <w:rFonts w:ascii="Times New Roman" w:hAnsi="Times New Roman" w:cs="Times New Roman"/>
                <w:color w:val="000000"/>
                <w:sz w:val="24"/>
                <w:szCs w:val="24"/>
                <w:lang w:val="kk-KZ"/>
              </w:rPr>
            </w:pPr>
            <w:r w:rsidRPr="00BC31F1">
              <w:rPr>
                <w:rFonts w:ascii="Times New Roman" w:hAnsi="Times New Roman" w:cs="Times New Roman"/>
                <w:color w:val="000000"/>
                <w:sz w:val="24"/>
                <w:szCs w:val="24"/>
                <w:lang w:val="kk-KZ"/>
              </w:rPr>
              <w:t>23</w:t>
            </w:r>
          </w:p>
        </w:tc>
        <w:tc>
          <w:tcPr>
            <w:tcW w:w="2693" w:type="dxa"/>
          </w:tcPr>
          <w:p w:rsidR="00775AAD" w:rsidRPr="00BC31F1" w:rsidRDefault="00775AAD" w:rsidP="00A929DA">
            <w:pPr>
              <w:tabs>
                <w:tab w:val="left" w:pos="256"/>
              </w:tabs>
              <w:rPr>
                <w:rFonts w:ascii="Times New Roman" w:hAnsi="Times New Roman" w:cs="Times New Roman"/>
                <w:spacing w:val="2"/>
                <w:sz w:val="24"/>
                <w:szCs w:val="24"/>
                <w:lang w:val="kk-KZ" w:eastAsia="ru-RU"/>
              </w:rPr>
            </w:pPr>
            <w:r w:rsidRPr="00BC31F1">
              <w:rPr>
                <w:rFonts w:ascii="Times New Roman" w:hAnsi="Times New Roman" w:cs="Times New Roman"/>
                <w:spacing w:val="2"/>
                <w:sz w:val="24"/>
                <w:szCs w:val="24"/>
                <w:lang w:val="kk-KZ" w:eastAsia="ru-RU"/>
              </w:rPr>
              <w:t>1) Желілік компоненттердің қызметін сипаттау (желілік түйіндер, бағдарлауыш, коммутаторлар). IP –адрестің жазылуы мен қызметтерін, ұсынылуын түсіндіру.</w:t>
            </w:r>
          </w:p>
        </w:tc>
        <w:tc>
          <w:tcPr>
            <w:tcW w:w="2268" w:type="dxa"/>
          </w:tcPr>
          <w:p w:rsidR="00775AAD" w:rsidRPr="00BC31F1" w:rsidRDefault="00775AAD" w:rsidP="00A929DA">
            <w:pPr>
              <w:rPr>
                <w:rFonts w:ascii="Times New Roman" w:hAnsi="Times New Roman" w:cs="Times New Roman"/>
                <w:color w:val="000000"/>
                <w:spacing w:val="2"/>
                <w:sz w:val="24"/>
                <w:szCs w:val="24"/>
                <w:lang w:val="kk-KZ" w:eastAsia="ru-RU"/>
              </w:rPr>
            </w:pPr>
            <w:r w:rsidRPr="00BC31F1">
              <w:rPr>
                <w:rFonts w:ascii="Times New Roman" w:hAnsi="Times New Roman" w:cs="Times New Roman"/>
                <w:color w:val="000000"/>
                <w:spacing w:val="2"/>
                <w:sz w:val="24"/>
                <w:szCs w:val="24"/>
                <w:lang w:val="kk-KZ" w:eastAsia="ru-RU"/>
              </w:rPr>
              <w:t>Компьютерлік желілерді ұйымдастыру. Желілік компоненттер, IP-мекен-жайы, DNS, жеке виртуалды желілер</w:t>
            </w:r>
          </w:p>
        </w:tc>
        <w:tc>
          <w:tcPr>
            <w:tcW w:w="3118" w:type="dxa"/>
          </w:tcPr>
          <w:p w:rsidR="00775AAD" w:rsidRPr="00BC31F1" w:rsidRDefault="00775AAD" w:rsidP="00A929DA">
            <w:pPr>
              <w:tabs>
                <w:tab w:val="left" w:pos="161"/>
              </w:tabs>
              <w:contextualSpacing/>
              <w:rPr>
                <w:rFonts w:ascii="Times New Roman" w:hAnsi="Times New Roman" w:cs="Times New Roman"/>
                <w:spacing w:val="2"/>
                <w:sz w:val="24"/>
                <w:szCs w:val="24"/>
                <w:lang w:val="kk-KZ" w:eastAsia="ru-RU"/>
              </w:rPr>
            </w:pPr>
            <w:r w:rsidRPr="00BC31F1">
              <w:rPr>
                <w:rFonts w:ascii="Times New Roman" w:hAnsi="Times New Roman" w:cs="Times New Roman"/>
                <w:spacing w:val="2"/>
                <w:sz w:val="24"/>
                <w:szCs w:val="24"/>
                <w:lang w:val="kk-KZ" w:eastAsia="ru-RU"/>
              </w:rPr>
              <w:t>1) IP (ай-пи) –адрестің жазылуы мен қызметтерін, ұсынылуын түсіндіреді;</w:t>
            </w:r>
          </w:p>
          <w:p w:rsidR="00775AAD" w:rsidRPr="00BC31F1" w:rsidRDefault="00775AAD" w:rsidP="00A929DA">
            <w:pPr>
              <w:tabs>
                <w:tab w:val="left" w:pos="161"/>
                <w:tab w:val="left" w:pos="444"/>
              </w:tabs>
              <w:contextualSpacing/>
              <w:rPr>
                <w:rFonts w:ascii="Times New Roman" w:hAnsi="Times New Roman" w:cs="Times New Roman"/>
                <w:spacing w:val="2"/>
                <w:sz w:val="24"/>
                <w:szCs w:val="24"/>
                <w:lang w:val="kk-KZ" w:eastAsia="ru-RU"/>
              </w:rPr>
            </w:pPr>
            <w:r w:rsidRPr="00BC31F1">
              <w:rPr>
                <w:rFonts w:ascii="Times New Roman" w:hAnsi="Times New Roman" w:cs="Times New Roman"/>
                <w:spacing w:val="2"/>
                <w:sz w:val="24"/>
                <w:szCs w:val="24"/>
                <w:lang w:val="kk-KZ" w:eastAsia="ru-RU"/>
              </w:rPr>
              <w:t>2) (DNS) домен аттар жүйесінің қызметтерін түсіндіреді;</w:t>
            </w:r>
          </w:p>
          <w:p w:rsidR="00775AAD" w:rsidRPr="00BC31F1" w:rsidRDefault="00775AAD" w:rsidP="00A929DA">
            <w:pPr>
              <w:rPr>
                <w:rFonts w:ascii="Times New Roman" w:hAnsi="Times New Roman" w:cs="Times New Roman"/>
                <w:sz w:val="24"/>
                <w:szCs w:val="24"/>
                <w:lang w:val="kk-KZ"/>
              </w:rPr>
            </w:pPr>
            <w:r w:rsidRPr="00BC31F1">
              <w:rPr>
                <w:rFonts w:ascii="Times New Roman" w:hAnsi="Times New Roman" w:cs="Times New Roman"/>
                <w:spacing w:val="2"/>
                <w:sz w:val="24"/>
                <w:szCs w:val="24"/>
                <w:lang w:val="kk-KZ" w:eastAsia="ru-RU"/>
              </w:rPr>
              <w:t>3)  Жеке виртуалды желінің қызметін түсіндіреді.</w:t>
            </w:r>
          </w:p>
        </w:tc>
        <w:tc>
          <w:tcPr>
            <w:tcW w:w="1134"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w:t>
            </w:r>
          </w:p>
        </w:tc>
        <w:tc>
          <w:tcPr>
            <w:tcW w:w="426"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276" w:type="dxa"/>
            <w:vAlign w:val="center"/>
          </w:tcPr>
          <w:p w:rsidR="00775AAD" w:rsidRPr="00BC31F1" w:rsidRDefault="00775AAD" w:rsidP="003E4B57">
            <w:pPr>
              <w:jc w:val="center"/>
              <w:rPr>
                <w:rFonts w:ascii="Times New Roman" w:hAnsi="Times New Roman" w:cs="Times New Roman"/>
                <w:sz w:val="24"/>
                <w:szCs w:val="24"/>
                <w:lang w:val="kk-KZ"/>
              </w:rPr>
            </w:pPr>
            <w:r>
              <w:rPr>
                <w:rFonts w:ascii="Times New Roman" w:hAnsi="Times New Roman" w:cs="Times New Roman"/>
                <w:sz w:val="24"/>
                <w:szCs w:val="24"/>
                <w:lang w:val="kk-KZ"/>
              </w:rPr>
              <w:t>жаңа сабақ</w:t>
            </w:r>
          </w:p>
        </w:tc>
      </w:tr>
      <w:tr w:rsidR="00775AAD" w:rsidRPr="00CB53ED" w:rsidTr="00775AAD">
        <w:trPr>
          <w:trHeight w:val="848"/>
        </w:trPr>
        <w:tc>
          <w:tcPr>
            <w:tcW w:w="534" w:type="dxa"/>
          </w:tcPr>
          <w:p w:rsidR="00775AAD" w:rsidRPr="00BC31F1" w:rsidRDefault="00775AAD" w:rsidP="00A929DA">
            <w:pPr>
              <w:rPr>
                <w:rFonts w:ascii="Times New Roman" w:hAnsi="Times New Roman" w:cs="Times New Roman"/>
                <w:color w:val="000000"/>
                <w:sz w:val="24"/>
                <w:szCs w:val="24"/>
                <w:lang w:val="kk-KZ"/>
              </w:rPr>
            </w:pPr>
            <w:r w:rsidRPr="00BC31F1">
              <w:rPr>
                <w:rFonts w:ascii="Times New Roman" w:hAnsi="Times New Roman" w:cs="Times New Roman"/>
                <w:color w:val="000000"/>
                <w:sz w:val="24"/>
                <w:szCs w:val="24"/>
                <w:lang w:val="kk-KZ"/>
              </w:rPr>
              <w:t>24</w:t>
            </w:r>
          </w:p>
        </w:tc>
        <w:tc>
          <w:tcPr>
            <w:tcW w:w="2693" w:type="dxa"/>
          </w:tcPr>
          <w:p w:rsidR="00775AAD" w:rsidRPr="00BC31F1" w:rsidRDefault="00775AAD" w:rsidP="00A929DA">
            <w:pPr>
              <w:rPr>
                <w:rFonts w:ascii="Times New Roman" w:hAnsi="Times New Roman" w:cs="Times New Roman"/>
                <w:spacing w:val="2"/>
                <w:sz w:val="24"/>
                <w:szCs w:val="24"/>
                <w:lang w:val="kk-KZ" w:eastAsia="ru-RU"/>
              </w:rPr>
            </w:pPr>
            <w:r w:rsidRPr="00BC31F1">
              <w:rPr>
                <w:rFonts w:ascii="Times New Roman" w:hAnsi="Times New Roman" w:cs="Times New Roman"/>
                <w:spacing w:val="2"/>
                <w:sz w:val="24"/>
                <w:szCs w:val="24"/>
                <w:lang w:val="kk-KZ" w:eastAsia="ru-RU"/>
              </w:rPr>
              <w:t>1) Қолданушының мәліметтеріне қатысты ақпарттық қауіпсіздік шараларын қолдану.</w:t>
            </w:r>
          </w:p>
          <w:p w:rsidR="00775AAD" w:rsidRPr="00BC31F1" w:rsidRDefault="00775AAD" w:rsidP="00A929DA">
            <w:pPr>
              <w:rPr>
                <w:rFonts w:ascii="Times New Roman" w:hAnsi="Times New Roman" w:cs="Times New Roman"/>
                <w:sz w:val="24"/>
                <w:szCs w:val="24"/>
                <w:lang w:val="kk-KZ"/>
              </w:rPr>
            </w:pPr>
            <w:r w:rsidRPr="00BC31F1">
              <w:rPr>
                <w:rFonts w:ascii="Times New Roman" w:hAnsi="Times New Roman" w:cs="Times New Roman"/>
                <w:spacing w:val="2"/>
                <w:sz w:val="24"/>
                <w:szCs w:val="24"/>
                <w:lang w:val="kk-KZ" w:eastAsia="ru-RU"/>
              </w:rPr>
              <w:t>2) Пайдаланушы деректерінің қауіпсіздік шаралары – құпия сөздер, есеп жазбалары, сәйкестендіру, биометриялық сәйкестендіру.</w:t>
            </w:r>
          </w:p>
        </w:tc>
        <w:tc>
          <w:tcPr>
            <w:tcW w:w="2268" w:type="dxa"/>
          </w:tcPr>
          <w:p w:rsidR="00775AAD" w:rsidRPr="00BC31F1" w:rsidRDefault="00775AAD" w:rsidP="00A929DA">
            <w:pPr>
              <w:rPr>
                <w:rFonts w:ascii="Times New Roman" w:hAnsi="Times New Roman" w:cs="Times New Roman"/>
                <w:color w:val="000000"/>
                <w:spacing w:val="2"/>
                <w:sz w:val="24"/>
                <w:szCs w:val="24"/>
                <w:lang w:val="kk-KZ" w:eastAsia="ru-RU"/>
              </w:rPr>
            </w:pPr>
            <w:r w:rsidRPr="00BC31F1">
              <w:rPr>
                <w:rFonts w:ascii="Times New Roman" w:hAnsi="Times New Roman" w:cs="Times New Roman"/>
                <w:color w:val="000000"/>
                <w:spacing w:val="2"/>
                <w:sz w:val="24"/>
                <w:szCs w:val="24"/>
                <w:lang w:val="kk-KZ" w:eastAsia="ru-RU"/>
              </w:rPr>
              <w:t>Ақпараттық қауіпсіздік. Желіде жұмыс жасау кезіндегі қауіпсіздік шаралары</w:t>
            </w:r>
          </w:p>
        </w:tc>
        <w:tc>
          <w:tcPr>
            <w:tcW w:w="3118" w:type="dxa"/>
          </w:tcPr>
          <w:p w:rsidR="00775AAD" w:rsidRPr="00BC31F1" w:rsidRDefault="00775AAD" w:rsidP="00A929DA">
            <w:pPr>
              <w:tabs>
                <w:tab w:val="left" w:pos="161"/>
              </w:tabs>
              <w:contextualSpacing/>
              <w:rPr>
                <w:rFonts w:ascii="Times New Roman" w:hAnsi="Times New Roman" w:cs="Times New Roman"/>
                <w:spacing w:val="2"/>
                <w:sz w:val="24"/>
                <w:szCs w:val="24"/>
                <w:lang w:val="kk-KZ" w:eastAsia="ru-RU"/>
              </w:rPr>
            </w:pPr>
            <w:r>
              <w:rPr>
                <w:rFonts w:ascii="Times New Roman" w:hAnsi="Times New Roman" w:cs="Times New Roman"/>
                <w:spacing w:val="2"/>
                <w:sz w:val="24"/>
                <w:szCs w:val="24"/>
                <w:lang w:val="kk-KZ" w:eastAsia="ru-RU"/>
              </w:rPr>
              <w:t>1)</w:t>
            </w:r>
            <w:r w:rsidRPr="00BC31F1">
              <w:rPr>
                <w:rFonts w:ascii="Times New Roman" w:hAnsi="Times New Roman" w:cs="Times New Roman"/>
                <w:spacing w:val="2"/>
                <w:sz w:val="24"/>
                <w:szCs w:val="24"/>
                <w:lang w:val="kk-KZ" w:eastAsia="ru-RU"/>
              </w:rPr>
              <w:t xml:space="preserve"> "Ақпараттық қауіпсіздік", "құпиялық", "тұтастық" және "қолжетімділік" терминдерінің мағынасын, қолданушының мәліметтеріне қатысты қауіпсіздік шараларын түсіндіреді.</w:t>
            </w:r>
          </w:p>
          <w:p w:rsidR="00775AAD" w:rsidRPr="00BC31F1" w:rsidRDefault="00775AAD" w:rsidP="00A929DA">
            <w:pPr>
              <w:rPr>
                <w:rFonts w:ascii="Times New Roman" w:hAnsi="Times New Roman" w:cs="Times New Roman"/>
                <w:sz w:val="24"/>
                <w:szCs w:val="24"/>
                <w:lang w:val="kk-KZ"/>
              </w:rPr>
            </w:pPr>
            <w:r w:rsidRPr="00BC31F1">
              <w:rPr>
                <w:rFonts w:ascii="Times New Roman" w:hAnsi="Times New Roman" w:cs="Times New Roman"/>
                <w:spacing w:val="2"/>
                <w:sz w:val="24"/>
                <w:szCs w:val="24"/>
                <w:lang w:val="kk-KZ" w:eastAsia="ru-RU"/>
              </w:rPr>
              <w:t>2</w:t>
            </w:r>
            <w:r>
              <w:rPr>
                <w:rFonts w:ascii="Times New Roman" w:hAnsi="Times New Roman" w:cs="Times New Roman"/>
                <w:spacing w:val="2"/>
                <w:sz w:val="24"/>
                <w:szCs w:val="24"/>
                <w:lang w:val="kk-KZ" w:eastAsia="ru-RU"/>
              </w:rPr>
              <w:t>)</w:t>
            </w:r>
            <w:r w:rsidRPr="00BC31F1">
              <w:rPr>
                <w:rFonts w:ascii="Times New Roman" w:hAnsi="Times New Roman" w:cs="Times New Roman"/>
                <w:spacing w:val="2"/>
                <w:sz w:val="24"/>
                <w:szCs w:val="24"/>
                <w:lang w:val="kk-KZ" w:eastAsia="ru-RU"/>
              </w:rPr>
              <w:t xml:space="preserve"> Деректерді шифрлау қажеттілігін бағалайды; пайдаланушы деректерінің қауіпсіздік шараларын қолдануын  түсіндіреді: парольдер, тіркелгілер, аутентификация, биометриялық аутентификация</w:t>
            </w:r>
            <w:r w:rsidRPr="00BC31F1">
              <w:rPr>
                <w:sz w:val="24"/>
                <w:szCs w:val="24"/>
                <w:lang w:val="kk-KZ"/>
              </w:rPr>
              <w:t>.</w:t>
            </w:r>
          </w:p>
        </w:tc>
        <w:tc>
          <w:tcPr>
            <w:tcW w:w="1134"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w:t>
            </w:r>
          </w:p>
        </w:tc>
        <w:tc>
          <w:tcPr>
            <w:tcW w:w="709" w:type="dxa"/>
            <w:vAlign w:val="center"/>
          </w:tcPr>
          <w:p w:rsidR="00775AAD" w:rsidRPr="00BC31F1" w:rsidRDefault="00775AAD" w:rsidP="00037AE3">
            <w:pPr>
              <w:jc w:val="center"/>
              <w:rPr>
                <w:rFonts w:ascii="Times New Roman" w:hAnsi="Times New Roman" w:cs="Times New Roman"/>
                <w:sz w:val="24"/>
                <w:szCs w:val="24"/>
                <w:lang w:val="kk-KZ"/>
              </w:rPr>
            </w:pPr>
            <w:r w:rsidRPr="00BC31F1">
              <w:rPr>
                <w:rFonts w:ascii="Times New Roman" w:hAnsi="Times New Roman" w:cs="Times New Roman"/>
                <w:sz w:val="24"/>
                <w:szCs w:val="24"/>
                <w:lang w:val="kk-KZ"/>
              </w:rPr>
              <w:t>2</w:t>
            </w:r>
          </w:p>
        </w:tc>
        <w:tc>
          <w:tcPr>
            <w:tcW w:w="426"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559" w:type="dxa"/>
          </w:tcPr>
          <w:p w:rsidR="00775AAD" w:rsidRDefault="00775AAD" w:rsidP="00A929DA">
            <w:pPr>
              <w:jc w:val="center"/>
              <w:rPr>
                <w:rFonts w:ascii="Times New Roman" w:hAnsi="Times New Roman" w:cs="Times New Roman"/>
                <w:sz w:val="24"/>
                <w:szCs w:val="24"/>
                <w:lang w:val="kk-KZ"/>
              </w:rPr>
            </w:pPr>
          </w:p>
        </w:tc>
        <w:tc>
          <w:tcPr>
            <w:tcW w:w="1276" w:type="dxa"/>
            <w:vAlign w:val="center"/>
          </w:tcPr>
          <w:p w:rsidR="00775AAD" w:rsidRDefault="00775AAD" w:rsidP="003E4B57">
            <w:pPr>
              <w:jc w:val="center"/>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775AAD" w:rsidRPr="00BC31F1" w:rsidTr="00775AAD">
        <w:trPr>
          <w:trHeight w:val="423"/>
        </w:trPr>
        <w:tc>
          <w:tcPr>
            <w:tcW w:w="534" w:type="dxa"/>
          </w:tcPr>
          <w:p w:rsidR="00775AAD" w:rsidRPr="00BC31F1" w:rsidRDefault="00775AAD" w:rsidP="00A929DA">
            <w:pPr>
              <w:rPr>
                <w:rFonts w:ascii="Times New Roman" w:hAnsi="Times New Roman" w:cs="Times New Roman"/>
                <w:color w:val="000000"/>
                <w:sz w:val="24"/>
                <w:szCs w:val="24"/>
                <w:lang w:val="kk-KZ"/>
              </w:rPr>
            </w:pPr>
          </w:p>
        </w:tc>
        <w:tc>
          <w:tcPr>
            <w:tcW w:w="2693" w:type="dxa"/>
          </w:tcPr>
          <w:p w:rsidR="00775AAD" w:rsidRPr="00D8017A" w:rsidRDefault="00775AAD" w:rsidP="00A929DA">
            <w:pPr>
              <w:rPr>
                <w:rFonts w:ascii="Times New Roman" w:hAnsi="Times New Roman" w:cs="Times New Roman"/>
                <w:b/>
                <w:spacing w:val="2"/>
                <w:sz w:val="24"/>
                <w:szCs w:val="24"/>
                <w:lang w:val="kk-KZ"/>
              </w:rPr>
            </w:pPr>
          </w:p>
        </w:tc>
        <w:tc>
          <w:tcPr>
            <w:tcW w:w="2268" w:type="dxa"/>
          </w:tcPr>
          <w:p w:rsidR="00775AAD" w:rsidRDefault="00775AAD" w:rsidP="00A929DA">
            <w:pPr>
              <w:tabs>
                <w:tab w:val="left" w:pos="161"/>
              </w:tabs>
              <w:contextualSpacing/>
              <w:jc w:val="center"/>
              <w:rPr>
                <w:rFonts w:ascii="Times New Roman" w:hAnsi="Times New Roman" w:cs="Times New Roman"/>
                <w:b/>
                <w:color w:val="000000"/>
                <w:spacing w:val="2"/>
                <w:sz w:val="24"/>
                <w:szCs w:val="24"/>
                <w:lang w:val="kk-KZ"/>
              </w:rPr>
            </w:pPr>
          </w:p>
        </w:tc>
        <w:tc>
          <w:tcPr>
            <w:tcW w:w="3118" w:type="dxa"/>
            <w:vAlign w:val="center"/>
          </w:tcPr>
          <w:p w:rsidR="00775AAD" w:rsidRPr="00BC31F1" w:rsidRDefault="00775AAD" w:rsidP="00A929DA">
            <w:pPr>
              <w:tabs>
                <w:tab w:val="left" w:pos="161"/>
              </w:tabs>
              <w:contextualSpacing/>
              <w:jc w:val="center"/>
              <w:rPr>
                <w:rFonts w:ascii="Times New Roman" w:hAnsi="Times New Roman" w:cs="Times New Roman"/>
                <w:spacing w:val="2"/>
                <w:sz w:val="24"/>
                <w:szCs w:val="24"/>
                <w:lang w:val="kk-KZ"/>
              </w:rPr>
            </w:pPr>
            <w:r>
              <w:rPr>
                <w:rFonts w:ascii="Times New Roman" w:hAnsi="Times New Roman" w:cs="Times New Roman"/>
                <w:b/>
                <w:color w:val="000000"/>
                <w:spacing w:val="2"/>
                <w:sz w:val="24"/>
                <w:szCs w:val="24"/>
                <w:lang w:val="kk-KZ"/>
              </w:rPr>
              <w:t>Барлық сағат саны</w:t>
            </w:r>
          </w:p>
        </w:tc>
        <w:tc>
          <w:tcPr>
            <w:tcW w:w="1134" w:type="dxa"/>
            <w:vAlign w:val="center"/>
          </w:tcPr>
          <w:p w:rsidR="00775AAD" w:rsidRPr="00BC31F1" w:rsidRDefault="00775AAD" w:rsidP="00037AE3">
            <w:pPr>
              <w:jc w:val="center"/>
              <w:rPr>
                <w:rFonts w:ascii="Times New Roman" w:hAnsi="Times New Roman" w:cs="Times New Roman"/>
                <w:sz w:val="24"/>
                <w:szCs w:val="24"/>
                <w:lang w:val="kk-KZ"/>
              </w:rPr>
            </w:pPr>
            <w:r w:rsidRPr="00D8017A">
              <w:rPr>
                <w:rFonts w:ascii="Times New Roman" w:hAnsi="Times New Roman" w:cs="Times New Roman"/>
                <w:b/>
                <w:spacing w:val="2"/>
                <w:sz w:val="24"/>
                <w:szCs w:val="24"/>
                <w:lang w:val="kk-KZ"/>
              </w:rPr>
              <w:t>48</w:t>
            </w:r>
          </w:p>
        </w:tc>
        <w:tc>
          <w:tcPr>
            <w:tcW w:w="709" w:type="dxa"/>
            <w:vAlign w:val="center"/>
          </w:tcPr>
          <w:p w:rsidR="00775AAD" w:rsidRPr="009C28D4" w:rsidRDefault="00775AAD" w:rsidP="00037AE3">
            <w:pPr>
              <w:jc w:val="center"/>
              <w:rPr>
                <w:rFonts w:ascii="Times New Roman" w:hAnsi="Times New Roman" w:cs="Times New Roman"/>
                <w:b/>
                <w:sz w:val="24"/>
                <w:szCs w:val="24"/>
                <w:lang w:val="kk-KZ"/>
              </w:rPr>
            </w:pPr>
            <w:r w:rsidRPr="009C28D4">
              <w:rPr>
                <w:rFonts w:ascii="Times New Roman" w:hAnsi="Times New Roman" w:cs="Times New Roman"/>
                <w:b/>
                <w:sz w:val="24"/>
                <w:szCs w:val="24"/>
                <w:lang w:val="kk-KZ"/>
              </w:rPr>
              <w:t>18</w:t>
            </w:r>
          </w:p>
        </w:tc>
        <w:tc>
          <w:tcPr>
            <w:tcW w:w="709" w:type="dxa"/>
            <w:vAlign w:val="center"/>
          </w:tcPr>
          <w:p w:rsidR="00775AAD" w:rsidRPr="009C28D4" w:rsidRDefault="00775AAD" w:rsidP="00037AE3">
            <w:pPr>
              <w:jc w:val="center"/>
              <w:rPr>
                <w:rFonts w:ascii="Times New Roman" w:hAnsi="Times New Roman" w:cs="Times New Roman"/>
                <w:b/>
                <w:sz w:val="24"/>
                <w:szCs w:val="24"/>
                <w:lang w:val="kk-KZ"/>
              </w:rPr>
            </w:pPr>
            <w:r w:rsidRPr="009C28D4">
              <w:rPr>
                <w:rFonts w:ascii="Times New Roman" w:hAnsi="Times New Roman" w:cs="Times New Roman"/>
                <w:b/>
                <w:sz w:val="24"/>
                <w:szCs w:val="24"/>
                <w:lang w:val="kk-KZ"/>
              </w:rPr>
              <w:t>30</w:t>
            </w:r>
          </w:p>
        </w:tc>
        <w:tc>
          <w:tcPr>
            <w:tcW w:w="426" w:type="dxa"/>
          </w:tcPr>
          <w:p w:rsidR="00775AAD" w:rsidRPr="00BC31F1" w:rsidRDefault="00775AAD" w:rsidP="00A929DA">
            <w:pPr>
              <w:jc w:val="center"/>
              <w:rPr>
                <w:rFonts w:ascii="Times New Roman" w:hAnsi="Times New Roman" w:cs="Times New Roman"/>
                <w:sz w:val="24"/>
                <w:szCs w:val="24"/>
                <w:lang w:val="kk-KZ"/>
              </w:rPr>
            </w:pPr>
          </w:p>
        </w:tc>
        <w:tc>
          <w:tcPr>
            <w:tcW w:w="1559" w:type="dxa"/>
          </w:tcPr>
          <w:p w:rsidR="00775AAD" w:rsidRPr="00BC31F1" w:rsidRDefault="00775AAD" w:rsidP="00A929DA">
            <w:pPr>
              <w:jc w:val="center"/>
              <w:rPr>
                <w:rFonts w:ascii="Times New Roman" w:hAnsi="Times New Roman" w:cs="Times New Roman"/>
                <w:sz w:val="24"/>
                <w:szCs w:val="24"/>
                <w:lang w:val="kk-KZ"/>
              </w:rPr>
            </w:pPr>
          </w:p>
        </w:tc>
        <w:tc>
          <w:tcPr>
            <w:tcW w:w="1559" w:type="dxa"/>
          </w:tcPr>
          <w:p w:rsidR="00775AAD" w:rsidRPr="00BC31F1" w:rsidRDefault="00775AAD" w:rsidP="00A929DA">
            <w:pPr>
              <w:jc w:val="center"/>
              <w:rPr>
                <w:rFonts w:ascii="Times New Roman" w:hAnsi="Times New Roman" w:cs="Times New Roman"/>
                <w:sz w:val="24"/>
                <w:szCs w:val="24"/>
                <w:lang w:val="kk-KZ"/>
              </w:rPr>
            </w:pPr>
          </w:p>
        </w:tc>
        <w:tc>
          <w:tcPr>
            <w:tcW w:w="1276" w:type="dxa"/>
          </w:tcPr>
          <w:p w:rsidR="00775AAD" w:rsidRPr="00BC31F1" w:rsidRDefault="00775AAD" w:rsidP="00A929DA">
            <w:pPr>
              <w:jc w:val="center"/>
              <w:rPr>
                <w:rFonts w:ascii="Times New Roman" w:hAnsi="Times New Roman" w:cs="Times New Roman"/>
                <w:sz w:val="24"/>
                <w:szCs w:val="24"/>
                <w:lang w:val="kk-KZ"/>
              </w:rPr>
            </w:pPr>
          </w:p>
        </w:tc>
      </w:tr>
    </w:tbl>
    <w:p w:rsidR="00686253" w:rsidRDefault="00686253" w:rsidP="00AE52B6">
      <w:pPr>
        <w:spacing w:after="0" w:line="240" w:lineRule="auto"/>
        <w:jc w:val="center"/>
        <w:rPr>
          <w:rFonts w:ascii="Times New Roman" w:hAnsi="Times New Roman" w:cs="Times New Roman"/>
          <w:b/>
          <w:bCs/>
          <w:color w:val="000000"/>
          <w:sz w:val="24"/>
          <w:szCs w:val="24"/>
          <w:lang w:val="kk-KZ" w:eastAsia="kk-KZ"/>
        </w:rPr>
      </w:pPr>
    </w:p>
    <w:sectPr w:rsidR="00686253" w:rsidSect="005904A4">
      <w:pgSz w:w="16838" w:h="11906" w:orient="landscape"/>
      <w:pgMar w:top="568" w:right="1134" w:bottom="851" w:left="1134" w:header="709" w:footer="709" w:gutter="0"/>
      <w:pgBorders w:display="firstPage"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27DB1"/>
    <w:multiLevelType w:val="hybridMultilevel"/>
    <w:tmpl w:val="67C2E24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06BE62F6"/>
    <w:multiLevelType w:val="multilevel"/>
    <w:tmpl w:val="17BCE68C"/>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7CD6F81"/>
    <w:multiLevelType w:val="hybridMultilevel"/>
    <w:tmpl w:val="C0F64556"/>
    <w:lvl w:ilvl="0" w:tplc="0E88C6E0">
      <w:start w:val="1"/>
      <w:numFmt w:val="decimal"/>
      <w:lvlText w:val="%1."/>
      <w:lvlJc w:val="left"/>
      <w:pPr>
        <w:ind w:left="1275" w:hanging="91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6FA3288"/>
    <w:multiLevelType w:val="hybridMultilevel"/>
    <w:tmpl w:val="7D62B96A"/>
    <w:lvl w:ilvl="0" w:tplc="6F663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3453E3"/>
    <w:multiLevelType w:val="hybridMultilevel"/>
    <w:tmpl w:val="C0FE6F4E"/>
    <w:lvl w:ilvl="0" w:tplc="0E88C6E0">
      <w:start w:val="1"/>
      <w:numFmt w:val="decimal"/>
      <w:lvlText w:val="%1."/>
      <w:lvlJc w:val="left"/>
      <w:pPr>
        <w:ind w:left="1275" w:hanging="91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0E1107D"/>
    <w:multiLevelType w:val="hybridMultilevel"/>
    <w:tmpl w:val="F96C28A8"/>
    <w:lvl w:ilvl="0" w:tplc="439C42E0">
      <w:start w:val="1"/>
      <w:numFmt w:val="decimal"/>
      <w:lvlText w:val="%1)"/>
      <w:lvlJc w:val="left"/>
      <w:pPr>
        <w:ind w:left="54" w:hanging="360"/>
      </w:pPr>
      <w:rPr>
        <w:rFonts w:ascii="Times New Roman" w:eastAsiaTheme="minorHAnsi" w:hAnsi="Times New Roman" w:cs="Times New Roman"/>
      </w:rPr>
    </w:lvl>
    <w:lvl w:ilvl="1" w:tplc="04190019" w:tentative="1">
      <w:start w:val="1"/>
      <w:numFmt w:val="lowerLetter"/>
      <w:lvlText w:val="%2."/>
      <w:lvlJc w:val="left"/>
      <w:pPr>
        <w:ind w:left="774" w:hanging="360"/>
      </w:pPr>
    </w:lvl>
    <w:lvl w:ilvl="2" w:tplc="0419001B" w:tentative="1">
      <w:start w:val="1"/>
      <w:numFmt w:val="lowerRoman"/>
      <w:lvlText w:val="%3."/>
      <w:lvlJc w:val="right"/>
      <w:pPr>
        <w:ind w:left="1494" w:hanging="180"/>
      </w:pPr>
    </w:lvl>
    <w:lvl w:ilvl="3" w:tplc="0419000F" w:tentative="1">
      <w:start w:val="1"/>
      <w:numFmt w:val="decimal"/>
      <w:lvlText w:val="%4."/>
      <w:lvlJc w:val="left"/>
      <w:pPr>
        <w:ind w:left="2214" w:hanging="360"/>
      </w:pPr>
    </w:lvl>
    <w:lvl w:ilvl="4" w:tplc="04190019" w:tentative="1">
      <w:start w:val="1"/>
      <w:numFmt w:val="lowerLetter"/>
      <w:lvlText w:val="%5."/>
      <w:lvlJc w:val="left"/>
      <w:pPr>
        <w:ind w:left="2934" w:hanging="360"/>
      </w:pPr>
    </w:lvl>
    <w:lvl w:ilvl="5" w:tplc="0419001B" w:tentative="1">
      <w:start w:val="1"/>
      <w:numFmt w:val="lowerRoman"/>
      <w:lvlText w:val="%6."/>
      <w:lvlJc w:val="right"/>
      <w:pPr>
        <w:ind w:left="3654" w:hanging="180"/>
      </w:pPr>
    </w:lvl>
    <w:lvl w:ilvl="6" w:tplc="0419000F" w:tentative="1">
      <w:start w:val="1"/>
      <w:numFmt w:val="decimal"/>
      <w:lvlText w:val="%7."/>
      <w:lvlJc w:val="left"/>
      <w:pPr>
        <w:ind w:left="4374" w:hanging="360"/>
      </w:pPr>
    </w:lvl>
    <w:lvl w:ilvl="7" w:tplc="04190019" w:tentative="1">
      <w:start w:val="1"/>
      <w:numFmt w:val="lowerLetter"/>
      <w:lvlText w:val="%8."/>
      <w:lvlJc w:val="left"/>
      <w:pPr>
        <w:ind w:left="5094" w:hanging="360"/>
      </w:pPr>
    </w:lvl>
    <w:lvl w:ilvl="8" w:tplc="0419001B" w:tentative="1">
      <w:start w:val="1"/>
      <w:numFmt w:val="lowerRoman"/>
      <w:lvlText w:val="%9."/>
      <w:lvlJc w:val="right"/>
      <w:pPr>
        <w:ind w:left="5814" w:hanging="180"/>
      </w:pPr>
    </w:lvl>
  </w:abstractNum>
  <w:abstractNum w:abstractNumId="6">
    <w:nsid w:val="24D53300"/>
    <w:multiLevelType w:val="hybridMultilevel"/>
    <w:tmpl w:val="EFC849AA"/>
    <w:lvl w:ilvl="0" w:tplc="50924FB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305536"/>
    <w:multiLevelType w:val="hybridMultilevel"/>
    <w:tmpl w:val="657230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59207F8"/>
    <w:multiLevelType w:val="hybridMultilevel"/>
    <w:tmpl w:val="6E588F5C"/>
    <w:lvl w:ilvl="0" w:tplc="3A4263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AF83742"/>
    <w:multiLevelType w:val="multilevel"/>
    <w:tmpl w:val="1DAA7F1A"/>
    <w:lvl w:ilvl="0">
      <w:start w:val="1"/>
      <w:numFmt w:val="decimal"/>
      <w:lvlText w:val="%1)"/>
      <w:lvlJc w:val="left"/>
      <w:pPr>
        <w:ind w:left="390" w:hanging="390"/>
      </w:pPr>
      <w:rPr>
        <w:rFonts w:hint="default"/>
        <w:sz w:val="24"/>
      </w:rPr>
    </w:lvl>
    <w:lvl w:ilvl="1">
      <w:start w:val="1"/>
      <w:numFmt w:val="decimal"/>
      <w:lvlText w:val="%1)%2)"/>
      <w:lvlJc w:val="left"/>
      <w:pPr>
        <w:ind w:left="414" w:hanging="720"/>
      </w:pPr>
      <w:rPr>
        <w:rFonts w:hint="default"/>
        <w:sz w:val="24"/>
      </w:rPr>
    </w:lvl>
    <w:lvl w:ilvl="2">
      <w:start w:val="1"/>
      <w:numFmt w:val="decimal"/>
      <w:lvlText w:val="%1)%2)%3."/>
      <w:lvlJc w:val="left"/>
      <w:pPr>
        <w:ind w:left="108" w:hanging="720"/>
      </w:pPr>
      <w:rPr>
        <w:rFonts w:hint="default"/>
        <w:sz w:val="24"/>
      </w:rPr>
    </w:lvl>
    <w:lvl w:ilvl="3">
      <w:start w:val="1"/>
      <w:numFmt w:val="decimal"/>
      <w:lvlText w:val="%1)%2)%3.%4."/>
      <w:lvlJc w:val="left"/>
      <w:pPr>
        <w:ind w:left="-198" w:hanging="720"/>
      </w:pPr>
      <w:rPr>
        <w:rFonts w:hint="default"/>
        <w:sz w:val="24"/>
      </w:rPr>
    </w:lvl>
    <w:lvl w:ilvl="4">
      <w:start w:val="1"/>
      <w:numFmt w:val="decimal"/>
      <w:lvlText w:val="%1)%2)%3.%4.%5."/>
      <w:lvlJc w:val="left"/>
      <w:pPr>
        <w:ind w:left="-144" w:hanging="1080"/>
      </w:pPr>
      <w:rPr>
        <w:rFonts w:hint="default"/>
        <w:sz w:val="24"/>
      </w:rPr>
    </w:lvl>
    <w:lvl w:ilvl="5">
      <w:start w:val="1"/>
      <w:numFmt w:val="decimal"/>
      <w:lvlText w:val="%1)%2)%3.%4.%5.%6."/>
      <w:lvlJc w:val="left"/>
      <w:pPr>
        <w:ind w:left="-450" w:hanging="1080"/>
      </w:pPr>
      <w:rPr>
        <w:rFonts w:hint="default"/>
        <w:sz w:val="24"/>
      </w:rPr>
    </w:lvl>
    <w:lvl w:ilvl="6">
      <w:start w:val="1"/>
      <w:numFmt w:val="decimal"/>
      <w:lvlText w:val="%1)%2)%3.%4.%5.%6.%7."/>
      <w:lvlJc w:val="left"/>
      <w:pPr>
        <w:ind w:left="-396" w:hanging="1440"/>
      </w:pPr>
      <w:rPr>
        <w:rFonts w:hint="default"/>
        <w:sz w:val="24"/>
      </w:rPr>
    </w:lvl>
    <w:lvl w:ilvl="7">
      <w:start w:val="1"/>
      <w:numFmt w:val="decimal"/>
      <w:lvlText w:val="%1)%2)%3.%4.%5.%6.%7.%8."/>
      <w:lvlJc w:val="left"/>
      <w:pPr>
        <w:ind w:left="-702" w:hanging="1440"/>
      </w:pPr>
      <w:rPr>
        <w:rFonts w:hint="default"/>
        <w:sz w:val="24"/>
      </w:rPr>
    </w:lvl>
    <w:lvl w:ilvl="8">
      <w:start w:val="1"/>
      <w:numFmt w:val="decimal"/>
      <w:lvlText w:val="%1)%2)%3.%4.%5.%6.%7.%8.%9."/>
      <w:lvlJc w:val="left"/>
      <w:pPr>
        <w:ind w:left="-648" w:hanging="1800"/>
      </w:pPr>
      <w:rPr>
        <w:rFonts w:hint="default"/>
        <w:sz w:val="24"/>
      </w:rPr>
    </w:lvl>
  </w:abstractNum>
  <w:abstractNum w:abstractNumId="10">
    <w:nsid w:val="647244A7"/>
    <w:multiLevelType w:val="hybridMultilevel"/>
    <w:tmpl w:val="F96C28A8"/>
    <w:lvl w:ilvl="0" w:tplc="439C42E0">
      <w:start w:val="1"/>
      <w:numFmt w:val="decimal"/>
      <w:lvlText w:val="%1)"/>
      <w:lvlJc w:val="left"/>
      <w:pPr>
        <w:ind w:left="54" w:hanging="360"/>
      </w:pPr>
      <w:rPr>
        <w:rFonts w:ascii="Times New Roman" w:eastAsiaTheme="minorHAnsi" w:hAnsi="Times New Roman" w:cs="Times New Roman"/>
      </w:rPr>
    </w:lvl>
    <w:lvl w:ilvl="1" w:tplc="04190019" w:tentative="1">
      <w:start w:val="1"/>
      <w:numFmt w:val="lowerLetter"/>
      <w:lvlText w:val="%2."/>
      <w:lvlJc w:val="left"/>
      <w:pPr>
        <w:ind w:left="774" w:hanging="360"/>
      </w:pPr>
    </w:lvl>
    <w:lvl w:ilvl="2" w:tplc="0419001B" w:tentative="1">
      <w:start w:val="1"/>
      <w:numFmt w:val="lowerRoman"/>
      <w:lvlText w:val="%3."/>
      <w:lvlJc w:val="right"/>
      <w:pPr>
        <w:ind w:left="1494" w:hanging="180"/>
      </w:pPr>
    </w:lvl>
    <w:lvl w:ilvl="3" w:tplc="0419000F" w:tentative="1">
      <w:start w:val="1"/>
      <w:numFmt w:val="decimal"/>
      <w:lvlText w:val="%4."/>
      <w:lvlJc w:val="left"/>
      <w:pPr>
        <w:ind w:left="2214" w:hanging="360"/>
      </w:pPr>
    </w:lvl>
    <w:lvl w:ilvl="4" w:tplc="04190019" w:tentative="1">
      <w:start w:val="1"/>
      <w:numFmt w:val="lowerLetter"/>
      <w:lvlText w:val="%5."/>
      <w:lvlJc w:val="left"/>
      <w:pPr>
        <w:ind w:left="2934" w:hanging="360"/>
      </w:pPr>
    </w:lvl>
    <w:lvl w:ilvl="5" w:tplc="0419001B" w:tentative="1">
      <w:start w:val="1"/>
      <w:numFmt w:val="lowerRoman"/>
      <w:lvlText w:val="%6."/>
      <w:lvlJc w:val="right"/>
      <w:pPr>
        <w:ind w:left="3654" w:hanging="180"/>
      </w:pPr>
    </w:lvl>
    <w:lvl w:ilvl="6" w:tplc="0419000F" w:tentative="1">
      <w:start w:val="1"/>
      <w:numFmt w:val="decimal"/>
      <w:lvlText w:val="%7."/>
      <w:lvlJc w:val="left"/>
      <w:pPr>
        <w:ind w:left="4374" w:hanging="360"/>
      </w:pPr>
    </w:lvl>
    <w:lvl w:ilvl="7" w:tplc="04190019" w:tentative="1">
      <w:start w:val="1"/>
      <w:numFmt w:val="lowerLetter"/>
      <w:lvlText w:val="%8."/>
      <w:lvlJc w:val="left"/>
      <w:pPr>
        <w:ind w:left="5094" w:hanging="360"/>
      </w:pPr>
    </w:lvl>
    <w:lvl w:ilvl="8" w:tplc="0419001B" w:tentative="1">
      <w:start w:val="1"/>
      <w:numFmt w:val="lowerRoman"/>
      <w:lvlText w:val="%9."/>
      <w:lvlJc w:val="right"/>
      <w:pPr>
        <w:ind w:left="5814" w:hanging="180"/>
      </w:pPr>
    </w:lvl>
  </w:abstractNum>
  <w:abstractNum w:abstractNumId="11">
    <w:nsid w:val="77C06607"/>
    <w:multiLevelType w:val="hybridMultilevel"/>
    <w:tmpl w:val="C0FE6F4E"/>
    <w:lvl w:ilvl="0" w:tplc="0E88C6E0">
      <w:start w:val="1"/>
      <w:numFmt w:val="decimal"/>
      <w:lvlText w:val="%1."/>
      <w:lvlJc w:val="left"/>
      <w:pPr>
        <w:ind w:left="1275" w:hanging="91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1"/>
  </w:num>
  <w:num w:numId="8">
    <w:abstractNumId w:val="8"/>
  </w:num>
  <w:num w:numId="9">
    <w:abstractNumId w:val="0"/>
  </w:num>
  <w:num w:numId="10">
    <w:abstractNumId w:val="3"/>
  </w:num>
  <w:num w:numId="11">
    <w:abstractNumId w:val="6"/>
  </w:num>
  <w:num w:numId="12">
    <w:abstractNumId w:val="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compat>
    <w:useFELayout/>
  </w:compat>
  <w:rsids>
    <w:rsidRoot w:val="004034B8"/>
    <w:rsid w:val="00034DB2"/>
    <w:rsid w:val="00037AE3"/>
    <w:rsid w:val="000408E4"/>
    <w:rsid w:val="000814E1"/>
    <w:rsid w:val="00082A54"/>
    <w:rsid w:val="000952CD"/>
    <w:rsid w:val="00096528"/>
    <w:rsid w:val="000A213F"/>
    <w:rsid w:val="000A43A7"/>
    <w:rsid w:val="000A67BD"/>
    <w:rsid w:val="000B261F"/>
    <w:rsid w:val="000C2858"/>
    <w:rsid w:val="000D344A"/>
    <w:rsid w:val="000E17D8"/>
    <w:rsid w:val="000F282B"/>
    <w:rsid w:val="00107224"/>
    <w:rsid w:val="001149E2"/>
    <w:rsid w:val="0011757E"/>
    <w:rsid w:val="00130269"/>
    <w:rsid w:val="00147B6F"/>
    <w:rsid w:val="001757DE"/>
    <w:rsid w:val="001D23B2"/>
    <w:rsid w:val="001E67A6"/>
    <w:rsid w:val="00237B67"/>
    <w:rsid w:val="002527BC"/>
    <w:rsid w:val="00284546"/>
    <w:rsid w:val="002A5FF5"/>
    <w:rsid w:val="002A740B"/>
    <w:rsid w:val="002B2E4E"/>
    <w:rsid w:val="002B51C9"/>
    <w:rsid w:val="002F3E57"/>
    <w:rsid w:val="00302A3D"/>
    <w:rsid w:val="00306465"/>
    <w:rsid w:val="00317615"/>
    <w:rsid w:val="00326625"/>
    <w:rsid w:val="00331950"/>
    <w:rsid w:val="003319AF"/>
    <w:rsid w:val="00331C15"/>
    <w:rsid w:val="00335515"/>
    <w:rsid w:val="00337E17"/>
    <w:rsid w:val="00345A09"/>
    <w:rsid w:val="00353E60"/>
    <w:rsid w:val="0038037E"/>
    <w:rsid w:val="00393ED6"/>
    <w:rsid w:val="003A706E"/>
    <w:rsid w:val="003A7D5F"/>
    <w:rsid w:val="003B40B9"/>
    <w:rsid w:val="003D5101"/>
    <w:rsid w:val="003E4B57"/>
    <w:rsid w:val="003F3820"/>
    <w:rsid w:val="003F6983"/>
    <w:rsid w:val="00402EED"/>
    <w:rsid w:val="004034B8"/>
    <w:rsid w:val="0040445F"/>
    <w:rsid w:val="00443019"/>
    <w:rsid w:val="004645E2"/>
    <w:rsid w:val="00466625"/>
    <w:rsid w:val="004B307D"/>
    <w:rsid w:val="004E03C1"/>
    <w:rsid w:val="004F52A8"/>
    <w:rsid w:val="005209EA"/>
    <w:rsid w:val="00526A78"/>
    <w:rsid w:val="00526CBE"/>
    <w:rsid w:val="0054785A"/>
    <w:rsid w:val="0055152F"/>
    <w:rsid w:val="005904A4"/>
    <w:rsid w:val="005B4E0C"/>
    <w:rsid w:val="005E1A91"/>
    <w:rsid w:val="00615F69"/>
    <w:rsid w:val="006411D8"/>
    <w:rsid w:val="00647B53"/>
    <w:rsid w:val="00686253"/>
    <w:rsid w:val="00694FEE"/>
    <w:rsid w:val="006E24DC"/>
    <w:rsid w:val="006E743A"/>
    <w:rsid w:val="006F1551"/>
    <w:rsid w:val="00700724"/>
    <w:rsid w:val="007210C2"/>
    <w:rsid w:val="007300AC"/>
    <w:rsid w:val="00741B2A"/>
    <w:rsid w:val="00764230"/>
    <w:rsid w:val="00767762"/>
    <w:rsid w:val="00775AAD"/>
    <w:rsid w:val="00796CFD"/>
    <w:rsid w:val="007974A7"/>
    <w:rsid w:val="007B7DA7"/>
    <w:rsid w:val="007D3A2B"/>
    <w:rsid w:val="007F463B"/>
    <w:rsid w:val="00803BFC"/>
    <w:rsid w:val="0081562F"/>
    <w:rsid w:val="008178FD"/>
    <w:rsid w:val="00817EF9"/>
    <w:rsid w:val="00880583"/>
    <w:rsid w:val="0088067F"/>
    <w:rsid w:val="008913BB"/>
    <w:rsid w:val="008A013B"/>
    <w:rsid w:val="008C053A"/>
    <w:rsid w:val="008D0304"/>
    <w:rsid w:val="008D0307"/>
    <w:rsid w:val="008D03D6"/>
    <w:rsid w:val="008E1BC4"/>
    <w:rsid w:val="008F168A"/>
    <w:rsid w:val="008F1F45"/>
    <w:rsid w:val="00996101"/>
    <w:rsid w:val="009A471C"/>
    <w:rsid w:val="009B243E"/>
    <w:rsid w:val="009C28D4"/>
    <w:rsid w:val="009C4981"/>
    <w:rsid w:val="009D35EE"/>
    <w:rsid w:val="009D7846"/>
    <w:rsid w:val="009E2C19"/>
    <w:rsid w:val="00A11758"/>
    <w:rsid w:val="00A12319"/>
    <w:rsid w:val="00A16B6D"/>
    <w:rsid w:val="00A21B5B"/>
    <w:rsid w:val="00A929DA"/>
    <w:rsid w:val="00AB0A38"/>
    <w:rsid w:val="00AC33C2"/>
    <w:rsid w:val="00AD3597"/>
    <w:rsid w:val="00AD7D0C"/>
    <w:rsid w:val="00AE2F82"/>
    <w:rsid w:val="00AE3443"/>
    <w:rsid w:val="00AE52B6"/>
    <w:rsid w:val="00AE5738"/>
    <w:rsid w:val="00B03A13"/>
    <w:rsid w:val="00B33450"/>
    <w:rsid w:val="00B74579"/>
    <w:rsid w:val="00BB6387"/>
    <w:rsid w:val="00BC31F1"/>
    <w:rsid w:val="00BC39C3"/>
    <w:rsid w:val="00BE2EE6"/>
    <w:rsid w:val="00C0189A"/>
    <w:rsid w:val="00C210C7"/>
    <w:rsid w:val="00C46B1D"/>
    <w:rsid w:val="00C70272"/>
    <w:rsid w:val="00C93F1F"/>
    <w:rsid w:val="00C976AF"/>
    <w:rsid w:val="00CB53ED"/>
    <w:rsid w:val="00D00DD1"/>
    <w:rsid w:val="00D46AB9"/>
    <w:rsid w:val="00D52523"/>
    <w:rsid w:val="00D6725C"/>
    <w:rsid w:val="00D8017A"/>
    <w:rsid w:val="00D83507"/>
    <w:rsid w:val="00DA1EAF"/>
    <w:rsid w:val="00DC4F20"/>
    <w:rsid w:val="00DC7107"/>
    <w:rsid w:val="00DD3A18"/>
    <w:rsid w:val="00DE6165"/>
    <w:rsid w:val="00DE78C8"/>
    <w:rsid w:val="00E0574E"/>
    <w:rsid w:val="00E10109"/>
    <w:rsid w:val="00E17A9D"/>
    <w:rsid w:val="00E25D2A"/>
    <w:rsid w:val="00E4160B"/>
    <w:rsid w:val="00E57773"/>
    <w:rsid w:val="00E93110"/>
    <w:rsid w:val="00EA4BE7"/>
    <w:rsid w:val="00EB5E2C"/>
    <w:rsid w:val="00EC3180"/>
    <w:rsid w:val="00F20003"/>
    <w:rsid w:val="00F24E6D"/>
    <w:rsid w:val="00F474C7"/>
    <w:rsid w:val="00F51F71"/>
    <w:rsid w:val="00F7522E"/>
    <w:rsid w:val="00F82D86"/>
    <w:rsid w:val="00F87C6B"/>
    <w:rsid w:val="00F9294A"/>
    <w:rsid w:val="00FA321B"/>
    <w:rsid w:val="00FC4CFA"/>
    <w:rsid w:val="00FF0B61"/>
    <w:rsid w:val="00FF5411"/>
    <w:rsid w:val="00FF62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9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34B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A43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A43A7"/>
    <w:rPr>
      <w:rFonts w:ascii="Tahoma" w:hAnsi="Tahoma" w:cs="Tahoma"/>
      <w:sz w:val="16"/>
      <w:szCs w:val="16"/>
    </w:rPr>
  </w:style>
  <w:style w:type="paragraph" w:styleId="a6">
    <w:name w:val="List Paragraph"/>
    <w:aliases w:val="2 список маркированный"/>
    <w:basedOn w:val="a"/>
    <w:link w:val="a7"/>
    <w:uiPriority w:val="34"/>
    <w:qFormat/>
    <w:rsid w:val="005B4E0C"/>
    <w:pPr>
      <w:widowControl w:val="0"/>
      <w:autoSpaceDE w:val="0"/>
      <w:autoSpaceDN w:val="0"/>
      <w:spacing w:after="0" w:line="240" w:lineRule="auto"/>
      <w:ind w:left="102" w:hanging="306"/>
      <w:jc w:val="both"/>
    </w:pPr>
    <w:rPr>
      <w:rFonts w:ascii="Times New Roman" w:eastAsia="Times New Roman" w:hAnsi="Times New Roman" w:cs="Times New Roman"/>
      <w:lang w:bidi="ru-RU"/>
    </w:rPr>
  </w:style>
  <w:style w:type="character" w:customStyle="1" w:styleId="a7">
    <w:name w:val="Абзац списка Знак"/>
    <w:aliases w:val="2 список маркированный Знак"/>
    <w:link w:val="a6"/>
    <w:uiPriority w:val="34"/>
    <w:locked/>
    <w:rsid w:val="005B4E0C"/>
    <w:rPr>
      <w:rFonts w:ascii="Times New Roman" w:eastAsia="Times New Roman" w:hAnsi="Times New Roman" w:cs="Times New Roman"/>
      <w:lang w:bidi="ru-RU"/>
    </w:rPr>
  </w:style>
  <w:style w:type="character" w:styleId="a8">
    <w:name w:val="Hyperlink"/>
    <w:basedOn w:val="a0"/>
    <w:uiPriority w:val="99"/>
    <w:unhideWhenUsed/>
    <w:rsid w:val="005B4E0C"/>
    <w:rPr>
      <w:color w:val="0000FF" w:themeColor="hyperlink"/>
      <w:u w:val="single"/>
    </w:rPr>
  </w:style>
  <w:style w:type="paragraph" w:styleId="a9">
    <w:name w:val="Normal (Web)"/>
    <w:basedOn w:val="a"/>
    <w:uiPriority w:val="99"/>
    <w:unhideWhenUsed/>
    <w:rsid w:val="007D3A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0C2858"/>
    <w:pPr>
      <w:widowControl w:val="0"/>
      <w:autoSpaceDE w:val="0"/>
      <w:autoSpaceDN w:val="0"/>
      <w:spacing w:after="0" w:line="240" w:lineRule="auto"/>
    </w:pPr>
    <w:rPr>
      <w:rFonts w:ascii="Times New Roman" w:eastAsia="Times New Roman" w:hAnsi="Times New Roman" w:cs="Times New Roman"/>
      <w:lang w:bidi="ru-RU"/>
    </w:rPr>
  </w:style>
  <w:style w:type="paragraph" w:styleId="aa">
    <w:name w:val="No Spacing"/>
    <w:link w:val="ab"/>
    <w:uiPriority w:val="1"/>
    <w:qFormat/>
    <w:rsid w:val="006E743A"/>
    <w:pPr>
      <w:spacing w:after="0" w:line="240" w:lineRule="auto"/>
    </w:pPr>
    <w:rPr>
      <w:rFonts w:ascii="Calibri" w:eastAsia="Calibri" w:hAnsi="Calibri" w:cs="Times New Roman"/>
      <w:lang w:val="kk-KZ" w:eastAsia="en-US"/>
    </w:rPr>
  </w:style>
  <w:style w:type="character" w:customStyle="1" w:styleId="ab">
    <w:name w:val="Без интервала Знак"/>
    <w:basedOn w:val="a0"/>
    <w:link w:val="aa"/>
    <w:uiPriority w:val="1"/>
    <w:rsid w:val="006E743A"/>
    <w:rPr>
      <w:rFonts w:ascii="Calibri" w:eastAsia="Calibri" w:hAnsi="Calibri" w:cs="Times New Roman"/>
      <w:lang w:val="kk-KZ" w:eastAsia="en-US"/>
    </w:rPr>
  </w:style>
</w:styles>
</file>

<file path=word/webSettings.xml><?xml version="1.0" encoding="utf-8"?>
<w:webSettings xmlns:r="http://schemas.openxmlformats.org/officeDocument/2006/relationships" xmlns:w="http://schemas.openxmlformats.org/wordprocessingml/2006/main">
  <w:divs>
    <w:div w:id="192468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ukhar.zhasybayeva@mail.ru" TargetMode="External"/><Relationship Id="rId3" Type="http://schemas.openxmlformats.org/officeDocument/2006/relationships/styles" Target="styles.xml"/><Relationship Id="rId7" Type="http://schemas.openxmlformats.org/officeDocument/2006/relationships/hyperlink" Target="mailto:bsamalbaeva@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inura_190583@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10D65-161C-4FE1-9F8B-1313C442B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2251</Words>
  <Characters>12835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Саулем</dc:creator>
  <cp:lastModifiedBy>ка</cp:lastModifiedBy>
  <cp:revision>2</cp:revision>
  <cp:lastPrinted>2022-10-28T09:34:00Z</cp:lastPrinted>
  <dcterms:created xsi:type="dcterms:W3CDTF">2023-01-16T03:12:00Z</dcterms:created>
  <dcterms:modified xsi:type="dcterms:W3CDTF">2023-01-16T03:12:00Z</dcterms:modified>
</cp:coreProperties>
</file>