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80" w:rightFromText="180" w:vertAnchor="page" w:horzAnchor="margin" w:tblpXSpec="center" w:tblpY="603"/>
        <w:tblOverlap w:val="never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065"/>
        <w:gridCol w:w="2835"/>
      </w:tblGrid>
      <w:tr w:rsidR="00623A4A" w:rsidRPr="00A57056" w14:paraId="009FDA1C" w14:textId="77777777" w:rsidTr="00B80563">
        <w:trPr>
          <w:trHeight w:val="1560"/>
        </w:trPr>
        <w:tc>
          <w:tcPr>
            <w:tcW w:w="1701" w:type="dxa"/>
          </w:tcPr>
          <w:p w14:paraId="5345CEE9" w14:textId="77777777" w:rsidR="00623A4A" w:rsidRPr="00A57056" w:rsidRDefault="00623A4A" w:rsidP="00B80563">
            <w:pPr>
              <w:pStyle w:val="aa"/>
              <w:rPr>
                <w:rFonts w:ascii="Times New Roman" w:hAnsi="Times New Roman" w:cs="Times New Roman"/>
                <w:color w:val="4F81BD" w:themeColor="accent1"/>
                <w:sz w:val="8"/>
                <w:szCs w:val="8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14:paraId="381FB1C9" w14:textId="77777777" w:rsidR="00623A4A" w:rsidRPr="00A57056" w:rsidRDefault="00623A4A" w:rsidP="00B80563">
            <w:pPr>
              <w:pStyle w:val="aa"/>
              <w:rPr>
                <w:rFonts w:ascii="Times New Roman" w:hAnsi="Times New Roman" w:cs="Times New Roman"/>
                <w:color w:val="4F81BD" w:themeColor="accent1"/>
                <w:sz w:val="2"/>
                <w:szCs w:val="2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14:paraId="32F45080" w14:textId="77777777" w:rsidR="00623A4A" w:rsidRPr="00A57056" w:rsidRDefault="00623A4A" w:rsidP="00B80563">
            <w:pPr>
              <w:pStyle w:val="aa"/>
              <w:rPr>
                <w:rFonts w:ascii="Times New Roman" w:hAnsi="Times New Roman" w:cs="Times New Roman"/>
                <w:color w:val="4F81BD" w:themeColor="accent1"/>
                <w:sz w:val="2"/>
                <w:szCs w:val="2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>
              <w:rPr>
                <w:noProof/>
              </w:rPr>
              <w:drawing>
                <wp:inline distT="0" distB="0" distL="0" distR="0" wp14:anchorId="0F7F212B" wp14:editId="1B281C8E">
                  <wp:extent cx="849497" cy="850604"/>
                  <wp:effectExtent l="0" t="0" r="8255" b="6985"/>
                  <wp:docPr id="2" name="Рисунок 2" descr="ЖҚТК лог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ЖҚТК лого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835" cy="8549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5" w:type="dxa"/>
          </w:tcPr>
          <w:p w14:paraId="61C1083A" w14:textId="77777777" w:rsidR="00623A4A" w:rsidRPr="00A57056" w:rsidRDefault="00623A4A" w:rsidP="00B80563">
            <w:pPr>
              <w:pStyle w:val="aa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14:paraId="45658F15" w14:textId="77777777" w:rsidR="00623A4A" w:rsidRPr="00E8331D" w:rsidRDefault="00623A4A" w:rsidP="00B80563">
            <w:pPr>
              <w:pStyle w:val="aa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4F81BD" w:themeColor="accent1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 w:rsidRPr="00A57056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color w:val="4F81BD" w:themeColor="accent1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>«ЖЕТІСУ ОБЛЫСЫНЫҢ</w:t>
            </w:r>
            <w:r w:rsidRPr="00E8331D">
              <w:rPr>
                <w:rFonts w:ascii="Times New Roman" w:hAnsi="Times New Roman" w:cs="Times New Roman"/>
                <w:b/>
                <w:color w:val="4F81BD" w:themeColor="accent1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БІЛІМ БАСҚАРМАСЫ» </w:t>
            </w:r>
            <w:r>
              <w:rPr>
                <w:rFonts w:ascii="Times New Roman" w:hAnsi="Times New Roman" w:cs="Times New Roman"/>
                <w:b/>
                <w:color w:val="4F81BD" w:themeColor="accent1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>ММ</w:t>
            </w:r>
          </w:p>
          <w:p w14:paraId="642EF5B0" w14:textId="77777777" w:rsidR="00623A4A" w:rsidRPr="00E8331D" w:rsidRDefault="00623A4A" w:rsidP="00B80563">
            <w:pPr>
              <w:pStyle w:val="aa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4F81BD" w:themeColor="accent1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 w:rsidRPr="00E8331D">
              <w:rPr>
                <w:rFonts w:ascii="Times New Roman" w:hAnsi="Times New Roman" w:cs="Times New Roman"/>
                <w:b/>
                <w:color w:val="4F81BD" w:themeColor="accent1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  «</w:t>
            </w:r>
            <w:r>
              <w:rPr>
                <w:rFonts w:ascii="Times New Roman" w:hAnsi="Times New Roman" w:cs="Times New Roman"/>
                <w:b/>
                <w:color w:val="4F81BD" w:themeColor="accent1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>ЖЕТІСУ ҚҰРЫЛЫС</w:t>
            </w:r>
            <w:r w:rsidRPr="00E8331D">
              <w:rPr>
                <w:rFonts w:ascii="Times New Roman" w:hAnsi="Times New Roman" w:cs="Times New Roman"/>
                <w:b/>
                <w:color w:val="4F81BD" w:themeColor="accent1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>-ТЕХНИКАЛЫҚ КОЛЛЕДЖІ»</w:t>
            </w:r>
          </w:p>
          <w:p w14:paraId="789451B4" w14:textId="77777777" w:rsidR="00623A4A" w:rsidRPr="00E8331D" w:rsidRDefault="00623A4A" w:rsidP="00B80563">
            <w:pPr>
              <w:pStyle w:val="aa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Cs w:val="20"/>
                <w:lang w:val="kk-KZ"/>
              </w:rPr>
            </w:pPr>
            <w:r w:rsidRPr="00E8331D">
              <w:rPr>
                <w:rFonts w:ascii="Times New Roman" w:hAnsi="Times New Roman" w:cs="Times New Roman"/>
                <w:b/>
                <w:color w:val="4F81BD" w:themeColor="accent1"/>
                <w:szCs w:val="20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</w:t>
            </w:r>
            <w:r w:rsidRPr="00E8331D">
              <w:rPr>
                <w:rFonts w:ascii="Times New Roman" w:hAnsi="Times New Roman" w:cs="Times New Roman"/>
                <w:b/>
                <w:color w:val="4F81BD"/>
                <w:szCs w:val="20"/>
                <w:lang w:val="kk-KZ"/>
              </w:rPr>
              <w:t xml:space="preserve"> </w:t>
            </w:r>
            <w:r w:rsidRPr="00E8331D">
              <w:rPr>
                <w:rFonts w:ascii="Times New Roman" w:hAnsi="Times New Roman" w:cs="Times New Roman"/>
                <w:b/>
                <w:color w:val="244061" w:themeColor="accent1" w:themeShade="80"/>
                <w:szCs w:val="20"/>
                <w:lang w:val="kk-KZ"/>
              </w:rPr>
              <w:t xml:space="preserve">Шаруашылық жүргізу құқығындағы мемлекеттік </w:t>
            </w:r>
          </w:p>
          <w:p w14:paraId="6D0F4E63" w14:textId="77777777" w:rsidR="00623A4A" w:rsidRPr="00E8331D" w:rsidRDefault="00623A4A" w:rsidP="00B80563">
            <w:pPr>
              <w:pStyle w:val="aa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  <w:sz w:val="28"/>
                <w:szCs w:val="24"/>
                <w:lang w:val="kk-KZ"/>
              </w:rPr>
            </w:pPr>
            <w:r w:rsidRPr="00E8331D">
              <w:rPr>
                <w:rFonts w:ascii="Times New Roman" w:hAnsi="Times New Roman" w:cs="Times New Roman"/>
                <w:b/>
                <w:color w:val="244061" w:themeColor="accent1" w:themeShade="80"/>
                <w:szCs w:val="20"/>
                <w:lang w:val="kk-KZ"/>
              </w:rPr>
              <w:t>коммуналдық кәсіпорны</w:t>
            </w:r>
          </w:p>
          <w:p w14:paraId="7F3F30A9" w14:textId="77777777" w:rsidR="00623A4A" w:rsidRPr="00A57056" w:rsidRDefault="00623A4A" w:rsidP="00B80563">
            <w:pPr>
              <w:pStyle w:val="aa"/>
              <w:tabs>
                <w:tab w:val="clear" w:pos="9355"/>
                <w:tab w:val="right" w:pos="6730"/>
              </w:tabs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</w:tc>
        <w:tc>
          <w:tcPr>
            <w:tcW w:w="2835" w:type="dxa"/>
          </w:tcPr>
          <w:p w14:paraId="363AB79C" w14:textId="77777777" w:rsidR="00623A4A" w:rsidRPr="00A57056" w:rsidRDefault="00623A4A" w:rsidP="00B80563">
            <w:pPr>
              <w:pStyle w:val="aa"/>
              <w:rPr>
                <w:rFonts w:ascii="Times New Roman" w:hAnsi="Times New Roman" w:cs="Times New Roman"/>
                <w:color w:val="4F81BD" w:themeColor="accent1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14:paraId="05A2AB06" w14:textId="77777777" w:rsidR="00623A4A" w:rsidRPr="00A57056" w:rsidRDefault="00623A4A" w:rsidP="00B80563">
            <w:pPr>
              <w:pStyle w:val="aa"/>
              <w:rPr>
                <w:rFonts w:ascii="Times New Roman" w:hAnsi="Times New Roman" w:cs="Times New Roman"/>
                <w:color w:val="4F81BD" w:themeColor="accent1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 w:rsidRPr="00A57056">
              <w:rPr>
                <w:rFonts w:ascii="Times New Roman" w:hAnsi="Times New Roman" w:cs="Times New Roman"/>
                <w:noProof/>
                <w:color w:val="4F81BD" w:themeColor="accent1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drawing>
                <wp:anchor distT="0" distB="0" distL="114300" distR="114300" simplePos="0" relativeHeight="251657216" behindDoc="1" locked="0" layoutInCell="1" allowOverlap="1" wp14:anchorId="6CDC3FD3" wp14:editId="588967BE">
                  <wp:simplePos x="0" y="0"/>
                  <wp:positionH relativeFrom="column">
                    <wp:posOffset>541020</wp:posOffset>
                  </wp:positionH>
                  <wp:positionV relativeFrom="paragraph">
                    <wp:posOffset>31750</wp:posOffset>
                  </wp:positionV>
                  <wp:extent cx="685800" cy="622935"/>
                  <wp:effectExtent l="0" t="0" r="0" b="5715"/>
                  <wp:wrapTight wrapText="bothSides">
                    <wp:wrapPolygon edited="0">
                      <wp:start x="0" y="0"/>
                      <wp:lineTo x="0" y="21138"/>
                      <wp:lineTo x="21000" y="21138"/>
                      <wp:lineTo x="21000" y="0"/>
                      <wp:lineTo x="0" y="0"/>
                    </wp:wrapPolygon>
                  </wp:wrapTight>
                  <wp:docPr id="7" name="Рисунок 7" descr="C:\Users\Admin\Downloads\IMG-20221110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IMG-20221110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87C65E" w14:textId="77777777" w:rsidR="00623A4A" w:rsidRPr="00A57056" w:rsidRDefault="00623A4A" w:rsidP="00B80563">
            <w:pPr>
              <w:pStyle w:val="aa"/>
              <w:ind w:left="-103" w:right="-244"/>
              <w:rPr>
                <w:rFonts w:ascii="Times New Roman" w:hAnsi="Times New Roman" w:cs="Times New Roman"/>
                <w:color w:val="4F81BD" w:themeColor="accent1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14:paraId="0FD1DF0A" w14:textId="77777777" w:rsidR="00623A4A" w:rsidRPr="00A57056" w:rsidRDefault="00623A4A" w:rsidP="00B80563">
            <w:pPr>
              <w:pStyle w:val="aa"/>
              <w:ind w:right="-244"/>
              <w:rPr>
                <w:rFonts w:ascii="Times New Roman" w:hAnsi="Times New Roman" w:cs="Times New Roman"/>
                <w:color w:val="4F81BD" w:themeColor="accent1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>
              <w:rPr>
                <w:b/>
                <w:noProof/>
                <w:color w:val="4F81BD" w:themeColor="accen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5DBD6A" wp14:editId="693859BB">
                      <wp:simplePos x="0" y="0"/>
                      <wp:positionH relativeFrom="margin">
                        <wp:posOffset>-7605395</wp:posOffset>
                      </wp:positionH>
                      <wp:positionV relativeFrom="paragraph">
                        <wp:posOffset>438785</wp:posOffset>
                      </wp:positionV>
                      <wp:extent cx="9255125" cy="47625"/>
                      <wp:effectExtent l="0" t="0" r="22225" b="2857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55125" cy="4762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ADACEA"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98.85pt,34.55pt" to="129.9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A52QEAABQEAAAOAAAAZHJzL2Uyb0RvYy54bWysU8lu2zAQvRfoPxC815KNKmkEyzkkSC5d&#10;grbJnaGGFgFuIBlL/vsOSUXZTgl6IahZ3rz3ONqeT1qRA/ggrenoelVTAobbXpp9R2//Xn35RkmI&#10;zPRMWQMdPUKg57vPn7aja2FjB6t68ARBTGhH19EhRtdWVeADaBZW1oHBpLBes4iffl/1no2IrlW1&#10;qeuTarS+d95yCAGjlyVJdxlfCODxlxABIlEdRW4xnz6f9+msdlvW7j1zg+QzDfYBFppJg0MXqEsW&#10;GXnw8g2UltzbYEVccasrK4TkkDWgmnX9Ss2fgTnIWtCc4Babwv+D5T8PF+bGow2jC21wNz6pmITX&#10;RCjp7vBNsy5kSqZs23GxDaZIOAbPNk2z3jSUcMx9PT3BK+JVBSbBOR/iNVhN0qWjSpqkirXs8D3E&#10;UvpYksLKkBHnntVNncuCVbK/kkqlZN4MuFCeHBi+KeMcTCwc1YP+YfsSP23qOr8u0lhaMqlnaJhT&#10;BoNP0vMtHhUUHr9BENmjxDJgAXo5uyhQBqtTm0CmS+OsIK3zW9Klca5PrZA39j3NS0eebE1cmrU0&#10;1hf/Xk6P03p+H1HqHx0oupMF97Y/5qXI1uDqZefm3yTt9vPv3P70M+/+AQAA//8DAFBLAwQUAAYA&#10;CAAAACEAm8gl6uAAAAALAQAADwAAAGRycy9kb3ducmV2LnhtbEyPy07DMBBF90j8gzVI7FonESQk&#10;xKkKiFXZNPQD3HjIAz+i2E1Tvp5hVZajObr33HKzGM1mnHzvrIB4HQFD2zjV21bA4fN99QTMB2mV&#10;1M6igAt62FS3N6UslDvbPc51aBmFWF9IAV0IY8G5bzo00q/diJZ+X24yMtA5tVxN8kzhRvMkilJu&#10;ZG+poZMjvnbYfNcnI6A+fAwPzc9+uGx3OnFhfsPdyyDE/d2yfQYWcAlXGP70SR0qcjq6k1WeaQGr&#10;OM6zjGABaR4DIyR5zGnNUUCWpsCrkv/fUP0CAAD//wMAUEsBAi0AFAAGAAgAAAAhALaDOJL+AAAA&#10;4QEAABMAAAAAAAAAAAAAAAAAAAAAAFtDb250ZW50X1R5cGVzXS54bWxQSwECLQAUAAYACAAAACEA&#10;OP0h/9YAAACUAQAACwAAAAAAAAAAAAAAAAAvAQAAX3JlbHMvLnJlbHNQSwECLQAUAAYACAAAACEA&#10;DjTAOdkBAAAUBAAADgAAAAAAAAAAAAAAAAAuAgAAZHJzL2Uyb0RvYy54bWxQSwECLQAUAAYACAAA&#10;ACEAm8gl6uAAAAALAQAADwAAAAAAAAAAAAAAAAAzBAAAZHJzL2Rvd25yZXYueG1sUEsFBgAAAAAE&#10;AAQA8wAAAEAFAAAAAA==&#10;" strokecolor="#365f91 [2404]" strokeweight="1.5pt">
                      <w10:wrap anchorx="margin"/>
                    </v:line>
                  </w:pict>
                </mc:Fallback>
              </mc:AlternateContent>
            </w:r>
          </w:p>
          <w:p w14:paraId="016642C7" w14:textId="77777777" w:rsidR="00623A4A" w:rsidRDefault="00623A4A" w:rsidP="00B80563">
            <w:pPr>
              <w:pStyle w:val="aa"/>
              <w:ind w:right="-108"/>
              <w:rPr>
                <w:rFonts w:ascii="Times New Roman" w:hAnsi="Times New Roman" w:cs="Times New Roman"/>
                <w:color w:val="4F81BD" w:themeColor="accent1"/>
                <w:sz w:val="14"/>
                <w:szCs w:val="12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14"/>
                <w:szCs w:val="12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           </w:t>
            </w:r>
          </w:p>
          <w:p w14:paraId="4B1C6BFD" w14:textId="77777777" w:rsidR="00623A4A" w:rsidRDefault="00623A4A" w:rsidP="00B80563">
            <w:pPr>
              <w:pStyle w:val="aa"/>
              <w:ind w:right="-108"/>
              <w:rPr>
                <w:rFonts w:ascii="Times New Roman" w:hAnsi="Times New Roman" w:cs="Times New Roman"/>
                <w:color w:val="4F81BD" w:themeColor="accent1"/>
                <w:sz w:val="14"/>
                <w:szCs w:val="12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14:paraId="1C679C62" w14:textId="77777777" w:rsidR="00623A4A" w:rsidRPr="00623A4A" w:rsidRDefault="00623A4A" w:rsidP="00B80563">
            <w:pPr>
              <w:pStyle w:val="aa"/>
              <w:ind w:right="-108"/>
              <w:jc w:val="center"/>
              <w:rPr>
                <w:rFonts w:ascii="Times New Roman" w:hAnsi="Times New Roman" w:cs="Times New Roman"/>
                <w:color w:val="4F81BD" w:themeColor="accent1"/>
                <w:sz w:val="14"/>
                <w:szCs w:val="12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  <w:p w14:paraId="4DE727E1" w14:textId="77777777" w:rsidR="00623A4A" w:rsidRPr="00E8331D" w:rsidRDefault="00623A4A" w:rsidP="00B80563">
            <w:pPr>
              <w:pStyle w:val="aa"/>
              <w:ind w:right="-108"/>
              <w:jc w:val="center"/>
              <w:rPr>
                <w:rFonts w:ascii="Times New Roman" w:hAnsi="Times New Roman" w:cs="Times New Roman"/>
                <w:color w:val="4F81BD" w:themeColor="accent1"/>
                <w:sz w:val="14"/>
                <w:szCs w:val="12"/>
                <w:lang w:val="en-US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 w:rsidRPr="00E8331D">
              <w:rPr>
                <w:rFonts w:ascii="Times New Roman" w:hAnsi="Times New Roman" w:cs="Times New Roman"/>
                <w:color w:val="4F81BD" w:themeColor="accent1"/>
                <w:sz w:val="14"/>
                <w:szCs w:val="12"/>
                <w:lang w:val="en-US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>ISO 9001</w:t>
            </w:r>
          </w:p>
          <w:p w14:paraId="37F1B922" w14:textId="77777777" w:rsidR="00623A4A" w:rsidRPr="00E8331D" w:rsidRDefault="00623A4A" w:rsidP="00B80563">
            <w:pPr>
              <w:pStyle w:val="aa"/>
              <w:ind w:right="-108"/>
              <w:rPr>
                <w:rFonts w:ascii="Times New Roman" w:hAnsi="Times New Roman" w:cs="Times New Roman"/>
                <w:color w:val="4F81BD" w:themeColor="accent1"/>
                <w:sz w:val="16"/>
                <w:szCs w:val="14"/>
                <w:lang w:val="en-US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16"/>
                <w:szCs w:val="14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 xml:space="preserve">           </w:t>
            </w:r>
            <w:r w:rsidRPr="00E8331D">
              <w:rPr>
                <w:rFonts w:ascii="Times New Roman" w:hAnsi="Times New Roman" w:cs="Times New Roman"/>
                <w:color w:val="4F81BD" w:themeColor="accent1"/>
                <w:sz w:val="16"/>
                <w:szCs w:val="14"/>
                <w:lang w:val="en-US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>№ KZ.Q.</w:t>
            </w:r>
            <w:proofErr w:type="gramStart"/>
            <w:r w:rsidRPr="00E8331D">
              <w:rPr>
                <w:rFonts w:ascii="Times New Roman" w:hAnsi="Times New Roman" w:cs="Times New Roman"/>
                <w:color w:val="4F81BD" w:themeColor="accent1"/>
                <w:sz w:val="16"/>
                <w:szCs w:val="14"/>
                <w:lang w:val="en-US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>02.E0792.C</w:t>
            </w:r>
            <w:proofErr w:type="gramEnd"/>
            <w:r w:rsidRPr="00E8331D">
              <w:rPr>
                <w:rFonts w:ascii="Times New Roman" w:hAnsi="Times New Roman" w:cs="Times New Roman"/>
                <w:color w:val="4F81BD" w:themeColor="accent1"/>
                <w:sz w:val="16"/>
                <w:szCs w:val="14"/>
                <w:lang w:val="en-US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  <w:t>22.020557</w:t>
            </w:r>
          </w:p>
          <w:p w14:paraId="4F581163" w14:textId="77777777" w:rsidR="00623A4A" w:rsidRPr="00A57056" w:rsidRDefault="00623A4A" w:rsidP="00B80563">
            <w:pPr>
              <w:pStyle w:val="aa"/>
              <w:ind w:right="-108"/>
              <w:rPr>
                <w:rFonts w:ascii="Times New Roman" w:hAnsi="Times New Roman" w:cs="Times New Roman"/>
                <w:color w:val="4F81BD" w:themeColor="accent1"/>
                <w:sz w:val="14"/>
                <w:szCs w:val="14"/>
                <w:lang w:val="kk-KZ"/>
                <w14:textFill>
                  <w14:gradFill>
                    <w14:gsLst>
                      <w14:gs w14:pos="0">
                        <w14:schemeClr w14:val="accent1">
                          <w14:lumMod w14:val="5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5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50000"/>
                          <w14:shade w14:val="100000"/>
                          <w14:satMod w14:val="115000"/>
                        </w14:schemeClr>
                      </w14:gs>
                    </w14:gsLst>
                    <w14:lin w14:ang="10800000" w14:scaled="0"/>
                  </w14:gradFill>
                </w14:textFill>
              </w:rPr>
            </w:pPr>
          </w:p>
        </w:tc>
      </w:tr>
    </w:tbl>
    <w:p w14:paraId="32F1F4AD" w14:textId="77777777" w:rsidR="00BD7119" w:rsidRPr="00B10FFC" w:rsidRDefault="00BD7119" w:rsidP="00BD711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9C6CF94" w14:textId="779C1E0F" w:rsidR="00BD7119" w:rsidRPr="00F24CAD" w:rsidRDefault="00BD7119" w:rsidP="00BD7119">
      <w:pPr>
        <w:framePr w:w="4447" w:hSpace="180" w:wrap="around" w:vAnchor="text" w:hAnchor="page" w:x="10861" w:y="188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623A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14:paraId="2F03FBC9" w14:textId="12C7EA34" w:rsidR="00BD7119" w:rsidRPr="00F24CAD" w:rsidRDefault="00623A4A" w:rsidP="00BD7119">
      <w:pPr>
        <w:framePr w:w="4447" w:hSpace="180" w:wrap="around" w:vAnchor="text" w:hAnchor="page" w:x="10861" w:y="188"/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Колледж директорының ОЖЖ</w:t>
      </w:r>
      <w:r w:rsidR="00BD7119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BD7119" w:rsidRPr="00F24CAD">
        <w:rPr>
          <w:rFonts w:ascii="Times New Roman" w:hAnsi="Times New Roman" w:cs="Times New Roman"/>
          <w:sz w:val="28"/>
          <w:szCs w:val="28"/>
          <w:lang w:val="kk-KZ"/>
        </w:rPr>
        <w:t>____________ С.Кунапиянова</w:t>
      </w:r>
    </w:p>
    <w:p w14:paraId="46DF07B7" w14:textId="35D27467" w:rsidR="00BD7119" w:rsidRPr="00623A4A" w:rsidRDefault="00BD7119" w:rsidP="00BD7119">
      <w:pPr>
        <w:framePr w:w="4447" w:hSpace="180" w:wrap="around" w:vAnchor="text" w:hAnchor="page" w:x="10861" w:y="188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F24CAD">
        <w:rPr>
          <w:rFonts w:ascii="Times New Roman" w:hAnsi="Times New Roman" w:cs="Times New Roman"/>
          <w:sz w:val="28"/>
          <w:szCs w:val="28"/>
          <w:lang w:val="kk-KZ"/>
        </w:rPr>
        <w:t xml:space="preserve">«___»  </w:t>
      </w:r>
      <w:r w:rsidR="003915E8" w:rsidRPr="004D1E6B">
        <w:rPr>
          <w:rFonts w:ascii="Times New Roman" w:hAnsi="Times New Roman" w:cs="Times New Roman"/>
          <w:sz w:val="28"/>
          <w:szCs w:val="28"/>
          <w:lang w:val="kk-KZ"/>
        </w:rPr>
        <w:t xml:space="preserve">_________ </w:t>
      </w:r>
      <w:r w:rsidRPr="00F24CAD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F24CAD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623A4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537CC12" w14:textId="77777777" w:rsidR="00BD7119" w:rsidRPr="00F24CAD" w:rsidRDefault="00BD7119" w:rsidP="00BD7119">
      <w:pPr>
        <w:framePr w:w="4447" w:hSpace="180" w:wrap="around" w:vAnchor="text" w:hAnchor="page" w:x="10861" w:y="188"/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789CD183" w14:textId="77777777" w:rsidR="00BD7119" w:rsidRPr="00B10FFC" w:rsidRDefault="00BD7119" w:rsidP="00BD711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3407A46" w14:textId="5545285C" w:rsidR="00BD2526" w:rsidRPr="00615176" w:rsidRDefault="00623A4A" w:rsidP="00BD2526">
      <w:pPr>
        <w:spacing w:after="0"/>
        <w:ind w:left="28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4D1E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BD2526">
        <w:rPr>
          <w:rFonts w:ascii="Times New Roman" w:hAnsi="Times New Roman" w:cs="Times New Roman"/>
          <w:b/>
          <w:sz w:val="28"/>
          <w:szCs w:val="28"/>
          <w:lang w:val="kk-KZ"/>
        </w:rPr>
        <w:t>КЕЛІСІЛДІ</w:t>
      </w:r>
    </w:p>
    <w:p w14:paraId="3B9FBC60" w14:textId="77777777" w:rsidR="00BD2526" w:rsidRDefault="00BD2526" w:rsidP="00BD2526">
      <w:p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Колледж әдіскері</w:t>
      </w:r>
    </w:p>
    <w:p w14:paraId="7A0A8CC2" w14:textId="77777777" w:rsidR="00BD2526" w:rsidRPr="00615176" w:rsidRDefault="00BD2526" w:rsidP="00BD2526">
      <w:p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__________К. Айнагулова</w:t>
      </w:r>
    </w:p>
    <w:p w14:paraId="01C6DF2C" w14:textId="03FC32BF" w:rsidR="00BD2526" w:rsidRPr="00615176" w:rsidRDefault="00BD2526" w:rsidP="00BD2526">
      <w:pPr>
        <w:spacing w:after="0"/>
        <w:ind w:left="284"/>
        <w:rPr>
          <w:rFonts w:ascii="Times New Roman" w:hAnsi="Times New Roman" w:cs="Times New Roman"/>
          <w:sz w:val="28"/>
          <w:szCs w:val="28"/>
          <w:lang w:val="kk-KZ"/>
        </w:rPr>
      </w:pPr>
      <w:r w:rsidRPr="00615176">
        <w:rPr>
          <w:rFonts w:ascii="Times New Roman" w:hAnsi="Times New Roman" w:cs="Times New Roman"/>
          <w:sz w:val="28"/>
          <w:szCs w:val="28"/>
          <w:lang w:val="kk-KZ"/>
        </w:rPr>
        <w:t>«___»______</w:t>
      </w:r>
      <w:r w:rsidRPr="009A2090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0019DA">
        <w:rPr>
          <w:rFonts w:ascii="Times New Roman" w:hAnsi="Times New Roman" w:cs="Times New Roman"/>
          <w:sz w:val="28"/>
          <w:szCs w:val="28"/>
          <w:lang w:val="kk-KZ"/>
        </w:rPr>
        <w:t>___</w:t>
      </w:r>
      <w:r>
        <w:rPr>
          <w:rFonts w:ascii="Times New Roman" w:hAnsi="Times New Roman" w:cs="Times New Roman"/>
          <w:sz w:val="28"/>
          <w:szCs w:val="28"/>
          <w:lang w:val="kk-KZ"/>
        </w:rPr>
        <w:t>2024</w:t>
      </w:r>
      <w:r w:rsidRPr="006151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3A4A"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14:paraId="7C7715C0" w14:textId="77777777" w:rsidR="00BD7119" w:rsidRPr="00CB7EA9" w:rsidRDefault="00BD7119" w:rsidP="00BD2526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kk-KZ"/>
        </w:rPr>
      </w:pPr>
    </w:p>
    <w:p w14:paraId="7F8A6FF1" w14:textId="77777777" w:rsidR="00BD7119" w:rsidRPr="00B10FFC" w:rsidRDefault="00BD7119" w:rsidP="00BD71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CF560DD" w14:textId="07197B3A" w:rsidR="00BD7119" w:rsidRPr="00F24CAD" w:rsidRDefault="00BD7119" w:rsidP="00BD711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4CA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03D4A" w:rsidRPr="00603D4A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 БОЙЫНША</w:t>
      </w:r>
      <w:r w:rsidR="00603D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24CAD">
        <w:rPr>
          <w:rFonts w:ascii="Times New Roman" w:hAnsi="Times New Roman" w:cs="Times New Roman"/>
          <w:b/>
          <w:sz w:val="28"/>
          <w:szCs w:val="28"/>
          <w:lang w:val="kk-KZ"/>
        </w:rPr>
        <w:t>ОҚУ ЖҰМЫС БАҒДАРЛАМАСЫ</w:t>
      </w:r>
    </w:p>
    <w:p w14:paraId="6C920946" w14:textId="761D5028" w:rsidR="00BD7119" w:rsidRDefault="00BD7119" w:rsidP="00BD7119">
      <w:pPr>
        <w:pStyle w:val="a3"/>
        <w:rPr>
          <w:rFonts w:ascii="Times New Roman" w:hAnsi="Times New Roman"/>
          <w:sz w:val="28"/>
          <w:szCs w:val="28"/>
        </w:rPr>
      </w:pPr>
      <w:r w:rsidRPr="00F24CAD">
        <w:rPr>
          <w:rFonts w:ascii="Times New Roman" w:hAnsi="Times New Roman"/>
          <w:b/>
          <w:sz w:val="28"/>
          <w:szCs w:val="28"/>
        </w:rPr>
        <w:t>Пән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24CAD">
        <w:rPr>
          <w:rFonts w:ascii="Times New Roman" w:hAnsi="Times New Roman"/>
          <w:b/>
          <w:sz w:val="28"/>
          <w:szCs w:val="28"/>
        </w:rPr>
        <w:t>атауы:</w:t>
      </w:r>
      <w:r>
        <w:rPr>
          <w:rFonts w:ascii="Times New Roman" w:hAnsi="Times New Roman"/>
          <w:sz w:val="28"/>
          <w:szCs w:val="28"/>
        </w:rPr>
        <w:t xml:space="preserve"> қазақ тілі</w:t>
      </w:r>
    </w:p>
    <w:p w14:paraId="5CF6C01F" w14:textId="1ACC3894" w:rsidR="002F3853" w:rsidRPr="001B230E" w:rsidRDefault="002F3853" w:rsidP="002F3853">
      <w:pPr>
        <w:pStyle w:val="af0"/>
        <w:jc w:val="left"/>
        <w:rPr>
          <w:rFonts w:ascii="Times New Roman KZ" w:hAnsi="Times New Roman KZ" w:cs="Times New Roman KZ"/>
          <w:sz w:val="28"/>
          <w:szCs w:val="28"/>
          <w:lang w:val="kk-KZ" w:eastAsia="ko-KR"/>
        </w:rPr>
      </w:pPr>
      <w:r w:rsidRPr="001B230E">
        <w:rPr>
          <w:rFonts w:ascii="Times New Roman KZ" w:hAnsi="Times New Roman KZ" w:cs="Times New Roman KZ"/>
          <w:b/>
          <w:sz w:val="28"/>
          <w:szCs w:val="28"/>
          <w:lang w:val="kk-KZ" w:eastAsia="ko-KR"/>
        </w:rPr>
        <w:t>Мамандығы</w:t>
      </w:r>
      <w:r w:rsidRPr="001B230E">
        <w:rPr>
          <w:rFonts w:ascii="Times New Roman KZ" w:hAnsi="Times New Roman KZ" w:cs="Times New Roman KZ"/>
          <w:sz w:val="28"/>
          <w:szCs w:val="28"/>
          <w:lang w:val="kk-KZ" w:eastAsia="ko-KR"/>
        </w:rPr>
        <w:t xml:space="preserve">: 02120100 </w:t>
      </w:r>
      <w:r>
        <w:rPr>
          <w:rFonts w:ascii="Times New Roman KZ" w:hAnsi="Times New Roman KZ" w:cs="Times New Roman KZ"/>
          <w:sz w:val="28"/>
          <w:szCs w:val="28"/>
          <w:lang w:val="kk-KZ" w:eastAsia="ko-KR"/>
        </w:rPr>
        <w:t xml:space="preserve">– </w:t>
      </w:r>
      <w:r w:rsidRPr="001B230E">
        <w:rPr>
          <w:rFonts w:ascii="Times New Roman KZ" w:hAnsi="Times New Roman KZ" w:cs="Times New Roman KZ"/>
          <w:sz w:val="28"/>
          <w:szCs w:val="28"/>
          <w:lang w:val="kk-KZ" w:eastAsia="ko-KR"/>
        </w:rPr>
        <w:t>Интерьер дизайн</w:t>
      </w:r>
      <w:r>
        <w:rPr>
          <w:rFonts w:ascii="Times New Roman KZ" w:hAnsi="Times New Roman KZ" w:cs="Times New Roman KZ"/>
          <w:sz w:val="28"/>
          <w:szCs w:val="28"/>
          <w:lang w:val="kk-KZ" w:eastAsia="ko-KR"/>
        </w:rPr>
        <w:t>.</w:t>
      </w:r>
      <w:r w:rsidR="00BD2526">
        <w:rPr>
          <w:rFonts w:ascii="Times New Roman KZ" w:hAnsi="Times New Roman KZ" w:cs="Times New Roman KZ"/>
          <w:sz w:val="28"/>
          <w:szCs w:val="28"/>
          <w:lang w:val="kk-KZ" w:eastAsia="ko-KR"/>
        </w:rPr>
        <w:t xml:space="preserve"> </w:t>
      </w:r>
      <w:r w:rsidRPr="001B230E">
        <w:rPr>
          <w:rFonts w:ascii="Times New Roman KZ" w:hAnsi="Times New Roman KZ" w:cs="Times New Roman KZ"/>
          <w:b/>
          <w:sz w:val="28"/>
          <w:szCs w:val="28"/>
          <w:lang w:val="kk-KZ" w:eastAsia="ko-KR"/>
        </w:rPr>
        <w:t>Біліктілі</w:t>
      </w:r>
      <w:r>
        <w:rPr>
          <w:rFonts w:ascii="Times New Roman KZ" w:hAnsi="Times New Roman KZ" w:cs="Times New Roman KZ"/>
          <w:b/>
          <w:sz w:val="28"/>
          <w:szCs w:val="28"/>
          <w:lang w:val="kk-KZ" w:eastAsia="ko-KR"/>
        </w:rPr>
        <w:t>гі</w:t>
      </w:r>
      <w:r w:rsidRPr="001B230E">
        <w:rPr>
          <w:rFonts w:ascii="Times New Roman KZ" w:hAnsi="Times New Roman KZ" w:cs="Times New Roman KZ"/>
          <w:b/>
          <w:sz w:val="28"/>
          <w:szCs w:val="28"/>
          <w:lang w:val="kk-KZ" w:eastAsia="ko-KR"/>
        </w:rPr>
        <w:t>:</w:t>
      </w:r>
      <w:r w:rsidRPr="001B230E">
        <w:rPr>
          <w:rFonts w:ascii="Times New Roman KZ" w:hAnsi="Times New Roman KZ" w:cs="Times New Roman KZ"/>
          <w:sz w:val="28"/>
          <w:szCs w:val="28"/>
          <w:lang w:val="kk-KZ" w:eastAsia="ko-KR"/>
        </w:rPr>
        <w:t xml:space="preserve"> 3W02120101 </w:t>
      </w:r>
      <w:r>
        <w:rPr>
          <w:rFonts w:ascii="Times New Roman KZ" w:hAnsi="Times New Roman KZ" w:cs="Times New Roman KZ"/>
          <w:sz w:val="28"/>
          <w:szCs w:val="28"/>
          <w:lang w:val="kk-KZ" w:eastAsia="ko-KR"/>
        </w:rPr>
        <w:t xml:space="preserve">– </w:t>
      </w:r>
      <w:r w:rsidRPr="001B230E">
        <w:rPr>
          <w:rFonts w:ascii="Times New Roman KZ" w:hAnsi="Times New Roman KZ" w:cs="Times New Roman KZ"/>
          <w:sz w:val="28"/>
          <w:szCs w:val="28"/>
          <w:lang w:val="kk-KZ" w:eastAsia="ko-KR"/>
        </w:rPr>
        <w:t xml:space="preserve">Көркем-дизайнерлік жұмыстарды орындаушы </w:t>
      </w:r>
    </w:p>
    <w:p w14:paraId="7438494D" w14:textId="30126624" w:rsidR="002F3853" w:rsidRPr="00F24CAD" w:rsidRDefault="002F3853" w:rsidP="002F3853">
      <w:pPr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  <w:lang w:val="kk-KZ"/>
        </w:rPr>
      </w:pPr>
      <w:r w:rsidRPr="00F24CAD">
        <w:rPr>
          <w:rFonts w:asciiTheme="majorBidi" w:hAnsiTheme="majorBidi" w:cstheme="majorBidi"/>
          <w:b/>
          <w:bCs/>
          <w:color w:val="000000"/>
          <w:sz w:val="28"/>
          <w:szCs w:val="28"/>
          <w:lang w:val="kk-KZ"/>
        </w:rPr>
        <w:t>Мамандығы:</w:t>
      </w:r>
      <w:r w:rsidRPr="00F24CAD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07130100 </w:t>
      </w: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– </w:t>
      </w:r>
      <w:r w:rsidRPr="00F24CAD">
        <w:rPr>
          <w:rFonts w:asciiTheme="majorBidi" w:hAnsiTheme="majorBidi" w:cstheme="majorBidi"/>
          <w:color w:val="000000"/>
          <w:sz w:val="28"/>
          <w:szCs w:val="28"/>
          <w:lang w:val="kk-KZ"/>
        </w:rPr>
        <w:t>Электр жабдықтары</w:t>
      </w: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>.</w:t>
      </w:r>
      <w:r w:rsidRPr="00F24CAD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</w:t>
      </w:r>
      <w:r w:rsidRPr="00F24CAD">
        <w:rPr>
          <w:rFonts w:asciiTheme="majorBidi" w:hAnsiTheme="majorBidi" w:cstheme="majorBidi"/>
          <w:b/>
          <w:sz w:val="28"/>
          <w:szCs w:val="28"/>
          <w:lang w:val="kk-KZ"/>
        </w:rPr>
        <w:t xml:space="preserve">Біліктілігі:  </w:t>
      </w:r>
      <w:r w:rsidRPr="00F24CAD">
        <w:rPr>
          <w:rFonts w:asciiTheme="majorBidi" w:hAnsiTheme="majorBidi" w:cstheme="majorBidi"/>
          <w:color w:val="000000"/>
          <w:sz w:val="28"/>
          <w:szCs w:val="28"/>
          <w:lang w:val="kk-KZ"/>
        </w:rPr>
        <w:t>3W07130101 – Электромонтер</w:t>
      </w:r>
    </w:p>
    <w:p w14:paraId="17FD0EE1" w14:textId="77777777" w:rsidR="00BD2526" w:rsidRDefault="002F3853" w:rsidP="002F3853">
      <w:pPr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  <w:lang w:val="kk-KZ"/>
        </w:rPr>
      </w:pPr>
      <w:r w:rsidRPr="00BD6FE4">
        <w:rPr>
          <w:rFonts w:asciiTheme="majorBidi" w:hAnsiTheme="majorBidi" w:cstheme="majorBidi"/>
          <w:b/>
          <w:bCs/>
          <w:color w:val="000000"/>
          <w:sz w:val="28"/>
          <w:szCs w:val="28"/>
          <w:lang w:val="kk-KZ"/>
        </w:rPr>
        <w:t>Мамандығы</w:t>
      </w:r>
      <w:r w:rsidRPr="00BD6FE4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: 07321100 </w:t>
      </w:r>
      <w:r w:rsidRPr="00BD6FE4">
        <w:rPr>
          <w:rFonts w:asciiTheme="majorBidi" w:hAnsiTheme="majorBidi" w:cstheme="majorBidi"/>
          <w:b/>
          <w:bCs/>
          <w:color w:val="000000"/>
          <w:sz w:val="28"/>
          <w:szCs w:val="28"/>
          <w:lang w:val="kk-KZ"/>
        </w:rPr>
        <w:t xml:space="preserve">– </w:t>
      </w:r>
      <w:r w:rsidRPr="00BD6FE4">
        <w:rPr>
          <w:rFonts w:asciiTheme="majorBidi" w:hAnsiTheme="majorBidi" w:cstheme="majorBidi"/>
          <w:color w:val="000000"/>
          <w:sz w:val="28"/>
          <w:szCs w:val="28"/>
          <w:lang w:val="kk-KZ"/>
        </w:rPr>
        <w:t>Тұрғын үй-коммуналдық шаруашылық объектілерінің инженерлік жүйелерін монтаждау және пайдалану</w:t>
      </w: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. </w:t>
      </w:r>
      <w:r w:rsidRPr="00BD6FE4">
        <w:rPr>
          <w:rFonts w:asciiTheme="majorBidi" w:hAnsiTheme="majorBidi" w:cstheme="majorBidi"/>
          <w:b/>
          <w:sz w:val="28"/>
          <w:szCs w:val="28"/>
          <w:lang w:val="kk-KZ"/>
        </w:rPr>
        <w:t>Біліктілігі:</w:t>
      </w:r>
      <w:r w:rsidR="003915E8" w:rsidRPr="005D767F">
        <w:rPr>
          <w:rFonts w:asciiTheme="majorBidi" w:hAnsiTheme="majorBidi" w:cstheme="majorBidi"/>
          <w:b/>
          <w:sz w:val="28"/>
          <w:szCs w:val="28"/>
          <w:lang w:val="kk-KZ"/>
        </w:rPr>
        <w:t xml:space="preserve"> </w:t>
      </w:r>
      <w:r w:rsidRPr="00705CB2">
        <w:rPr>
          <w:rFonts w:asciiTheme="majorBidi" w:hAnsiTheme="majorBidi" w:cstheme="majorBidi"/>
          <w:color w:val="000000"/>
          <w:sz w:val="28"/>
          <w:szCs w:val="28"/>
          <w:lang w:val="kk-KZ"/>
        </w:rPr>
        <w:t>3W07321101</w:t>
      </w:r>
      <w:r w:rsidRPr="00705CB2">
        <w:rPr>
          <w:rFonts w:asciiTheme="majorBidi" w:hAnsiTheme="majorBidi" w:cstheme="majorBidi"/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lang w:val="kk-KZ"/>
        </w:rPr>
        <w:t>–</w:t>
      </w:r>
      <w:r w:rsidRPr="00705CB2">
        <w:rPr>
          <w:rFonts w:asciiTheme="majorBidi" w:hAnsiTheme="majorBidi" w:cstheme="majorBidi"/>
          <w:b/>
          <w:bCs/>
          <w:color w:val="000000"/>
          <w:sz w:val="28"/>
          <w:szCs w:val="28"/>
          <w:lang w:val="kk-KZ"/>
        </w:rPr>
        <w:t xml:space="preserve"> </w:t>
      </w:r>
      <w:r w:rsidRPr="00705CB2">
        <w:rPr>
          <w:rFonts w:asciiTheme="majorBidi" w:hAnsiTheme="majorBidi" w:cstheme="majorBidi"/>
          <w:color w:val="000000"/>
          <w:sz w:val="28"/>
          <w:szCs w:val="28"/>
          <w:lang w:val="kk-KZ"/>
        </w:rPr>
        <w:t>Слесарь</w:t>
      </w: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>-</w:t>
      </w:r>
      <w:r w:rsidRPr="00705CB2">
        <w:rPr>
          <w:rFonts w:asciiTheme="majorBidi" w:hAnsiTheme="majorBidi" w:cstheme="majorBidi"/>
          <w:color w:val="000000"/>
          <w:sz w:val="28"/>
          <w:szCs w:val="28"/>
          <w:lang w:val="kk-KZ"/>
        </w:rPr>
        <w:t>сантехник</w:t>
      </w:r>
    </w:p>
    <w:p w14:paraId="1B9EF403" w14:textId="7520ABFD" w:rsidR="00BD2526" w:rsidRDefault="00BD2526" w:rsidP="002F3853">
      <w:pPr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  <w:lang w:val="kk-KZ"/>
        </w:rPr>
      </w:pPr>
      <w:r w:rsidRPr="00BD2526">
        <w:rPr>
          <w:rFonts w:asciiTheme="majorBidi" w:hAnsiTheme="majorBidi" w:cstheme="majorBidi"/>
          <w:b/>
          <w:bCs/>
          <w:color w:val="000000"/>
          <w:sz w:val="28"/>
          <w:szCs w:val="28"/>
          <w:lang w:val="kk-KZ"/>
        </w:rPr>
        <w:t>Мамандығы:</w:t>
      </w: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07310100 – Архитектура</w:t>
      </w:r>
      <w:r w:rsidR="004D5F05">
        <w:rPr>
          <w:rFonts w:asciiTheme="majorBidi" w:hAnsiTheme="majorBidi" w:cstheme="majorBidi"/>
          <w:color w:val="000000"/>
          <w:sz w:val="28"/>
          <w:szCs w:val="28"/>
          <w:lang w:val="kk-KZ"/>
        </w:rPr>
        <w:t>.</w:t>
      </w: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</w:t>
      </w:r>
      <w:r w:rsidRPr="00BD6FE4">
        <w:rPr>
          <w:rFonts w:asciiTheme="majorBidi" w:hAnsiTheme="majorBidi" w:cstheme="majorBidi"/>
          <w:b/>
          <w:sz w:val="28"/>
          <w:szCs w:val="28"/>
          <w:lang w:val="kk-KZ"/>
        </w:rPr>
        <w:t>Біліктілігі:</w:t>
      </w:r>
      <w:r w:rsidRPr="005D767F">
        <w:rPr>
          <w:rFonts w:asciiTheme="majorBidi" w:hAnsiTheme="majorBidi" w:cstheme="majorBidi"/>
          <w:b/>
          <w:sz w:val="28"/>
          <w:szCs w:val="28"/>
          <w:lang w:val="kk-K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kk-KZ"/>
        </w:rPr>
        <w:t>3</w:t>
      </w:r>
      <w:r w:rsidRPr="00BD2526">
        <w:rPr>
          <w:rFonts w:asciiTheme="majorBidi" w:hAnsiTheme="majorBidi" w:cstheme="majorBidi"/>
          <w:color w:val="000000"/>
          <w:sz w:val="28"/>
          <w:szCs w:val="28"/>
          <w:lang w:val="kk-KZ"/>
        </w:rPr>
        <w:t>W</w:t>
      </w: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>07310101 – Графикалық жұмыстарды орындаушы</w:t>
      </w:r>
    </w:p>
    <w:p w14:paraId="2E611014" w14:textId="02ED7ED1" w:rsidR="002F3853" w:rsidRPr="00705CB2" w:rsidRDefault="00BD2526" w:rsidP="002F3853">
      <w:pPr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  <w:lang w:val="kk-KZ"/>
        </w:rPr>
      </w:pPr>
      <w:r w:rsidRPr="00BD2526">
        <w:rPr>
          <w:rFonts w:asciiTheme="majorBidi" w:hAnsiTheme="majorBidi" w:cstheme="majorBidi"/>
          <w:b/>
          <w:bCs/>
          <w:color w:val="000000"/>
          <w:sz w:val="28"/>
          <w:szCs w:val="28"/>
          <w:lang w:val="kk-KZ"/>
        </w:rPr>
        <w:t>Мамандығы:</w:t>
      </w: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07140900 </w:t>
      </w:r>
      <w:r w:rsidR="004D5F05">
        <w:rPr>
          <w:rFonts w:asciiTheme="majorBidi" w:hAnsiTheme="majorBidi" w:cstheme="majorBidi"/>
          <w:color w:val="000000"/>
          <w:sz w:val="28"/>
          <w:szCs w:val="28"/>
          <w:lang w:val="kk-KZ"/>
        </w:rPr>
        <w:t>–</w:t>
      </w: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Радиотехника, электроника және телекоммуникациялар. </w:t>
      </w:r>
      <w:r w:rsidRPr="00BD6FE4">
        <w:rPr>
          <w:rFonts w:asciiTheme="majorBidi" w:hAnsiTheme="majorBidi" w:cstheme="majorBidi"/>
          <w:b/>
          <w:sz w:val="28"/>
          <w:szCs w:val="28"/>
          <w:lang w:val="kk-KZ"/>
        </w:rPr>
        <w:t>Біліктілігі:</w:t>
      </w:r>
      <w:r w:rsidRPr="005D767F">
        <w:rPr>
          <w:rFonts w:asciiTheme="majorBidi" w:hAnsiTheme="majorBidi" w:cstheme="majorBidi"/>
          <w:b/>
          <w:sz w:val="28"/>
          <w:szCs w:val="28"/>
          <w:lang w:val="kk-KZ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val="kk-KZ"/>
        </w:rPr>
        <w:t>3</w:t>
      </w:r>
      <w:r w:rsidRPr="00BD2526">
        <w:rPr>
          <w:rFonts w:asciiTheme="majorBidi" w:hAnsiTheme="majorBidi" w:cstheme="majorBidi"/>
          <w:color w:val="000000"/>
          <w:sz w:val="28"/>
          <w:szCs w:val="28"/>
          <w:lang w:val="kk-KZ"/>
        </w:rPr>
        <w:t>W</w:t>
      </w: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>07140901 – Телекоммуникац</w:t>
      </w:r>
      <w:r w:rsidR="004D5F05">
        <w:rPr>
          <w:rFonts w:asciiTheme="majorBidi" w:hAnsiTheme="majorBidi" w:cstheme="majorBidi"/>
          <w:color w:val="000000"/>
          <w:sz w:val="28"/>
          <w:szCs w:val="28"/>
          <w:lang w:val="kk-KZ"/>
        </w:rPr>
        <w:t>и</w:t>
      </w: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ялық </w:t>
      </w:r>
      <w:r w:rsidR="004D5F05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жабдықтар мен байланыс арналарын электромонтаждаушы-реттеуші. </w:t>
      </w:r>
      <w:r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</w:t>
      </w:r>
      <w:r w:rsidR="002F3853" w:rsidRPr="00705CB2">
        <w:rPr>
          <w:rFonts w:asciiTheme="majorBidi" w:hAnsiTheme="majorBidi" w:cstheme="majorBidi"/>
          <w:color w:val="000000"/>
          <w:sz w:val="28"/>
          <w:szCs w:val="28"/>
          <w:lang w:val="kk-KZ"/>
        </w:rPr>
        <w:t xml:space="preserve">                          </w:t>
      </w:r>
    </w:p>
    <w:p w14:paraId="10D124D4" w14:textId="047B239C" w:rsidR="00BD7119" w:rsidRDefault="00BD7119" w:rsidP="00BD7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24C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Тобы: </w:t>
      </w:r>
      <w:r w:rsidRPr="00BD6FE4">
        <w:rPr>
          <w:rFonts w:ascii="Times New Roman" w:hAnsi="Times New Roman" w:cs="Times New Roman"/>
          <w:sz w:val="28"/>
          <w:szCs w:val="28"/>
          <w:lang w:val="kk-KZ"/>
        </w:rPr>
        <w:t>101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6FE4">
        <w:rPr>
          <w:rFonts w:ascii="Times New Roman" w:hAnsi="Times New Roman" w:cs="Times New Roman"/>
          <w:sz w:val="28"/>
          <w:szCs w:val="28"/>
          <w:lang w:val="kk-KZ"/>
        </w:rPr>
        <w:t>ИД, 102</w:t>
      </w:r>
      <w:r>
        <w:rPr>
          <w:rFonts w:ascii="Times New Roman" w:hAnsi="Times New Roman" w:cs="Times New Roman"/>
          <w:sz w:val="28"/>
          <w:szCs w:val="28"/>
          <w:lang w:val="kk-KZ"/>
        </w:rPr>
        <w:t>-ЭЖ</w:t>
      </w:r>
      <w:r w:rsidRPr="00BD6FE4">
        <w:rPr>
          <w:rFonts w:ascii="Times New Roman" w:hAnsi="Times New Roman" w:cs="Times New Roman"/>
          <w:sz w:val="28"/>
          <w:szCs w:val="28"/>
          <w:lang w:val="kk-KZ"/>
        </w:rPr>
        <w:t>, 104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6FE4">
        <w:rPr>
          <w:rFonts w:ascii="Times New Roman" w:hAnsi="Times New Roman" w:cs="Times New Roman"/>
          <w:sz w:val="28"/>
          <w:szCs w:val="28"/>
          <w:lang w:val="kk-KZ"/>
        </w:rPr>
        <w:t>СС</w:t>
      </w:r>
      <w:r w:rsidR="00BD2526">
        <w:rPr>
          <w:rFonts w:ascii="Times New Roman" w:hAnsi="Times New Roman" w:cs="Times New Roman"/>
          <w:sz w:val="28"/>
          <w:szCs w:val="28"/>
          <w:lang w:val="kk-KZ"/>
        </w:rPr>
        <w:t>, 106-АХ, 107-РТ</w:t>
      </w:r>
    </w:p>
    <w:p w14:paraId="427EA2F8" w14:textId="77777777" w:rsidR="00BD7119" w:rsidRPr="00705CB2" w:rsidRDefault="00BD7119" w:rsidP="00BD7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05CB2">
        <w:rPr>
          <w:rFonts w:ascii="Times New Roman" w:hAnsi="Times New Roman"/>
          <w:b/>
          <w:sz w:val="28"/>
          <w:szCs w:val="28"/>
          <w:lang w:val="kk-KZ"/>
        </w:rPr>
        <w:t>Оқыту нысаны:</w:t>
      </w:r>
      <w:r w:rsidRPr="00705CB2">
        <w:rPr>
          <w:rFonts w:ascii="Times New Roman" w:hAnsi="Times New Roman"/>
          <w:b/>
          <w:sz w:val="28"/>
          <w:szCs w:val="28"/>
          <w:lang w:val="kk-KZ"/>
        </w:rPr>
        <w:tab/>
      </w:r>
      <w:r w:rsidRPr="00705CB2">
        <w:rPr>
          <w:rFonts w:ascii="Times New Roman" w:hAnsi="Times New Roman"/>
          <w:sz w:val="28"/>
          <w:szCs w:val="28"/>
          <w:lang w:val="kk-KZ"/>
        </w:rPr>
        <w:t>күндізгі  негізгі орта білім базасы</w:t>
      </w:r>
    </w:p>
    <w:p w14:paraId="0F3EE8A7" w14:textId="77777777" w:rsidR="00BD7119" w:rsidRPr="00705CB2" w:rsidRDefault="00BD7119" w:rsidP="00BD7119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124291">
        <w:rPr>
          <w:rFonts w:ascii="Times New Roman" w:hAnsi="Times New Roman"/>
          <w:b/>
          <w:sz w:val="28"/>
          <w:szCs w:val="28"/>
        </w:rPr>
        <w:t xml:space="preserve">Жалпы сағат саны:  </w:t>
      </w:r>
      <w:r w:rsidRPr="00705CB2">
        <w:rPr>
          <w:rFonts w:ascii="Times New Roman" w:hAnsi="Times New Roman"/>
          <w:sz w:val="28"/>
          <w:szCs w:val="28"/>
          <w:u w:val="single"/>
        </w:rPr>
        <w:t>96 сағат  4  кредит</w:t>
      </w:r>
    </w:p>
    <w:p w14:paraId="7B6FF900" w14:textId="5C4B383C" w:rsidR="00BD7119" w:rsidRPr="00705CB2" w:rsidRDefault="00BD7119" w:rsidP="00BD7119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705CB2">
        <w:rPr>
          <w:rFonts w:ascii="Times New Roman" w:hAnsi="Times New Roman"/>
          <w:b/>
          <w:sz w:val="28"/>
          <w:szCs w:val="28"/>
          <w:u w:val="single"/>
        </w:rPr>
        <w:t>Әзірлеуші</w:t>
      </w:r>
      <w:r w:rsidR="00003D83">
        <w:rPr>
          <w:rFonts w:ascii="Times New Roman" w:hAnsi="Times New Roman"/>
          <w:b/>
          <w:sz w:val="28"/>
          <w:szCs w:val="28"/>
          <w:u w:val="single"/>
        </w:rPr>
        <w:t>лер</w:t>
      </w:r>
      <w:r w:rsidRPr="00705CB2">
        <w:rPr>
          <w:rFonts w:ascii="Times New Roman" w:hAnsi="Times New Roman"/>
          <w:b/>
          <w:sz w:val="28"/>
          <w:szCs w:val="28"/>
          <w:u w:val="single"/>
        </w:rPr>
        <w:t>: __________</w:t>
      </w:r>
      <w:r w:rsidR="00003D83">
        <w:rPr>
          <w:rFonts w:ascii="Times New Roman" w:hAnsi="Times New Roman"/>
          <w:b/>
          <w:sz w:val="28"/>
          <w:szCs w:val="28"/>
          <w:u w:val="single"/>
        </w:rPr>
        <w:t xml:space="preserve">                      </w:t>
      </w:r>
      <w:r>
        <w:rPr>
          <w:rFonts w:ascii="Times New Roman" w:hAnsi="Times New Roman"/>
          <w:sz w:val="28"/>
          <w:szCs w:val="28"/>
          <w:u w:val="single"/>
        </w:rPr>
        <w:t>Н.Жұмаділова</w:t>
      </w:r>
      <w:r w:rsidR="004D5F05">
        <w:rPr>
          <w:rFonts w:ascii="Times New Roman" w:hAnsi="Times New Roman"/>
          <w:sz w:val="28"/>
          <w:szCs w:val="28"/>
          <w:u w:val="single"/>
        </w:rPr>
        <w:t>, К.Бажибаева</w:t>
      </w:r>
      <w:r w:rsidRPr="00705CB2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11B066E5" w14:textId="77777777" w:rsidR="00BD7119" w:rsidRDefault="00BD7119" w:rsidP="00BD7119">
      <w:pPr>
        <w:pStyle w:val="a3"/>
        <w:rPr>
          <w:rFonts w:ascii="Times New Roman" w:hAnsi="Times New Roman"/>
          <w:sz w:val="28"/>
          <w:szCs w:val="28"/>
        </w:rPr>
      </w:pPr>
    </w:p>
    <w:p w14:paraId="3F0B3AAC" w14:textId="77777777" w:rsidR="00BD7119" w:rsidRDefault="00BD7119" w:rsidP="00BD711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596E9D41" w14:textId="77777777" w:rsidR="004D1E6B" w:rsidRPr="002B567A" w:rsidRDefault="004D1E6B" w:rsidP="00BD7119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14:paraId="2CD6BB04" w14:textId="77777777" w:rsidR="00BD7119" w:rsidRDefault="00BD7119" w:rsidP="00BD7119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C3360">
        <w:rPr>
          <w:rFonts w:ascii="Times New Roman" w:hAnsi="Times New Roman"/>
          <w:b/>
          <w:color w:val="000000" w:themeColor="text1"/>
          <w:sz w:val="28"/>
          <w:szCs w:val="28"/>
        </w:rPr>
        <w:t>Талдықорған – 2024 жыл</w:t>
      </w:r>
    </w:p>
    <w:p w14:paraId="5640832C" w14:textId="77777777" w:rsidR="0039077D" w:rsidRPr="004C3360" w:rsidRDefault="0039077D" w:rsidP="00BD7119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4D15CD3" w14:textId="77777777" w:rsidR="00BD7119" w:rsidRPr="00E8363C" w:rsidRDefault="00BD7119" w:rsidP="003915E8">
      <w:pPr>
        <w:pStyle w:val="a5"/>
        <w:ind w:left="1069"/>
        <w:jc w:val="center"/>
        <w:rPr>
          <w:rFonts w:ascii="Times New Roman" w:hAnsi="Times New Roman"/>
          <w:b/>
          <w:sz w:val="24"/>
          <w:lang w:val="kk-KZ"/>
        </w:rPr>
      </w:pPr>
      <w:r w:rsidRPr="00E8363C">
        <w:rPr>
          <w:rFonts w:ascii="Times New Roman" w:hAnsi="Times New Roman"/>
          <w:b/>
          <w:sz w:val="24"/>
          <w:lang w:val="kk-KZ"/>
        </w:rPr>
        <w:t>ТҮСІНДІРМЕ ЖАЗБА</w:t>
      </w:r>
    </w:p>
    <w:p w14:paraId="5A1CE043" w14:textId="3C8EC749" w:rsidR="00BD7119" w:rsidRPr="00E8363C" w:rsidRDefault="00BD7119" w:rsidP="00BD71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8363C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Style w:val="a6"/>
        <w:tblW w:w="14992" w:type="dxa"/>
        <w:tblLayout w:type="fixed"/>
        <w:tblLook w:val="04A0" w:firstRow="1" w:lastRow="0" w:firstColumn="1" w:lastColumn="0" w:noHBand="0" w:noVBand="1"/>
      </w:tblPr>
      <w:tblGrid>
        <w:gridCol w:w="3369"/>
        <w:gridCol w:w="11623"/>
      </w:tblGrid>
      <w:tr w:rsidR="00BD7119" w:rsidRPr="00270C1F" w14:paraId="402EC64B" w14:textId="77777777" w:rsidTr="007A24A2">
        <w:tc>
          <w:tcPr>
            <w:tcW w:w="3369" w:type="dxa"/>
            <w:vAlign w:val="center"/>
          </w:tcPr>
          <w:p w14:paraId="20D450FE" w14:textId="77777777" w:rsidR="00BD7119" w:rsidRPr="00E8363C" w:rsidRDefault="00BD7119" w:rsidP="007A24A2">
            <w:pPr>
              <w:rPr>
                <w:b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Пән/модуль сипаттамасы:</w:t>
            </w:r>
          </w:p>
        </w:tc>
        <w:tc>
          <w:tcPr>
            <w:tcW w:w="11623" w:type="dxa"/>
          </w:tcPr>
          <w:p w14:paraId="0C33F446" w14:textId="77777777" w:rsidR="00BD7119" w:rsidRPr="00E8363C" w:rsidRDefault="00BD7119" w:rsidP="007A24A2">
            <w:pPr>
              <w:pStyle w:val="ae"/>
              <w:spacing w:before="0" w:beforeAutospacing="0" w:after="0" w:afterAutospacing="0"/>
              <w:jc w:val="both"/>
              <w:rPr>
                <w:lang w:val="kk-KZ"/>
              </w:rPr>
            </w:pPr>
            <w:r w:rsidRPr="00923DC6">
              <w:rPr>
                <w:lang w:val="kk-KZ"/>
              </w:rPr>
              <w:t>Әдеби қазақ тілінің орфоэпиялық, орфографиялық, лексикалық, грамматикалық нормалары; ауызша және жазбаша сөйлеудегі сөйлеу этикетінің ережелері; алынған ақпаратты талдау, синтездеу, бағалау, түсіндіру тәсілдері; коммуникативтік міндеттерге байланысты оқудың әртүрлі түрлері; монологиялық сөйлеу; көпшілік алдында сөйлеу жанрлары; пікірталас жүргізу ережелері; әр түрлі жанрдағы мәтіндерді жасау кезінде стилистикасы.</w:t>
            </w:r>
          </w:p>
        </w:tc>
      </w:tr>
      <w:tr w:rsidR="00BD7119" w:rsidRPr="00270C1F" w14:paraId="22B56B27" w14:textId="77777777" w:rsidTr="007A24A2">
        <w:trPr>
          <w:trHeight w:val="834"/>
        </w:trPr>
        <w:tc>
          <w:tcPr>
            <w:tcW w:w="3369" w:type="dxa"/>
            <w:vAlign w:val="center"/>
          </w:tcPr>
          <w:p w14:paraId="5D7A132C" w14:textId="77777777" w:rsidR="00BD7119" w:rsidRPr="00E8363C" w:rsidRDefault="00BD7119" w:rsidP="007A24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Қалыптастырылатын құзіреттілік</w:t>
            </w:r>
          </w:p>
          <w:p w14:paraId="2F3E565A" w14:textId="77777777" w:rsidR="00BD7119" w:rsidRPr="00E8363C" w:rsidRDefault="00BD7119" w:rsidP="007A24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3" w:type="dxa"/>
          </w:tcPr>
          <w:p w14:paraId="05838C99" w14:textId="77777777" w:rsidR="00BD7119" w:rsidRPr="00E8363C" w:rsidRDefault="00BD7119" w:rsidP="007A24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05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Қоғамда және кәсіби ортада мемлекеттік,орыс және шет тілдерінде еркін қарым-қатынас жасау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D7119" w:rsidRPr="00270C1F" w14:paraId="7EF14940" w14:textId="77777777" w:rsidTr="007A24A2">
        <w:trPr>
          <w:trHeight w:val="556"/>
        </w:trPr>
        <w:tc>
          <w:tcPr>
            <w:tcW w:w="3369" w:type="dxa"/>
            <w:vAlign w:val="center"/>
          </w:tcPr>
          <w:p w14:paraId="24DC7908" w14:textId="77777777" w:rsidR="00BD7119" w:rsidRPr="00E8363C" w:rsidRDefault="00BD7119" w:rsidP="007A24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Пререквизиттер</w:t>
            </w:r>
          </w:p>
        </w:tc>
        <w:tc>
          <w:tcPr>
            <w:tcW w:w="11623" w:type="dxa"/>
          </w:tcPr>
          <w:p w14:paraId="391BF4C9" w14:textId="77777777" w:rsidR="00BD7119" w:rsidRPr="00067F66" w:rsidRDefault="00BD7119" w:rsidP="007A24A2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- </w:t>
            </w:r>
            <w:r w:rsidRPr="00067F66">
              <w:rPr>
                <w:rFonts w:ascii="Times New Roman" w:hAnsi="Times New Roman"/>
                <w:sz w:val="24"/>
                <w:lang w:val="kk-KZ"/>
              </w:rPr>
              <w:t xml:space="preserve">Сөз таптары: өздік, өзгелік, ортақ және ырықсыз етістің қызметін білу, мекен және мезгіл үстеулерді орынды қолдану, ыңғайластық қатынасты білдіретін және қарсылықтық қатынасты білдіретін жалғаулықтардың қызметін білу, ауызша және жазба жұмыстарда орынды қолдану; </w:t>
            </w:r>
          </w:p>
          <w:p w14:paraId="008A8470" w14:textId="77777777" w:rsidR="00BD7119" w:rsidRDefault="00BD7119" w:rsidP="007A24A2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- </w:t>
            </w:r>
            <w:r w:rsidRPr="00067F66">
              <w:rPr>
                <w:rFonts w:ascii="Times New Roman" w:hAnsi="Times New Roman"/>
                <w:sz w:val="24"/>
                <w:lang w:val="kk-KZ"/>
              </w:rPr>
              <w:t xml:space="preserve">сөйлем: жазба жұмыстарында (шартты, қарсылықты, мезгіл, себеп, қимыл-сын, мақсат бағыныңқы) сабақтас құрмалас сөйлемдерді құрастыру. </w:t>
            </w:r>
          </w:p>
          <w:p w14:paraId="5D075FC1" w14:textId="77777777" w:rsidR="00BD7119" w:rsidRPr="00E8363C" w:rsidRDefault="00BD7119" w:rsidP="007A24A2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BD7119" w:rsidRPr="00270C1F" w14:paraId="392DC22E" w14:textId="77777777" w:rsidTr="007A24A2">
        <w:tc>
          <w:tcPr>
            <w:tcW w:w="3369" w:type="dxa"/>
            <w:vAlign w:val="center"/>
          </w:tcPr>
          <w:p w14:paraId="09941543" w14:textId="77777777" w:rsidR="00BD7119" w:rsidRPr="00E8363C" w:rsidRDefault="00BD7119" w:rsidP="007A24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Постреквизиттер</w:t>
            </w:r>
          </w:p>
          <w:p w14:paraId="11006C4E" w14:textId="77777777" w:rsidR="00BD7119" w:rsidRPr="00E8363C" w:rsidRDefault="00BD7119" w:rsidP="007A24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3" w:type="dxa"/>
          </w:tcPr>
          <w:p w14:paraId="5847B251" w14:textId="77777777" w:rsidR="00BD7119" w:rsidRPr="00F70562" w:rsidRDefault="00BD7119" w:rsidP="007A24A2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- </w:t>
            </w:r>
            <w:r w:rsidRPr="00F70562">
              <w:rPr>
                <w:rFonts w:ascii="Times New Roman" w:hAnsi="Times New Roman"/>
                <w:sz w:val="24"/>
                <w:lang w:val="kk-KZ"/>
              </w:rPr>
              <w:t>қазақ тілі пәнін оқу барысында білім алушылар әр түрлі қоғамдық мәселелерге байланысты өз көзқарастарын қалыптастырып, жауапкершіліктерін арттыру;</w:t>
            </w:r>
          </w:p>
          <w:p w14:paraId="5190C04A" w14:textId="77777777" w:rsidR="00BD7119" w:rsidRPr="00F70562" w:rsidRDefault="00BD7119" w:rsidP="007A24A2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- </w:t>
            </w:r>
            <w:r w:rsidRPr="00F70562">
              <w:rPr>
                <w:rFonts w:ascii="Times New Roman" w:hAnsi="Times New Roman"/>
                <w:sz w:val="24"/>
                <w:lang w:val="kk-KZ"/>
              </w:rPr>
              <w:t>қазақ тілінің лексикалық қоры мен құрамын, жүйесін т.б. айқындау.</w:t>
            </w:r>
          </w:p>
        </w:tc>
      </w:tr>
      <w:tr w:rsidR="00BD7119" w:rsidRPr="00923DC6" w14:paraId="3584736D" w14:textId="77777777" w:rsidTr="007A24A2">
        <w:trPr>
          <w:trHeight w:val="1440"/>
        </w:trPr>
        <w:tc>
          <w:tcPr>
            <w:tcW w:w="3369" w:type="dxa"/>
            <w:vAlign w:val="center"/>
          </w:tcPr>
          <w:p w14:paraId="2B7F3CBF" w14:textId="77777777" w:rsidR="00BD7119" w:rsidRPr="00E8363C" w:rsidRDefault="00BD7119" w:rsidP="007A24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Оқытуға қажетті құралдар, жабдықтар</w:t>
            </w:r>
          </w:p>
        </w:tc>
        <w:tc>
          <w:tcPr>
            <w:tcW w:w="11623" w:type="dxa"/>
          </w:tcPr>
          <w:p w14:paraId="4B4A43A7" w14:textId="77777777" w:rsidR="00BD7119" w:rsidRPr="00E8363C" w:rsidRDefault="00BD7119" w:rsidP="007A24A2">
            <w:pPr>
              <w:spacing w:line="285" w:lineRule="atLeast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1.Мультимедия кешені</w:t>
            </w:r>
          </w:p>
          <w:p w14:paraId="7B123674" w14:textId="77777777" w:rsidR="00BD7119" w:rsidRPr="00E8363C" w:rsidRDefault="00BD7119" w:rsidP="007A2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2. </w:t>
            </w:r>
            <w:r w:rsidRPr="00E836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Плакаттар </w:t>
            </w:r>
          </w:p>
          <w:p w14:paraId="04C009B7" w14:textId="77777777" w:rsidR="00BD7119" w:rsidRPr="00E8363C" w:rsidRDefault="00BD7119" w:rsidP="007A2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3.Үлгілер </w:t>
            </w:r>
          </w:p>
          <w:p w14:paraId="56415179" w14:textId="77777777" w:rsidR="00BD7119" w:rsidRPr="00E8363C" w:rsidRDefault="00BD7119" w:rsidP="007A2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4.Оқу бейнефильмдері</w:t>
            </w:r>
          </w:p>
          <w:p w14:paraId="22DF7E4D" w14:textId="77777777" w:rsidR="00BD7119" w:rsidRPr="00E8363C" w:rsidRDefault="00BD7119" w:rsidP="007A2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5.Электрондық оқулықтар </w:t>
            </w:r>
          </w:p>
          <w:p w14:paraId="72FD26A9" w14:textId="77777777" w:rsidR="00BD7119" w:rsidRPr="00E8363C" w:rsidRDefault="00BD7119" w:rsidP="007A2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6.Үлестірмелі таратпа құралдар</w:t>
            </w:r>
          </w:p>
          <w:p w14:paraId="74C127AA" w14:textId="77777777" w:rsidR="00BD7119" w:rsidRPr="00E8363C" w:rsidRDefault="00BD7119" w:rsidP="007A2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7.Таблицалар </w:t>
            </w:r>
          </w:p>
          <w:p w14:paraId="311B91C8" w14:textId="77777777" w:rsidR="00BD7119" w:rsidRPr="00E8363C" w:rsidRDefault="00BD7119" w:rsidP="007A2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 Тірек -схемалар</w:t>
            </w:r>
          </w:p>
          <w:p w14:paraId="09B4643A" w14:textId="77777777" w:rsidR="00BD7119" w:rsidRPr="00E8363C" w:rsidRDefault="00BD7119" w:rsidP="007A2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 Ақпараттық басылым материалдары</w:t>
            </w:r>
          </w:p>
          <w:p w14:paraId="6875ABE2" w14:textId="77777777" w:rsidR="00BD7119" w:rsidRPr="00067F66" w:rsidRDefault="00BD7119" w:rsidP="007A24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7F6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әдебиеттер:</w:t>
            </w:r>
          </w:p>
          <w:p w14:paraId="054FDA64" w14:textId="77777777" w:rsidR="00BD7119" w:rsidRPr="00067F66" w:rsidRDefault="00BD7119" w:rsidP="007A24A2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1. </w:t>
            </w:r>
            <w:r w:rsidRPr="00067F66">
              <w:rPr>
                <w:rFonts w:ascii="Times New Roman" w:hAnsi="Times New Roman"/>
                <w:sz w:val="24"/>
                <w:lang w:val="kk-KZ"/>
              </w:rPr>
              <w:t>А. Қасымбек, Л. Оспанова. Қазақ тілі: Мұғалім кітабы. Арман-ПВ, 2015</w:t>
            </w:r>
          </w:p>
          <w:p w14:paraId="6379E746" w14:textId="77777777" w:rsidR="00BD7119" w:rsidRPr="00067F66" w:rsidRDefault="00BD7119" w:rsidP="007A24A2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2. </w:t>
            </w:r>
            <w:r w:rsidRPr="00067F66">
              <w:rPr>
                <w:rFonts w:ascii="Times New Roman" w:hAnsi="Times New Roman"/>
                <w:sz w:val="24"/>
                <w:lang w:val="kk-KZ"/>
              </w:rPr>
              <w:t>А. Қасымбек, М. Сағадиева, З. Аманжолова. Оқулық. Арман-ПВ, 2015</w:t>
            </w:r>
          </w:p>
          <w:p w14:paraId="56AA4411" w14:textId="77777777" w:rsidR="00BD7119" w:rsidRPr="00067F66" w:rsidRDefault="00BD7119" w:rsidP="007A24A2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3. </w:t>
            </w:r>
            <w:r w:rsidRPr="00067F66">
              <w:rPr>
                <w:rFonts w:ascii="Times New Roman" w:hAnsi="Times New Roman"/>
                <w:sz w:val="24"/>
                <w:lang w:val="kk-KZ"/>
              </w:rPr>
              <w:t>Т.Н. Ермекова, Г.Б. Тоқтыбаева, Н.Ә. Дүсіпова. Қазақ тілі 10-сынып жаратылыстану-математикалық бағыт. «Арман-ПВ», 2019</w:t>
            </w:r>
          </w:p>
          <w:p w14:paraId="5D021FA2" w14:textId="77777777" w:rsidR="00BD7119" w:rsidRPr="00E8363C" w:rsidRDefault="00BD7119" w:rsidP="007A24A2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4. </w:t>
            </w:r>
            <w:r w:rsidRPr="00067F66">
              <w:rPr>
                <w:rFonts w:ascii="Times New Roman" w:hAnsi="Times New Roman"/>
                <w:sz w:val="24"/>
                <w:lang w:val="kk-KZ"/>
              </w:rPr>
              <w:t>Б. Қапалбек, М. Жолшаева, Ш. Ерхожина, Л. Ишанова. Қазақ тілі 11-сынып жаратылыстану-математика бағыты «Мектеп», 2020</w:t>
            </w:r>
          </w:p>
        </w:tc>
      </w:tr>
    </w:tbl>
    <w:p w14:paraId="4FBB0A61" w14:textId="77777777" w:rsidR="00BD7119" w:rsidRPr="00E8363C" w:rsidRDefault="00BD7119" w:rsidP="00BD71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89FD82" w14:textId="77777777" w:rsidR="00BD7119" w:rsidRPr="00E8363C" w:rsidRDefault="00BD7119" w:rsidP="00BD711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14:paraId="021B4305" w14:textId="75D98DF6" w:rsidR="00BD7119" w:rsidRPr="003915E8" w:rsidRDefault="00BD7119" w:rsidP="003915E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363C">
        <w:rPr>
          <w:rFonts w:ascii="Times New Roman" w:hAnsi="Times New Roman" w:cs="Times New Roman"/>
          <w:b/>
          <w:sz w:val="24"/>
          <w:szCs w:val="24"/>
          <w:lang w:val="kk-KZ"/>
        </w:rPr>
        <w:t>СЕМЕСТР БОЙЫНША САҒАТТАРДЫ БӨЛУ</w:t>
      </w:r>
      <w:r w:rsidR="003915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92"/>
        <w:gridCol w:w="1559"/>
        <w:gridCol w:w="3715"/>
        <w:gridCol w:w="3231"/>
        <w:gridCol w:w="29"/>
      </w:tblGrid>
      <w:tr w:rsidR="00BD7119" w:rsidRPr="00E8363C" w14:paraId="3BA624DE" w14:textId="77777777" w:rsidTr="007A24A2">
        <w:trPr>
          <w:gridAfter w:val="1"/>
          <w:wAfter w:w="29" w:type="dxa"/>
          <w:trHeight w:val="318"/>
        </w:trPr>
        <w:tc>
          <w:tcPr>
            <w:tcW w:w="6492" w:type="dxa"/>
            <w:vMerge w:val="restart"/>
          </w:tcPr>
          <w:p w14:paraId="6AE6C173" w14:textId="77777777" w:rsidR="00BD7119" w:rsidRPr="00E8363C" w:rsidRDefault="00BD7119" w:rsidP="007A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98402F" w14:textId="77777777" w:rsidR="00BD7119" w:rsidRPr="00E8363C" w:rsidRDefault="00BD7119" w:rsidP="007A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Пән/модульдің коды және атауы </w:t>
            </w:r>
          </w:p>
          <w:p w14:paraId="38E308BE" w14:textId="77777777" w:rsidR="00BD7119" w:rsidRPr="00E8363C" w:rsidRDefault="00BD7119" w:rsidP="007A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 w:val="restart"/>
          </w:tcPr>
          <w:p w14:paraId="78D3274E" w14:textId="77777777" w:rsidR="00BD7119" w:rsidRPr="00E8363C" w:rsidRDefault="00BD7119" w:rsidP="007A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797C3B6" w14:textId="77777777" w:rsidR="00BD7119" w:rsidRPr="00E8363C" w:rsidRDefault="00BD7119" w:rsidP="007A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Модульдегі барлық сағат саны </w:t>
            </w:r>
          </w:p>
        </w:tc>
        <w:tc>
          <w:tcPr>
            <w:tcW w:w="6946" w:type="dxa"/>
            <w:gridSpan w:val="2"/>
          </w:tcPr>
          <w:p w14:paraId="743BF801" w14:textId="77777777" w:rsidR="00BD7119" w:rsidRPr="00E8363C" w:rsidRDefault="00BD7119" w:rsidP="007A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Соның ішінде</w:t>
            </w:r>
          </w:p>
        </w:tc>
      </w:tr>
      <w:tr w:rsidR="00BD7119" w:rsidRPr="00E8363C" w14:paraId="075EEA42" w14:textId="77777777" w:rsidTr="007A24A2">
        <w:trPr>
          <w:trHeight w:val="339"/>
        </w:trPr>
        <w:tc>
          <w:tcPr>
            <w:tcW w:w="6492" w:type="dxa"/>
            <w:vMerge/>
          </w:tcPr>
          <w:p w14:paraId="6FE11EB4" w14:textId="77777777" w:rsidR="00BD7119" w:rsidRPr="00E8363C" w:rsidRDefault="00BD7119" w:rsidP="007A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2A63D93A" w14:textId="77777777" w:rsidR="00BD7119" w:rsidRPr="00E8363C" w:rsidRDefault="00BD7119" w:rsidP="007A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75" w:type="dxa"/>
            <w:gridSpan w:val="3"/>
            <w:shd w:val="clear" w:color="auto" w:fill="FFFFFF"/>
          </w:tcPr>
          <w:p w14:paraId="53914708" w14:textId="77777777" w:rsidR="00BD7119" w:rsidRPr="00E8363C" w:rsidRDefault="00BD7119" w:rsidP="007A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курс</w:t>
            </w:r>
          </w:p>
        </w:tc>
      </w:tr>
      <w:tr w:rsidR="00BD7119" w:rsidRPr="00E8363C" w14:paraId="541682B8" w14:textId="77777777" w:rsidTr="007A24A2">
        <w:trPr>
          <w:cantSplit/>
          <w:trHeight w:val="333"/>
        </w:trPr>
        <w:tc>
          <w:tcPr>
            <w:tcW w:w="6492" w:type="dxa"/>
            <w:vMerge/>
            <w:tcBorders>
              <w:bottom w:val="single" w:sz="4" w:space="0" w:color="auto"/>
            </w:tcBorders>
          </w:tcPr>
          <w:p w14:paraId="5F4D8C1D" w14:textId="77777777" w:rsidR="00BD7119" w:rsidRPr="00E8363C" w:rsidRDefault="00BD7119" w:rsidP="007A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</w:tcPr>
          <w:p w14:paraId="3D051FD5" w14:textId="77777777" w:rsidR="00BD7119" w:rsidRPr="00E8363C" w:rsidRDefault="00BD7119" w:rsidP="007A2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14:paraId="08A30C6B" w14:textId="77777777" w:rsidR="00BD7119" w:rsidRPr="00E8363C" w:rsidRDefault="00BD7119" w:rsidP="007A24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 семестр</w:t>
            </w:r>
          </w:p>
        </w:tc>
        <w:tc>
          <w:tcPr>
            <w:tcW w:w="3260" w:type="dxa"/>
            <w:gridSpan w:val="2"/>
          </w:tcPr>
          <w:p w14:paraId="722016C5" w14:textId="77777777" w:rsidR="00BD7119" w:rsidRPr="00E8363C" w:rsidRDefault="00BD7119" w:rsidP="007A24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 семестр</w:t>
            </w:r>
          </w:p>
        </w:tc>
      </w:tr>
      <w:tr w:rsidR="00BD7119" w:rsidRPr="00E8363C" w14:paraId="64E7CD0F" w14:textId="77777777" w:rsidTr="007A24A2">
        <w:trPr>
          <w:trHeight w:val="67"/>
        </w:trPr>
        <w:tc>
          <w:tcPr>
            <w:tcW w:w="6492" w:type="dxa"/>
            <w:tcBorders>
              <w:top w:val="single" w:sz="4" w:space="0" w:color="auto"/>
              <w:bottom w:val="single" w:sz="4" w:space="0" w:color="auto"/>
            </w:tcBorders>
          </w:tcPr>
          <w:p w14:paraId="7EA1B01F" w14:textId="77777777" w:rsidR="00BD7119" w:rsidRPr="004C3360" w:rsidRDefault="00BD7119" w:rsidP="007A2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ЖБП03 – қазақ тілі</w:t>
            </w:r>
          </w:p>
        </w:tc>
        <w:tc>
          <w:tcPr>
            <w:tcW w:w="1559" w:type="dxa"/>
          </w:tcPr>
          <w:p w14:paraId="1BEE88F4" w14:textId="77777777" w:rsidR="00BD7119" w:rsidRPr="004C3360" w:rsidRDefault="00BD7119" w:rsidP="007A2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  <w:tc>
          <w:tcPr>
            <w:tcW w:w="3715" w:type="dxa"/>
          </w:tcPr>
          <w:p w14:paraId="2908BD80" w14:textId="77777777" w:rsidR="00BD7119" w:rsidRPr="004C3360" w:rsidRDefault="00BD7119" w:rsidP="007A2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260" w:type="dxa"/>
            <w:gridSpan w:val="2"/>
          </w:tcPr>
          <w:p w14:paraId="4F5AAE91" w14:textId="77777777" w:rsidR="00BD7119" w:rsidRPr="004C3360" w:rsidRDefault="00BD7119" w:rsidP="007A24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6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</w:tbl>
    <w:p w14:paraId="2BB2B73B" w14:textId="77777777" w:rsidR="00BD7119" w:rsidRPr="00E8363C" w:rsidRDefault="00BD7119" w:rsidP="00BD7119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p w14:paraId="022C12CD" w14:textId="77777777" w:rsidR="00BD7119" w:rsidRPr="00E8363C" w:rsidRDefault="00BD7119" w:rsidP="00BD7119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14:paraId="6FD9F712" w14:textId="77777777" w:rsidR="00BD7119" w:rsidRPr="00E8363C" w:rsidRDefault="00BD7119" w:rsidP="00BD7119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14:paraId="17E85B04" w14:textId="77777777" w:rsidR="00BD7119" w:rsidRDefault="00BD7119" w:rsidP="00BD7119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14:paraId="47F85B08" w14:textId="77777777" w:rsidR="00BD7119" w:rsidRDefault="00BD7119" w:rsidP="00BD7119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14:paraId="1DC90CB0" w14:textId="77777777" w:rsidR="00BD7119" w:rsidRDefault="00BD7119" w:rsidP="00BD7119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14:paraId="44F87A0E" w14:textId="77777777" w:rsidR="00BD7119" w:rsidRDefault="00BD7119" w:rsidP="00BD7119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14:paraId="0B6F34D2" w14:textId="77777777" w:rsidR="00BD7119" w:rsidRDefault="00BD7119" w:rsidP="00BD7119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14:paraId="444A0593" w14:textId="77777777" w:rsidR="00BD7119" w:rsidRDefault="00BD7119" w:rsidP="00BD7119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14:paraId="66C4B576" w14:textId="77777777" w:rsidR="00BD7119" w:rsidRDefault="00BD7119" w:rsidP="00BD7119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14:paraId="237260A3" w14:textId="77777777" w:rsidR="00BD7119" w:rsidRDefault="00BD7119" w:rsidP="00BD7119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14:paraId="22211DB8" w14:textId="77777777" w:rsidR="00BD7119" w:rsidRPr="00B10FFC" w:rsidRDefault="00BD7119" w:rsidP="00BD7119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/>
        </w:rPr>
      </w:pPr>
    </w:p>
    <w:p w14:paraId="25BFD836" w14:textId="4F37C1E1" w:rsidR="00080B02" w:rsidRPr="009B19F3" w:rsidRDefault="00BD7119" w:rsidP="009B19F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0FFC">
        <w:rPr>
          <w:rFonts w:ascii="Times New Roman" w:hAnsi="Times New Roman" w:cs="Times New Roman"/>
          <w:b/>
          <w:sz w:val="24"/>
          <w:szCs w:val="24"/>
          <w:lang w:val="kk-KZ"/>
        </w:rPr>
        <w:t>ОҚУ ЖҰМЫС БАҒДАРЛАМАСЫНЫҢ МАЗМҰНЫ</w:t>
      </w:r>
    </w:p>
    <w:tbl>
      <w:tblPr>
        <w:tblStyle w:val="a6"/>
        <w:tblpPr w:leftFromText="180" w:rightFromText="180" w:vertAnchor="text" w:tblpX="116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127"/>
        <w:gridCol w:w="850"/>
        <w:gridCol w:w="709"/>
        <w:gridCol w:w="850"/>
        <w:gridCol w:w="709"/>
        <w:gridCol w:w="1559"/>
        <w:gridCol w:w="6"/>
        <w:gridCol w:w="1837"/>
        <w:gridCol w:w="2552"/>
      </w:tblGrid>
      <w:tr w:rsidR="00785FF9" w:rsidRPr="00067F66" w14:paraId="217B347B" w14:textId="77777777" w:rsidTr="001C2592">
        <w:tc>
          <w:tcPr>
            <w:tcW w:w="675" w:type="dxa"/>
            <w:vMerge w:val="restart"/>
          </w:tcPr>
          <w:p w14:paraId="4BD64AE3" w14:textId="13C238F0" w:rsidR="00785FF9" w:rsidRPr="00A20E7F" w:rsidRDefault="00A20E7F" w:rsidP="00BD711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</w:t>
            </w:r>
          </w:p>
        </w:tc>
        <w:tc>
          <w:tcPr>
            <w:tcW w:w="2835" w:type="dxa"/>
            <w:vMerge w:val="restart"/>
          </w:tcPr>
          <w:p w14:paraId="7703B3F0" w14:textId="77777777" w:rsidR="00785FF9" w:rsidRDefault="00785FF9" w:rsidP="00BD711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Тараулар/</w:t>
            </w:r>
          </w:p>
          <w:p w14:paraId="641AF758" w14:textId="77777777" w:rsidR="00785FF9" w:rsidRDefault="00785FF9" w:rsidP="00BD711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b/>
                <w:sz w:val="24"/>
                <w:lang w:val="kk-KZ"/>
              </w:rPr>
              <w:t>Оқыту нәтижесі</w:t>
            </w:r>
          </w:p>
          <w:p w14:paraId="798FE03A" w14:textId="77777777" w:rsidR="00785FF9" w:rsidRDefault="00785FF9" w:rsidP="00BD711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1F9A1B8A" w14:textId="77777777" w:rsidR="00785FF9" w:rsidRDefault="00785FF9" w:rsidP="00BD711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761F4A62" w14:textId="77777777" w:rsidR="00785FF9" w:rsidRDefault="00785FF9" w:rsidP="00BD711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297575DB" w14:textId="77777777" w:rsidR="00785FF9" w:rsidRDefault="00785FF9" w:rsidP="00BD711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1A372DE6" w14:textId="77777777" w:rsidR="00785FF9" w:rsidRDefault="00785FF9" w:rsidP="00BD711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51E89424" w14:textId="77777777" w:rsidR="00785FF9" w:rsidRDefault="00785FF9" w:rsidP="00BD711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6287FCC5" w14:textId="77777777" w:rsidR="00785FF9" w:rsidRDefault="00785FF9" w:rsidP="00BD711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15F90DA7" w14:textId="77777777" w:rsidR="00785FF9" w:rsidRPr="00067F66" w:rsidRDefault="00785FF9" w:rsidP="00BD711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127" w:type="dxa"/>
            <w:vMerge w:val="restart"/>
          </w:tcPr>
          <w:p w14:paraId="0E8D6B5B" w14:textId="77777777" w:rsidR="00785FF9" w:rsidRPr="00067F66" w:rsidRDefault="00785FF9" w:rsidP="00BD711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Сабақ тақырыптары</w:t>
            </w:r>
          </w:p>
        </w:tc>
        <w:tc>
          <w:tcPr>
            <w:tcW w:w="850" w:type="dxa"/>
            <w:vMerge w:val="restart"/>
          </w:tcPr>
          <w:p w14:paraId="625C3190" w14:textId="4E4CFEFF" w:rsidR="00785FF9" w:rsidRPr="00067F66" w:rsidRDefault="00785FF9" w:rsidP="00BD711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b/>
                <w:sz w:val="24"/>
                <w:lang w:val="kk-KZ"/>
              </w:rPr>
              <w:t>Барлық сағат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саны</w:t>
            </w:r>
          </w:p>
        </w:tc>
        <w:tc>
          <w:tcPr>
            <w:tcW w:w="2268" w:type="dxa"/>
            <w:gridSpan w:val="3"/>
          </w:tcPr>
          <w:p w14:paraId="05E6414D" w14:textId="77777777" w:rsidR="00785FF9" w:rsidRPr="00067F66" w:rsidRDefault="00785FF9" w:rsidP="00BD711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b/>
                <w:sz w:val="24"/>
                <w:lang w:val="kk-KZ"/>
              </w:rPr>
              <w:t>Оның ішінде</w:t>
            </w:r>
          </w:p>
          <w:p w14:paraId="6D63CE3C" w14:textId="77777777" w:rsidR="00785FF9" w:rsidRPr="00067F66" w:rsidRDefault="00785FF9" w:rsidP="00BD711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28EBB488" w14:textId="77777777" w:rsidR="00785FF9" w:rsidRPr="00067F66" w:rsidRDefault="00785FF9" w:rsidP="00BD711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Студенттің педагогпен өзіндік жұмысы</w:t>
            </w:r>
          </w:p>
        </w:tc>
        <w:tc>
          <w:tcPr>
            <w:tcW w:w="1837" w:type="dxa"/>
          </w:tcPr>
          <w:p w14:paraId="75798C10" w14:textId="77777777" w:rsidR="00785FF9" w:rsidRPr="00067F66" w:rsidRDefault="00785FF9" w:rsidP="00BD711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Студенттің өзіндік жұмысы</w:t>
            </w:r>
          </w:p>
        </w:tc>
        <w:tc>
          <w:tcPr>
            <w:tcW w:w="2552" w:type="dxa"/>
          </w:tcPr>
          <w:p w14:paraId="52FF26AA" w14:textId="77777777" w:rsidR="00785FF9" w:rsidRPr="00067F66" w:rsidRDefault="00860C2D" w:rsidP="00BD711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Сабақ түр</w:t>
            </w:r>
            <w:r w:rsidR="00785FF9">
              <w:rPr>
                <w:rFonts w:ascii="Times New Roman" w:hAnsi="Times New Roman"/>
                <w:b/>
                <w:sz w:val="24"/>
                <w:lang w:val="kk-KZ"/>
              </w:rPr>
              <w:t>і</w:t>
            </w:r>
          </w:p>
        </w:tc>
      </w:tr>
      <w:tr w:rsidR="00785FF9" w:rsidRPr="00067F66" w14:paraId="0428856B" w14:textId="77777777" w:rsidTr="001C2592">
        <w:trPr>
          <w:cantSplit/>
          <w:trHeight w:val="1134"/>
        </w:trPr>
        <w:tc>
          <w:tcPr>
            <w:tcW w:w="675" w:type="dxa"/>
            <w:vMerge/>
          </w:tcPr>
          <w:p w14:paraId="0E991BAB" w14:textId="77777777" w:rsidR="00785FF9" w:rsidRPr="00067F66" w:rsidRDefault="00785FF9" w:rsidP="00BD711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835" w:type="dxa"/>
            <w:vMerge/>
          </w:tcPr>
          <w:p w14:paraId="22C71F74" w14:textId="77777777" w:rsidR="00785FF9" w:rsidRPr="00067F66" w:rsidRDefault="00785FF9" w:rsidP="00BD711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127" w:type="dxa"/>
            <w:vMerge/>
          </w:tcPr>
          <w:p w14:paraId="4C0E5EAF" w14:textId="77777777" w:rsidR="00785FF9" w:rsidRPr="00067F66" w:rsidRDefault="00785FF9" w:rsidP="00BD711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850" w:type="dxa"/>
            <w:vMerge/>
          </w:tcPr>
          <w:p w14:paraId="5E534C98" w14:textId="77777777" w:rsidR="00785FF9" w:rsidRPr="00067F66" w:rsidRDefault="00785FF9" w:rsidP="00BD711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709" w:type="dxa"/>
            <w:textDirection w:val="btLr"/>
          </w:tcPr>
          <w:p w14:paraId="3CAE4813" w14:textId="77777777" w:rsidR="00785FF9" w:rsidRPr="00031BA6" w:rsidRDefault="00785FF9" w:rsidP="00BD7119">
            <w:pPr>
              <w:pStyle w:val="a5"/>
              <w:spacing w:line="240" w:lineRule="auto"/>
              <w:ind w:left="113" w:right="113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Т</w:t>
            </w:r>
            <w:r w:rsidRPr="00031BA6">
              <w:rPr>
                <w:rFonts w:ascii="Times New Roman" w:hAnsi="Times New Roman"/>
                <w:b/>
                <w:sz w:val="24"/>
                <w:lang w:val="kk-KZ"/>
              </w:rPr>
              <w:t>еориялық</w:t>
            </w:r>
          </w:p>
        </w:tc>
        <w:tc>
          <w:tcPr>
            <w:tcW w:w="850" w:type="dxa"/>
            <w:textDirection w:val="btLr"/>
          </w:tcPr>
          <w:p w14:paraId="050FC71D" w14:textId="5CEF8E9C" w:rsidR="00785FF9" w:rsidRPr="00BD7119" w:rsidRDefault="00785FF9" w:rsidP="00BD7119">
            <w:pPr>
              <w:pStyle w:val="a5"/>
              <w:spacing w:line="240" w:lineRule="auto"/>
              <w:ind w:left="113" w:right="113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BD7119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Зертханал</w:t>
            </w:r>
            <w:r w:rsidR="00BD7119" w:rsidRPr="00BD7119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ы</w:t>
            </w:r>
            <w:r w:rsidRPr="00BD7119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қ</w:t>
            </w:r>
            <w:r w:rsidR="00BD7119" w:rsidRPr="00BD7119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</w:t>
            </w:r>
            <w:r w:rsidRPr="00BD7119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тәжірибелік</w:t>
            </w:r>
          </w:p>
        </w:tc>
        <w:tc>
          <w:tcPr>
            <w:tcW w:w="709" w:type="dxa"/>
            <w:textDirection w:val="btLr"/>
          </w:tcPr>
          <w:p w14:paraId="49565E94" w14:textId="77777777" w:rsidR="00785FF9" w:rsidRPr="00067F66" w:rsidRDefault="00785FF9" w:rsidP="00BD7119">
            <w:pPr>
              <w:pStyle w:val="a5"/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Жеке</w:t>
            </w:r>
          </w:p>
        </w:tc>
        <w:tc>
          <w:tcPr>
            <w:tcW w:w="1565" w:type="dxa"/>
            <w:gridSpan w:val="2"/>
          </w:tcPr>
          <w:p w14:paraId="117732B4" w14:textId="77777777" w:rsidR="00785FF9" w:rsidRPr="00067F66" w:rsidRDefault="00785FF9" w:rsidP="00BD711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837" w:type="dxa"/>
          </w:tcPr>
          <w:p w14:paraId="24E0DC30" w14:textId="77777777" w:rsidR="00785FF9" w:rsidRPr="00067F66" w:rsidRDefault="00785FF9" w:rsidP="00BD711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616BEB23" w14:textId="77777777" w:rsidR="00785FF9" w:rsidRPr="00067F66" w:rsidRDefault="00785FF9" w:rsidP="00BD711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785FF9" w:rsidRPr="00067F66" w14:paraId="23B2C724" w14:textId="77777777" w:rsidTr="009B19F3">
        <w:tc>
          <w:tcPr>
            <w:tcW w:w="14709" w:type="dxa"/>
            <w:gridSpan w:val="11"/>
          </w:tcPr>
          <w:p w14:paraId="21931C56" w14:textId="77777777" w:rsidR="00785FF9" w:rsidRPr="00067F66" w:rsidRDefault="00785FF9" w:rsidP="00BD7119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b/>
                <w:sz w:val="24"/>
                <w:lang w:val="kk-KZ"/>
              </w:rPr>
              <w:t>I бөлім. Қазіргі қоғам құндылықтары: мәдениет және өркениет. Сөз мәдениеті</w:t>
            </w:r>
          </w:p>
        </w:tc>
      </w:tr>
      <w:tr w:rsidR="00785FF9" w:rsidRPr="00067F66" w14:paraId="5B999DA9" w14:textId="77777777" w:rsidTr="001C2592">
        <w:tc>
          <w:tcPr>
            <w:tcW w:w="675" w:type="dxa"/>
          </w:tcPr>
          <w:p w14:paraId="1C8E76E3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2835" w:type="dxa"/>
            <w:vMerge w:val="restart"/>
          </w:tcPr>
          <w:p w14:paraId="2073AEE5" w14:textId="501B21F0" w:rsidR="00785FF9" w:rsidRPr="008544F2" w:rsidRDefault="00B732EB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872E04">
              <w:rPr>
                <w:rFonts w:ascii="Times New Roman" w:hAnsi="Times New Roman"/>
                <w:color w:val="000000"/>
                <w:sz w:val="24"/>
                <w:lang w:val="kk-KZ"/>
              </w:rPr>
              <w:t>Мәтіндегі негізгі ойды анықтау, көтерілген мәселеге баға беріп, мәліметтер мен пікірлерді өңдей білу.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</w:p>
        </w:tc>
        <w:tc>
          <w:tcPr>
            <w:tcW w:w="2127" w:type="dxa"/>
          </w:tcPr>
          <w:p w14:paraId="017E2C50" w14:textId="77777777" w:rsidR="0035092A" w:rsidRPr="00AC25EB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 xml:space="preserve">Тақырып 1. </w:t>
            </w:r>
          </w:p>
          <w:p w14:paraId="11094529" w14:textId="7CCE5D74" w:rsidR="00785FF9" w:rsidRPr="00AC25EB" w:rsidRDefault="0035092A" w:rsidP="003509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Қоғам құндылығы – халықтың тілі, мәдениеті, салт-дәстүрі. Орфографиялық норма. </w:t>
            </w:r>
            <w:proofErr w:type="spellStart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Сөйлеу</w:t>
            </w:r>
            <w:proofErr w:type="spellEnd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тілі</w:t>
            </w:r>
            <w:proofErr w:type="spellEnd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2BAEF1B0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717AC4D3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850" w:type="dxa"/>
          </w:tcPr>
          <w:p w14:paraId="0DDDD555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14:paraId="124DC8F7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4D237037" w14:textId="26F6D73A" w:rsidR="00785FF9" w:rsidRPr="009B19F3" w:rsidRDefault="00785FF9" w:rsidP="005606A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837" w:type="dxa"/>
          </w:tcPr>
          <w:p w14:paraId="6394C891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5DDF53AB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 xml:space="preserve">Жаңа сабақ </w:t>
            </w:r>
          </w:p>
        </w:tc>
      </w:tr>
      <w:tr w:rsidR="00785FF9" w:rsidRPr="00067F66" w14:paraId="0288FEF3" w14:textId="77777777" w:rsidTr="001C2592">
        <w:trPr>
          <w:trHeight w:val="945"/>
        </w:trPr>
        <w:tc>
          <w:tcPr>
            <w:tcW w:w="675" w:type="dxa"/>
          </w:tcPr>
          <w:p w14:paraId="2F4254BB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2835" w:type="dxa"/>
            <w:vMerge/>
          </w:tcPr>
          <w:p w14:paraId="1EB958D6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3EAA0EEA" w14:textId="77777777" w:rsidR="0035092A" w:rsidRPr="00AC25EB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 xml:space="preserve">Тақырып 2. </w:t>
            </w:r>
          </w:p>
          <w:p w14:paraId="4791C77C" w14:textId="7996F616" w:rsidR="00785FF9" w:rsidRPr="00AC25EB" w:rsidRDefault="0035092A" w:rsidP="003509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Ұлттық руханиятымыздың өзегі – тіл. Әдеби тіл. Дауысты дыбыстардың жазылуы.</w:t>
            </w:r>
          </w:p>
        </w:tc>
        <w:tc>
          <w:tcPr>
            <w:tcW w:w="850" w:type="dxa"/>
          </w:tcPr>
          <w:p w14:paraId="3E9EAD4C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686B20DC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70D89978" w14:textId="4BD9C98A" w:rsidR="00785FF9" w:rsidRPr="00A20E7F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408492F8" w14:textId="77777777" w:rsidR="00785FF9" w:rsidRPr="00067F66" w:rsidRDefault="00785FF9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39071008" w14:textId="41A53D69" w:rsidR="00785FF9" w:rsidRPr="009B19F3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37" w:type="dxa"/>
          </w:tcPr>
          <w:p w14:paraId="5EFED7E0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71AC8576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 xml:space="preserve">Жаңа сабақ </w:t>
            </w:r>
          </w:p>
        </w:tc>
      </w:tr>
      <w:tr w:rsidR="00785FF9" w:rsidRPr="005120B8" w14:paraId="7DD8F37E" w14:textId="77777777" w:rsidTr="001C2592">
        <w:tc>
          <w:tcPr>
            <w:tcW w:w="675" w:type="dxa"/>
          </w:tcPr>
          <w:p w14:paraId="5CA96626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3</w:t>
            </w:r>
          </w:p>
        </w:tc>
        <w:tc>
          <w:tcPr>
            <w:tcW w:w="2835" w:type="dxa"/>
            <w:vMerge/>
          </w:tcPr>
          <w:p w14:paraId="69C0B0A6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498AAE21" w14:textId="77777777" w:rsidR="00055EBB" w:rsidRPr="00AC25EB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3.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14:paraId="2045AFEA" w14:textId="150CED04" w:rsidR="00785FF9" w:rsidRPr="00AC25EB" w:rsidRDefault="00055EBB" w:rsidP="00055E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Қазақ халқының салт-дәстүрлері. Әдеби тіл. Дауыссыз дыбыстардың </w:t>
            </w: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жазылуы.</w:t>
            </w:r>
          </w:p>
        </w:tc>
        <w:tc>
          <w:tcPr>
            <w:tcW w:w="850" w:type="dxa"/>
          </w:tcPr>
          <w:p w14:paraId="2C7A7528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lastRenderedPageBreak/>
              <w:t>2</w:t>
            </w:r>
          </w:p>
        </w:tc>
        <w:tc>
          <w:tcPr>
            <w:tcW w:w="709" w:type="dxa"/>
          </w:tcPr>
          <w:p w14:paraId="70ED4E81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5AE995EF" w14:textId="3D64A7A2" w:rsidR="00785FF9" w:rsidRPr="00A20E7F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4E29E164" w14:textId="77777777" w:rsidR="00785FF9" w:rsidRPr="00067F66" w:rsidRDefault="00785FF9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37B8A4ED" w14:textId="597FD761" w:rsidR="00785FF9" w:rsidRPr="00A20E7F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37" w:type="dxa"/>
          </w:tcPr>
          <w:p w14:paraId="419BEBA5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15ABE0BA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 xml:space="preserve">Аралас сабақ </w:t>
            </w:r>
          </w:p>
        </w:tc>
      </w:tr>
      <w:tr w:rsidR="00785FF9" w:rsidRPr="00067F66" w14:paraId="4457D9D6" w14:textId="77777777" w:rsidTr="001C2592">
        <w:tc>
          <w:tcPr>
            <w:tcW w:w="675" w:type="dxa"/>
          </w:tcPr>
          <w:p w14:paraId="07022442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4</w:t>
            </w:r>
          </w:p>
        </w:tc>
        <w:tc>
          <w:tcPr>
            <w:tcW w:w="2835" w:type="dxa"/>
            <w:vMerge/>
          </w:tcPr>
          <w:p w14:paraId="7835B8A3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2A9D843A" w14:textId="77777777" w:rsidR="00055EBB" w:rsidRPr="00AC25EB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4.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14:paraId="3FF93C0D" w14:textId="5127C729" w:rsidR="00785FF9" w:rsidRPr="00AC25EB" w:rsidRDefault="00055EBB" w:rsidP="00055E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Қолөнер – сырлы өнер. Тоқыма өнері. Бірге және бөлек жазылатын сөздер.</w:t>
            </w:r>
          </w:p>
        </w:tc>
        <w:tc>
          <w:tcPr>
            <w:tcW w:w="850" w:type="dxa"/>
          </w:tcPr>
          <w:p w14:paraId="57819BDB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2245184C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850" w:type="dxa"/>
          </w:tcPr>
          <w:p w14:paraId="4FC1D920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14:paraId="5AB37F55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3328D07F" w14:textId="5F2E8E2A" w:rsidR="00785FF9" w:rsidRPr="009B19F3" w:rsidRDefault="00785FF9" w:rsidP="005606A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837" w:type="dxa"/>
          </w:tcPr>
          <w:p w14:paraId="3FD37233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2DD0F51B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Жаңа сабақ</w:t>
            </w:r>
          </w:p>
        </w:tc>
      </w:tr>
      <w:tr w:rsidR="00785FF9" w:rsidRPr="00067F66" w14:paraId="1408D5B0" w14:textId="77777777" w:rsidTr="001C2592">
        <w:tc>
          <w:tcPr>
            <w:tcW w:w="675" w:type="dxa"/>
          </w:tcPr>
          <w:p w14:paraId="794CB617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5</w:t>
            </w:r>
          </w:p>
        </w:tc>
        <w:tc>
          <w:tcPr>
            <w:tcW w:w="2835" w:type="dxa"/>
            <w:vMerge/>
          </w:tcPr>
          <w:p w14:paraId="0EF277E9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1449730C" w14:textId="77777777" w:rsidR="00055EBB" w:rsidRPr="00AC25EB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5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  <w:p w14:paraId="06EEDA53" w14:textId="5C8E9101" w:rsidR="00785FF9" w:rsidRPr="00AC25EB" w:rsidRDefault="00055EBB" w:rsidP="00055E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киносы – қазақ тарихы. Дефис арқылы жазылатын сөздер. Бас әріппен жазылатын сөздер. Тасымал.</w:t>
            </w:r>
          </w:p>
        </w:tc>
        <w:tc>
          <w:tcPr>
            <w:tcW w:w="850" w:type="dxa"/>
          </w:tcPr>
          <w:p w14:paraId="143A49DE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1B308778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2FC9B474" w14:textId="1584AECB" w:rsidR="00785FF9" w:rsidRPr="00A20E7F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681C7FE9" w14:textId="77777777" w:rsidR="00785FF9" w:rsidRPr="00067F66" w:rsidRDefault="00785FF9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2863E935" w14:textId="1E325DB1" w:rsidR="00785FF9" w:rsidRPr="00A20E7F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37" w:type="dxa"/>
          </w:tcPr>
          <w:p w14:paraId="1BF66EBF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58035CB8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Аралас сабақ</w:t>
            </w:r>
          </w:p>
        </w:tc>
      </w:tr>
      <w:tr w:rsidR="00785FF9" w:rsidRPr="00067F66" w14:paraId="7BEAE10B" w14:textId="77777777" w:rsidTr="001C2592">
        <w:tc>
          <w:tcPr>
            <w:tcW w:w="675" w:type="dxa"/>
          </w:tcPr>
          <w:p w14:paraId="31FA886C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6</w:t>
            </w:r>
          </w:p>
        </w:tc>
        <w:tc>
          <w:tcPr>
            <w:tcW w:w="2835" w:type="dxa"/>
            <w:vMerge/>
          </w:tcPr>
          <w:p w14:paraId="735055A6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3D31BBCE" w14:textId="77777777" w:rsidR="00055EBB" w:rsidRPr="00AC25EB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6.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14:paraId="56F9F7CF" w14:textId="7EA83FDA" w:rsidR="00785FF9" w:rsidRPr="00AC25EB" w:rsidRDefault="00055EBB" w:rsidP="00055EB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театр өнерінің тарихы. Ауызекі сөйлеу стилі. Шылау және одағай сөздердің жазылуы.</w:t>
            </w:r>
          </w:p>
        </w:tc>
        <w:tc>
          <w:tcPr>
            <w:tcW w:w="850" w:type="dxa"/>
          </w:tcPr>
          <w:p w14:paraId="4EA49ED5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1C6E3B08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4BDB59BA" w14:textId="13E04947" w:rsidR="00785FF9" w:rsidRPr="00A20E7F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390E1AC6" w14:textId="77777777" w:rsidR="00785FF9" w:rsidRPr="00067F66" w:rsidRDefault="00785FF9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6D25EE7A" w14:textId="1E67D4A1" w:rsidR="00785FF9" w:rsidRPr="009B19F3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37" w:type="dxa"/>
          </w:tcPr>
          <w:p w14:paraId="633AA246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5B703D42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Аралас сабақ</w:t>
            </w:r>
          </w:p>
        </w:tc>
      </w:tr>
      <w:tr w:rsidR="00785FF9" w:rsidRPr="00067F66" w14:paraId="3A089F67" w14:textId="77777777" w:rsidTr="001C2592">
        <w:tc>
          <w:tcPr>
            <w:tcW w:w="675" w:type="dxa"/>
          </w:tcPr>
          <w:p w14:paraId="7CC85B8D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7</w:t>
            </w:r>
          </w:p>
        </w:tc>
        <w:tc>
          <w:tcPr>
            <w:tcW w:w="2835" w:type="dxa"/>
            <w:vMerge/>
          </w:tcPr>
          <w:p w14:paraId="2D6D3A78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13A993F2" w14:textId="77777777" w:rsidR="00055EBB" w:rsidRPr="00AC25EB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7.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14:paraId="5268C604" w14:textId="02CFDA3B" w:rsidR="00785FF9" w:rsidRPr="00AC25EB" w:rsidRDefault="00055EBB" w:rsidP="00055E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Сөйлеу шеберлігі және тіл мәдениеті. </w:t>
            </w:r>
            <w:proofErr w:type="spellStart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Қосымшалардың</w:t>
            </w:r>
            <w:proofErr w:type="spellEnd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жазылуы</w:t>
            </w:r>
            <w:proofErr w:type="spellEnd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188158AE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3533BACB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1C91BE56" w14:textId="236C3F34" w:rsidR="00785FF9" w:rsidRPr="00A20E7F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1E3FB2C0" w14:textId="77777777" w:rsidR="00785FF9" w:rsidRPr="00067F66" w:rsidRDefault="00785FF9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0CB92A7F" w14:textId="0AC17C45" w:rsidR="00785FF9" w:rsidRPr="00A20E7F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37" w:type="dxa"/>
          </w:tcPr>
          <w:p w14:paraId="36A00D33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352726CF" w14:textId="77777777" w:rsidR="00785FF9" w:rsidRPr="00067F66" w:rsidRDefault="00785FF9" w:rsidP="00BD7119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 xml:space="preserve">Аралас сабақ </w:t>
            </w:r>
          </w:p>
        </w:tc>
      </w:tr>
      <w:tr w:rsidR="00785FF9" w:rsidRPr="00067F66" w14:paraId="34CB83A0" w14:textId="77777777" w:rsidTr="009B19F3">
        <w:tc>
          <w:tcPr>
            <w:tcW w:w="14709" w:type="dxa"/>
            <w:gridSpan w:val="11"/>
          </w:tcPr>
          <w:p w14:paraId="77D801D7" w14:textId="540A2740" w:rsidR="00785FF9" w:rsidRPr="00AC25EB" w:rsidRDefault="00785FF9" w:rsidP="005606A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II бөлім. Индустрияландыру: ұлттық өндіріс. Сөз мәдениеті</w:t>
            </w:r>
          </w:p>
        </w:tc>
      </w:tr>
      <w:tr w:rsidR="00B732EB" w:rsidRPr="00067F66" w14:paraId="0A408280" w14:textId="77777777" w:rsidTr="001C2592">
        <w:tc>
          <w:tcPr>
            <w:tcW w:w="675" w:type="dxa"/>
          </w:tcPr>
          <w:p w14:paraId="7E8567F7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8</w:t>
            </w:r>
          </w:p>
        </w:tc>
        <w:tc>
          <w:tcPr>
            <w:tcW w:w="2835" w:type="dxa"/>
            <w:vMerge w:val="restart"/>
          </w:tcPr>
          <w:tbl>
            <w:tblPr>
              <w:tblW w:w="2562" w:type="dxa"/>
              <w:tblCellMar>
                <w:top w:w="15" w:type="dxa"/>
              </w:tblCellMar>
              <w:tblLook w:val="04A0" w:firstRow="1" w:lastRow="0" w:firstColumn="1" w:lastColumn="0" w:noHBand="0" w:noVBand="1"/>
            </w:tblPr>
            <w:tblGrid>
              <w:gridCol w:w="2305"/>
              <w:gridCol w:w="257"/>
            </w:tblGrid>
            <w:tr w:rsidR="00F73616" w:rsidRPr="00270C1F" w14:paraId="5EFA79A1" w14:textId="77777777" w:rsidTr="00F73616">
              <w:trPr>
                <w:gridAfter w:val="1"/>
                <w:wAfter w:w="257" w:type="dxa"/>
                <w:trHeight w:val="517"/>
              </w:trPr>
              <w:tc>
                <w:tcPr>
                  <w:tcW w:w="23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42A1F2B" w14:textId="01D5E881" w:rsidR="00F73616" w:rsidRPr="00F73616" w:rsidRDefault="00F73616" w:rsidP="00270C1F">
                  <w:pPr>
                    <w:framePr w:hSpace="180" w:wrap="around" w:vAnchor="text" w:hAnchor="text" w:x="116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F736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Мәтін құрылымын сақтай отырып, әртүрлі графиктік мәтіндегі деректерді </w:t>
                  </w:r>
                  <w:r w:rsidRPr="00F7361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lastRenderedPageBreak/>
                    <w:t>салыстырып, маңызды тұстары мен үрдістерді талдап жазу.</w:t>
                  </w:r>
                </w:p>
              </w:tc>
            </w:tr>
            <w:tr w:rsidR="00F73616" w:rsidRPr="00270C1F" w14:paraId="4EC11B89" w14:textId="77777777" w:rsidTr="00F73616">
              <w:trPr>
                <w:trHeight w:val="251"/>
              </w:trPr>
              <w:tc>
                <w:tcPr>
                  <w:tcW w:w="23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18FA7E" w14:textId="77777777" w:rsidR="00F73616" w:rsidRPr="00F73616" w:rsidRDefault="00F73616" w:rsidP="00270C1F">
                  <w:pPr>
                    <w:framePr w:hSpace="180" w:wrap="around" w:vAnchor="text" w:hAnchor="text" w:x="11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4E87EB" w14:textId="77777777" w:rsidR="00F73616" w:rsidRPr="00F73616" w:rsidRDefault="00F73616" w:rsidP="00270C1F">
                  <w:pPr>
                    <w:framePr w:hSpace="180" w:wrap="around" w:vAnchor="text" w:hAnchor="text" w:x="11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73616" w:rsidRPr="00270C1F" w14:paraId="68D026D4" w14:textId="77777777" w:rsidTr="00F73616">
              <w:trPr>
                <w:trHeight w:val="251"/>
              </w:trPr>
              <w:tc>
                <w:tcPr>
                  <w:tcW w:w="23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14A3674" w14:textId="77777777" w:rsidR="00F73616" w:rsidRPr="00F73616" w:rsidRDefault="00F73616" w:rsidP="00270C1F">
                  <w:pPr>
                    <w:framePr w:hSpace="180" w:wrap="around" w:vAnchor="text" w:hAnchor="text" w:x="11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17D841" w14:textId="77777777" w:rsidR="00F73616" w:rsidRPr="00F73616" w:rsidRDefault="00F73616" w:rsidP="00270C1F">
                  <w:pPr>
                    <w:framePr w:hSpace="180" w:wrap="around" w:vAnchor="text" w:hAnchor="text" w:x="11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5EF25C93" w14:textId="55076D98" w:rsidR="00B732EB" w:rsidRPr="00F73616" w:rsidRDefault="00B732EB" w:rsidP="00B732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73097637" w14:textId="77777777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Тақырып 8.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14:paraId="12D65855" w14:textId="7115AADF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Түрксіб теміржолы. Сөз дәлдігі.</w:t>
            </w:r>
          </w:p>
        </w:tc>
        <w:tc>
          <w:tcPr>
            <w:tcW w:w="850" w:type="dxa"/>
          </w:tcPr>
          <w:p w14:paraId="4407820E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6F15305E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850" w:type="dxa"/>
          </w:tcPr>
          <w:p w14:paraId="1AED8BD3" w14:textId="77777777" w:rsidR="00B732EB" w:rsidRPr="00067F66" w:rsidRDefault="00B732EB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14:paraId="2619D2EE" w14:textId="77777777" w:rsidR="00B732EB" w:rsidRPr="00067F66" w:rsidRDefault="00B732EB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47BDAD8E" w14:textId="5678EDA6" w:rsidR="00B732EB" w:rsidRPr="009B19F3" w:rsidRDefault="00B732EB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837" w:type="dxa"/>
          </w:tcPr>
          <w:p w14:paraId="52B80A29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796A9E1C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 xml:space="preserve">Аралас сабақ </w:t>
            </w:r>
          </w:p>
        </w:tc>
      </w:tr>
      <w:tr w:rsidR="00B732EB" w:rsidRPr="00067F66" w14:paraId="29D67189" w14:textId="77777777" w:rsidTr="001C2592">
        <w:tc>
          <w:tcPr>
            <w:tcW w:w="675" w:type="dxa"/>
          </w:tcPr>
          <w:p w14:paraId="67DB1262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9</w:t>
            </w:r>
          </w:p>
        </w:tc>
        <w:tc>
          <w:tcPr>
            <w:tcW w:w="2835" w:type="dxa"/>
            <w:vMerge/>
          </w:tcPr>
          <w:p w14:paraId="5A5D280B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1292E520" w14:textId="77777777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9.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14:paraId="42D62428" w14:textId="3FD8893C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Тұлпар-Тальго</w:t>
            </w:r>
            <w:proofErr w:type="spellEnd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14:paraId="2C35FD88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2E4C0C92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368AFF6D" w14:textId="2C6CE46E" w:rsidR="00B732EB" w:rsidRPr="00A20E7F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0D75CFE4" w14:textId="77777777" w:rsidR="00B732EB" w:rsidRPr="00067F66" w:rsidRDefault="00B732EB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7BB528C1" w14:textId="68840B3A" w:rsidR="00B732EB" w:rsidRPr="00A20E7F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37" w:type="dxa"/>
          </w:tcPr>
          <w:p w14:paraId="6FE96687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680F30F7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Жаңа сабақ</w:t>
            </w:r>
          </w:p>
        </w:tc>
      </w:tr>
      <w:tr w:rsidR="00B732EB" w:rsidRPr="00067F66" w14:paraId="495137BE" w14:textId="77777777" w:rsidTr="001C2592">
        <w:tc>
          <w:tcPr>
            <w:tcW w:w="675" w:type="dxa"/>
          </w:tcPr>
          <w:p w14:paraId="22CE6DA3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lastRenderedPageBreak/>
              <w:t>10</w:t>
            </w:r>
          </w:p>
        </w:tc>
        <w:tc>
          <w:tcPr>
            <w:tcW w:w="2835" w:type="dxa"/>
            <w:vMerge/>
          </w:tcPr>
          <w:p w14:paraId="6450CA06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6C4E58DA" w14:textId="75008B8A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10.</w:t>
            </w:r>
          </w:p>
          <w:p w14:paraId="0A6330C8" w14:textId="1636F2A5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Алматы </w:t>
            </w:r>
            <w:proofErr w:type="spellStart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метросы</w:t>
            </w:r>
            <w:proofErr w:type="spellEnd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1A533204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04B27044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4C8985A4" w14:textId="692FF470" w:rsidR="00B732EB" w:rsidRPr="00A20E7F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52D8D379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63359C33" w14:textId="6FC161DF" w:rsidR="00B732EB" w:rsidRPr="009B19F3" w:rsidRDefault="00A20E7F" w:rsidP="005606A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37" w:type="dxa"/>
          </w:tcPr>
          <w:p w14:paraId="1AB6492A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5E2194AA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 xml:space="preserve">Аралас сабақ </w:t>
            </w:r>
          </w:p>
        </w:tc>
      </w:tr>
      <w:tr w:rsidR="00B732EB" w:rsidRPr="00067F66" w14:paraId="278C8941" w14:textId="77777777" w:rsidTr="001C2592">
        <w:tc>
          <w:tcPr>
            <w:tcW w:w="675" w:type="dxa"/>
          </w:tcPr>
          <w:p w14:paraId="67F3A644" w14:textId="2BD1C063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11</w:t>
            </w:r>
          </w:p>
        </w:tc>
        <w:tc>
          <w:tcPr>
            <w:tcW w:w="2835" w:type="dxa"/>
            <w:vMerge/>
          </w:tcPr>
          <w:p w14:paraId="093E5A92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38253AAD" w14:textId="5EDB2E2F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Тақырып 11.</w:t>
            </w: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Қара көмір. Мыс кендері. </w:t>
            </w:r>
            <w:proofErr w:type="spellStart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</w:t>
            </w:r>
            <w:proofErr w:type="spellEnd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дәлдігі</w:t>
            </w:r>
            <w:proofErr w:type="spellEnd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0748DC10" w14:textId="08FCDF6F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112F03CB" w14:textId="71091DAF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850" w:type="dxa"/>
          </w:tcPr>
          <w:p w14:paraId="53B13C24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14:paraId="515D1029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7A41E1FD" w14:textId="77777777" w:rsidR="00B732EB" w:rsidRPr="00067F66" w:rsidRDefault="00B732EB" w:rsidP="005606A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837" w:type="dxa"/>
          </w:tcPr>
          <w:p w14:paraId="4C8792BB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0814F876" w14:textId="1FDAFEEA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Жаңа сабақ</w:t>
            </w:r>
          </w:p>
        </w:tc>
      </w:tr>
      <w:tr w:rsidR="00B732EB" w:rsidRPr="00067F66" w14:paraId="74254170" w14:textId="77777777" w:rsidTr="001C2592">
        <w:tc>
          <w:tcPr>
            <w:tcW w:w="675" w:type="dxa"/>
          </w:tcPr>
          <w:p w14:paraId="2DA66014" w14:textId="121729D9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12</w:t>
            </w:r>
          </w:p>
        </w:tc>
        <w:tc>
          <w:tcPr>
            <w:tcW w:w="2835" w:type="dxa"/>
            <w:vMerge/>
          </w:tcPr>
          <w:p w14:paraId="62C0A938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53283258" w14:textId="77777777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Тақырып 12.</w:t>
            </w:r>
            <w:r w:rsidRPr="00AC25EB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 </w:t>
            </w:r>
          </w:p>
          <w:p w14:paraId="1428ADE7" w14:textId="0CDC05AA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85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Мұнай индустриясы. Сөз дәлдігі.</w:t>
            </w:r>
          </w:p>
        </w:tc>
        <w:tc>
          <w:tcPr>
            <w:tcW w:w="850" w:type="dxa"/>
          </w:tcPr>
          <w:p w14:paraId="77A42140" w14:textId="681452BB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6E9C8623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05D2F085" w14:textId="41C4920A" w:rsidR="00B732EB" w:rsidRPr="00A20E7F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0861BEEA" w14:textId="77777777" w:rsidR="00B732EB" w:rsidRPr="00067F66" w:rsidRDefault="00B732EB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28E5CB03" w14:textId="2D234E1E" w:rsidR="00B732EB" w:rsidRPr="009B19F3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37" w:type="dxa"/>
          </w:tcPr>
          <w:p w14:paraId="12A9E7D1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1B2EF978" w14:textId="74C49850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Аралас сабақ</w:t>
            </w:r>
          </w:p>
        </w:tc>
      </w:tr>
      <w:tr w:rsidR="00B732EB" w:rsidRPr="004A7E06" w14:paraId="52936B9E" w14:textId="77777777" w:rsidTr="001C2592">
        <w:tc>
          <w:tcPr>
            <w:tcW w:w="675" w:type="dxa"/>
          </w:tcPr>
          <w:p w14:paraId="73C75D45" w14:textId="16BD00B1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13</w:t>
            </w:r>
          </w:p>
        </w:tc>
        <w:tc>
          <w:tcPr>
            <w:tcW w:w="2835" w:type="dxa"/>
            <w:vMerge/>
          </w:tcPr>
          <w:p w14:paraId="425214BB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5BA85C03" w14:textId="77777777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Тақырып 13.</w:t>
            </w:r>
            <w:r w:rsidRPr="00AC25EB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</w:p>
          <w:p w14:paraId="61F21CBA" w14:textId="39B0AFE0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Әлемнің ірі индустриялық алпауыттары Қазақстанда.</w:t>
            </w:r>
          </w:p>
        </w:tc>
        <w:tc>
          <w:tcPr>
            <w:tcW w:w="850" w:type="dxa"/>
          </w:tcPr>
          <w:p w14:paraId="204500C3" w14:textId="6EB6AC9E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123AEF9E" w14:textId="77777777" w:rsidR="00B732EB" w:rsidRPr="00AF1E01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color w:val="FF0000"/>
                <w:sz w:val="24"/>
                <w:highlight w:val="yellow"/>
                <w:lang w:val="kk-KZ"/>
              </w:rPr>
            </w:pPr>
          </w:p>
        </w:tc>
        <w:tc>
          <w:tcPr>
            <w:tcW w:w="850" w:type="dxa"/>
          </w:tcPr>
          <w:p w14:paraId="7A072B67" w14:textId="36F1190A" w:rsidR="00B732EB" w:rsidRPr="00A20E7F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color w:val="FF0000"/>
                <w:sz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001918AA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5DD3EA2D" w14:textId="5A5A6B2C" w:rsidR="00B732EB" w:rsidRPr="00A20E7F" w:rsidRDefault="00A20E7F" w:rsidP="005606A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37" w:type="dxa"/>
          </w:tcPr>
          <w:p w14:paraId="25CBB7F0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135C2F68" w14:textId="290888C9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Жаңа сабақ</w:t>
            </w:r>
          </w:p>
        </w:tc>
      </w:tr>
      <w:tr w:rsidR="00B732EB" w:rsidRPr="00067F66" w14:paraId="29127C19" w14:textId="77777777" w:rsidTr="009B19F3">
        <w:tc>
          <w:tcPr>
            <w:tcW w:w="14709" w:type="dxa"/>
            <w:gridSpan w:val="11"/>
          </w:tcPr>
          <w:p w14:paraId="4BD442C6" w14:textId="77777777" w:rsidR="00B732EB" w:rsidRPr="00AC25EB" w:rsidRDefault="00B732EB" w:rsidP="005606A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III бөлім. Адамзат дамуының жаһандық мәселелері. Тілдік жүйе және норма</w:t>
            </w:r>
          </w:p>
        </w:tc>
      </w:tr>
      <w:tr w:rsidR="00B732EB" w:rsidRPr="00067F66" w14:paraId="23928F4A" w14:textId="77777777" w:rsidTr="001C2592">
        <w:tc>
          <w:tcPr>
            <w:tcW w:w="675" w:type="dxa"/>
          </w:tcPr>
          <w:p w14:paraId="452FA093" w14:textId="61D64000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lang w:val="kk-KZ"/>
              </w:rPr>
              <w:t>4</w:t>
            </w:r>
          </w:p>
        </w:tc>
        <w:tc>
          <w:tcPr>
            <w:tcW w:w="2835" w:type="dxa"/>
            <w:vMerge w:val="restart"/>
          </w:tcPr>
          <w:p w14:paraId="0E69948F" w14:textId="4C699758" w:rsidR="005B16F2" w:rsidRPr="005B16F2" w:rsidRDefault="0071065F" w:rsidP="005B16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1)</w:t>
            </w:r>
            <w:r w:rsidR="005B16F2" w:rsidRPr="005B16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Мамандандырылған тар аядағы арнайы мәтіндердегі (интервью) мақсатты аудиторияға арналған терминдер мен ұғымдарды, тілдік оралымдарды талдау;</w:t>
            </w:r>
          </w:p>
          <w:p w14:paraId="23481845" w14:textId="77777777" w:rsidR="005B16F2" w:rsidRPr="005B16F2" w:rsidRDefault="005B16F2" w:rsidP="005B16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B16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2) ғылыми-көпшілік стильдің жанрлық және стильдік ерекшеліктеріне сай тілдік құралдарды орынды қолданып, интервью жазу.</w:t>
            </w:r>
          </w:p>
          <w:p w14:paraId="4F300AE8" w14:textId="19044F44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27984AB9" w14:textId="515CAEF0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14.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14:paraId="011F4884" w14:textId="749502CB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Ұлттық мәдениеттің жаһандану үрдісі. Тілдік норма. </w:t>
            </w:r>
            <w:proofErr w:type="spellStart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стиль.</w:t>
            </w:r>
          </w:p>
        </w:tc>
        <w:tc>
          <w:tcPr>
            <w:tcW w:w="850" w:type="dxa"/>
          </w:tcPr>
          <w:p w14:paraId="282DA873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7AA41BF7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04D1D66C" w14:textId="5F916BB0" w:rsidR="00B732EB" w:rsidRPr="00A20E7F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011B9686" w14:textId="77777777" w:rsidR="00B732EB" w:rsidRPr="00067F66" w:rsidRDefault="00B732EB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1A6A4961" w14:textId="68DD230A" w:rsidR="00B732EB" w:rsidRPr="009B19F3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37" w:type="dxa"/>
          </w:tcPr>
          <w:p w14:paraId="7A8DD8A4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2EBCFF15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Жаңа сабақ</w:t>
            </w:r>
          </w:p>
        </w:tc>
      </w:tr>
      <w:tr w:rsidR="00B732EB" w:rsidRPr="00067F66" w14:paraId="1911FA32" w14:textId="77777777" w:rsidTr="001C2592">
        <w:tc>
          <w:tcPr>
            <w:tcW w:w="675" w:type="dxa"/>
          </w:tcPr>
          <w:p w14:paraId="488FC85F" w14:textId="18C1F989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lang w:val="kk-KZ"/>
              </w:rPr>
              <w:t>5</w:t>
            </w:r>
          </w:p>
        </w:tc>
        <w:tc>
          <w:tcPr>
            <w:tcW w:w="2835" w:type="dxa"/>
            <w:vMerge/>
          </w:tcPr>
          <w:p w14:paraId="4F06D115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538FF409" w14:textId="5AEDAA82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15.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14:paraId="5491DC34" w14:textId="6AB31976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Экономикалық жаһандану. Сөзжасамдық тәсілдер .</w:t>
            </w:r>
          </w:p>
        </w:tc>
        <w:tc>
          <w:tcPr>
            <w:tcW w:w="850" w:type="dxa"/>
          </w:tcPr>
          <w:p w14:paraId="7AB9960C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3CBE3E6D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696D9D02" w14:textId="49DF9724" w:rsidR="00B732EB" w:rsidRPr="00A20E7F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2D2D4585" w14:textId="77777777" w:rsidR="00B732EB" w:rsidRPr="00067F66" w:rsidRDefault="00B732EB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3CD0D975" w14:textId="21B61B45" w:rsidR="00B732EB" w:rsidRPr="00A20E7F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37" w:type="dxa"/>
          </w:tcPr>
          <w:p w14:paraId="333324B0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4C133CD8" w14:textId="47B451F1" w:rsidR="00B732EB" w:rsidRPr="00067F66" w:rsidRDefault="00A83167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Аралас</w:t>
            </w:r>
            <w:r w:rsidR="00B732EB">
              <w:rPr>
                <w:rFonts w:ascii="Times New Roman" w:hAnsi="Times New Roman"/>
                <w:sz w:val="24"/>
                <w:lang w:val="kk-KZ"/>
              </w:rPr>
              <w:t xml:space="preserve"> сабақ</w:t>
            </w:r>
          </w:p>
        </w:tc>
      </w:tr>
      <w:tr w:rsidR="00B732EB" w:rsidRPr="00067F66" w14:paraId="26E10B58" w14:textId="77777777" w:rsidTr="001C2592">
        <w:trPr>
          <w:trHeight w:val="1585"/>
        </w:trPr>
        <w:tc>
          <w:tcPr>
            <w:tcW w:w="675" w:type="dxa"/>
          </w:tcPr>
          <w:p w14:paraId="61B80DD4" w14:textId="79C983B1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lang w:val="kk-KZ"/>
              </w:rPr>
              <w:t>6</w:t>
            </w:r>
          </w:p>
        </w:tc>
        <w:tc>
          <w:tcPr>
            <w:tcW w:w="2835" w:type="dxa"/>
            <w:vMerge/>
          </w:tcPr>
          <w:p w14:paraId="6CF76AA9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274BFF59" w14:textId="265FA85B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16.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</w:p>
          <w:p w14:paraId="6AC3BDC4" w14:textId="09A70B36" w:rsidR="00B732EB" w:rsidRPr="00AC25EB" w:rsidRDefault="00B732EB" w:rsidP="00B732E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Аумақтық жаһандану. Сөзжасамның аналитикалық тәсілі.</w:t>
            </w:r>
          </w:p>
        </w:tc>
        <w:tc>
          <w:tcPr>
            <w:tcW w:w="850" w:type="dxa"/>
          </w:tcPr>
          <w:p w14:paraId="72540974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1CFB8DA5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850" w:type="dxa"/>
          </w:tcPr>
          <w:p w14:paraId="7975B8FF" w14:textId="77777777" w:rsidR="00B732EB" w:rsidRPr="00067F66" w:rsidRDefault="00B732EB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14:paraId="34470879" w14:textId="77777777" w:rsidR="00B732EB" w:rsidRPr="00067F66" w:rsidRDefault="00B732EB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241CCAEC" w14:textId="0A2A1E0E" w:rsidR="00B732EB" w:rsidRPr="009B19F3" w:rsidRDefault="00B732EB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837" w:type="dxa"/>
          </w:tcPr>
          <w:p w14:paraId="7FA185B7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7293B058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Жаңа </w:t>
            </w:r>
            <w:r w:rsidRPr="00067F66">
              <w:rPr>
                <w:rFonts w:ascii="Times New Roman" w:hAnsi="Times New Roman"/>
                <w:sz w:val="24"/>
                <w:lang w:val="kk-KZ"/>
              </w:rPr>
              <w:t>сабақ</w:t>
            </w:r>
          </w:p>
        </w:tc>
      </w:tr>
      <w:tr w:rsidR="00B732EB" w:rsidRPr="00067F66" w14:paraId="3EFACB6C" w14:textId="77777777" w:rsidTr="001C2592">
        <w:tc>
          <w:tcPr>
            <w:tcW w:w="675" w:type="dxa"/>
          </w:tcPr>
          <w:p w14:paraId="227CEDB0" w14:textId="749FDA0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lang w:val="kk-KZ"/>
              </w:rPr>
              <w:t>7</w:t>
            </w:r>
          </w:p>
        </w:tc>
        <w:tc>
          <w:tcPr>
            <w:tcW w:w="2835" w:type="dxa"/>
            <w:vMerge/>
          </w:tcPr>
          <w:p w14:paraId="2DB72DB0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497FDE29" w14:textId="77777777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17.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14:paraId="67608DFB" w14:textId="195D7865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Ақпараттық- коммуникациялық </w:t>
            </w: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жаһандану. Сөзжасамның лексика-семантикалық тәсілі.</w:t>
            </w:r>
          </w:p>
        </w:tc>
        <w:tc>
          <w:tcPr>
            <w:tcW w:w="850" w:type="dxa"/>
          </w:tcPr>
          <w:p w14:paraId="7E33B63D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lastRenderedPageBreak/>
              <w:t>2</w:t>
            </w:r>
          </w:p>
        </w:tc>
        <w:tc>
          <w:tcPr>
            <w:tcW w:w="709" w:type="dxa"/>
          </w:tcPr>
          <w:p w14:paraId="20E33D1F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48AC8496" w14:textId="6D39D76A" w:rsidR="00B732EB" w:rsidRPr="00A20E7F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1D673C6C" w14:textId="77777777" w:rsidR="00B732EB" w:rsidRPr="00067F66" w:rsidRDefault="00B732EB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1C85AB1E" w14:textId="5F09F8D7" w:rsidR="00B732EB" w:rsidRPr="00A20E7F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37" w:type="dxa"/>
          </w:tcPr>
          <w:p w14:paraId="4F0253FF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275D3D06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 xml:space="preserve">Аралас сабақ </w:t>
            </w:r>
          </w:p>
        </w:tc>
      </w:tr>
      <w:tr w:rsidR="00B732EB" w:rsidRPr="0080312B" w14:paraId="441457E7" w14:textId="77777777" w:rsidTr="001C2592">
        <w:trPr>
          <w:trHeight w:val="2571"/>
        </w:trPr>
        <w:tc>
          <w:tcPr>
            <w:tcW w:w="675" w:type="dxa"/>
          </w:tcPr>
          <w:p w14:paraId="365AC993" w14:textId="7DABE00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lang w:val="kk-KZ"/>
              </w:rPr>
              <w:t>8</w:t>
            </w:r>
          </w:p>
        </w:tc>
        <w:tc>
          <w:tcPr>
            <w:tcW w:w="2835" w:type="dxa"/>
            <w:vMerge/>
          </w:tcPr>
          <w:p w14:paraId="53F3CFFD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260B4533" w14:textId="36364383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18.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14:paraId="4B7EF09B" w14:textId="48F04622" w:rsidR="00B732EB" w:rsidRPr="00AC25EB" w:rsidRDefault="00B732EB" w:rsidP="00B732E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Адамзат дамуының жаһандық мәселелері. Әдеби тілдің сөзжасамдық нормалары.</w:t>
            </w:r>
          </w:p>
        </w:tc>
        <w:tc>
          <w:tcPr>
            <w:tcW w:w="850" w:type="dxa"/>
          </w:tcPr>
          <w:p w14:paraId="5FE14006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5F621E96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523C5CB9" w14:textId="2DEAFB9F" w:rsidR="00B732EB" w:rsidRPr="00A20E7F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70BE0530" w14:textId="77777777" w:rsidR="00B732EB" w:rsidRPr="00067F66" w:rsidRDefault="00B732EB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44D9F66D" w14:textId="2AC3D6C2" w:rsidR="00B732EB" w:rsidRPr="009B19F3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37" w:type="dxa"/>
          </w:tcPr>
          <w:p w14:paraId="78CF9454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4E7A4776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Аралас сабақ</w:t>
            </w:r>
          </w:p>
        </w:tc>
      </w:tr>
      <w:tr w:rsidR="00B732EB" w:rsidRPr="00067F66" w14:paraId="680910DD" w14:textId="77777777" w:rsidTr="009B19F3">
        <w:tc>
          <w:tcPr>
            <w:tcW w:w="14709" w:type="dxa"/>
            <w:gridSpan w:val="11"/>
          </w:tcPr>
          <w:p w14:paraId="5B7D112F" w14:textId="77777777" w:rsidR="00B732EB" w:rsidRPr="00AC25EB" w:rsidRDefault="00B732EB" w:rsidP="005606A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IV бөлім. Адам өмірін сақтау. Тілдік жүйе және норма</w:t>
            </w:r>
          </w:p>
        </w:tc>
      </w:tr>
      <w:tr w:rsidR="00B732EB" w:rsidRPr="0080312B" w14:paraId="62426C27" w14:textId="77777777" w:rsidTr="001C2592">
        <w:tc>
          <w:tcPr>
            <w:tcW w:w="675" w:type="dxa"/>
          </w:tcPr>
          <w:p w14:paraId="3ED8D17E" w14:textId="028A2161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lang w:val="kk-KZ"/>
              </w:rPr>
              <w:t>9</w:t>
            </w:r>
          </w:p>
        </w:tc>
        <w:tc>
          <w:tcPr>
            <w:tcW w:w="2835" w:type="dxa"/>
            <w:vMerge w:val="restart"/>
          </w:tcPr>
          <w:tbl>
            <w:tblPr>
              <w:tblW w:w="2395" w:type="dxa"/>
              <w:tblLook w:val="04A0" w:firstRow="1" w:lastRow="0" w:firstColumn="1" w:lastColumn="0" w:noHBand="0" w:noVBand="1"/>
            </w:tblPr>
            <w:tblGrid>
              <w:gridCol w:w="2245"/>
              <w:gridCol w:w="222"/>
            </w:tblGrid>
            <w:tr w:rsidR="005B16F2" w:rsidRPr="00270C1F" w14:paraId="1F7B0C01" w14:textId="77777777" w:rsidTr="005B16F2">
              <w:trPr>
                <w:gridAfter w:val="1"/>
                <w:wAfter w:w="147" w:type="dxa"/>
                <w:trHeight w:val="1240"/>
              </w:trPr>
              <w:tc>
                <w:tcPr>
                  <w:tcW w:w="224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F126360" w14:textId="77777777" w:rsidR="005B16F2" w:rsidRPr="005B16F2" w:rsidRDefault="005B16F2" w:rsidP="00270C1F">
                  <w:pPr>
                    <w:framePr w:hSpace="180" w:wrap="around" w:vAnchor="text" w:hAnchor="text" w:x="116" w:y="1"/>
                    <w:spacing w:after="0" w:line="240" w:lineRule="auto"/>
                    <w:ind w:right="-253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5B1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1) Әртүрлі стильдегі (ғылыми, ресми ісқағаздар, публицистикалық, көркем әдебиет, ауызекі сөйлеу стилі) мәтіндердің тақырыбын, мақсатты аудиторияға сәйкес қызметін, құрылымын, тілдік ерекшелігін салыстыра талдау.</w:t>
                  </w:r>
                </w:p>
              </w:tc>
            </w:tr>
            <w:tr w:rsidR="005B16F2" w:rsidRPr="00270C1F" w14:paraId="13D32AB6" w14:textId="77777777" w:rsidTr="005B16F2">
              <w:trPr>
                <w:trHeight w:val="620"/>
              </w:trPr>
              <w:tc>
                <w:tcPr>
                  <w:tcW w:w="224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8849B2" w14:textId="77777777" w:rsidR="005B16F2" w:rsidRPr="005B16F2" w:rsidRDefault="005B16F2" w:rsidP="00270C1F">
                  <w:pPr>
                    <w:framePr w:hSpace="180" w:wrap="around" w:vAnchor="text" w:hAnchor="text" w:x="116" w:y="1"/>
                    <w:spacing w:after="0" w:line="240" w:lineRule="auto"/>
                    <w:ind w:right="-253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800881" w14:textId="77777777" w:rsidR="005B16F2" w:rsidRPr="005B16F2" w:rsidRDefault="005B16F2" w:rsidP="00270C1F">
                  <w:pPr>
                    <w:framePr w:hSpace="180" w:wrap="around" w:vAnchor="text" w:hAnchor="text" w:x="116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5B16F2" w:rsidRPr="00270C1F" w14:paraId="39FCF341" w14:textId="77777777" w:rsidTr="005B16F2">
              <w:trPr>
                <w:trHeight w:val="1240"/>
              </w:trPr>
              <w:tc>
                <w:tcPr>
                  <w:tcW w:w="22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1A4689" w14:textId="478EE4A4" w:rsidR="005B16F2" w:rsidRPr="005B16F2" w:rsidRDefault="005B16F2" w:rsidP="00270C1F">
                  <w:pPr>
                    <w:framePr w:hSpace="180" w:wrap="around" w:vAnchor="text" w:hAnchor="text" w:x="116" w:y="1"/>
                    <w:spacing w:line="240" w:lineRule="auto"/>
                    <w:ind w:right="-253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5B1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2)Мамандандырылған тар аядағы арнайы мәтіндердегі (мақала) мақсатты аудиторияға арналған терминдер мен ұғымдарды, тілдік оралымдарды талдау;</w:t>
                  </w:r>
                </w:p>
              </w:tc>
              <w:tc>
                <w:tcPr>
                  <w:tcW w:w="147" w:type="dxa"/>
                  <w:vAlign w:val="center"/>
                  <w:hideMark/>
                </w:tcPr>
                <w:p w14:paraId="3610B503" w14:textId="77777777" w:rsidR="005B16F2" w:rsidRPr="005B16F2" w:rsidRDefault="005B16F2" w:rsidP="00270C1F">
                  <w:pPr>
                    <w:framePr w:hSpace="180" w:wrap="around" w:vAnchor="text" w:hAnchor="text" w:x="11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14:paraId="1EE99522" w14:textId="082F3692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50761D23" w14:textId="77777777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19.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14:paraId="020B0256" w14:textId="03AEBB52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 өмірін қорғау – басты міндет. Сөз тазалығы.</w:t>
            </w:r>
          </w:p>
        </w:tc>
        <w:tc>
          <w:tcPr>
            <w:tcW w:w="850" w:type="dxa"/>
          </w:tcPr>
          <w:p w14:paraId="7B654D91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785DB9F2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3EB37D03" w14:textId="02EC3052" w:rsidR="00B732EB" w:rsidRPr="00A20E7F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06CFBEED" w14:textId="77777777" w:rsidR="00B732EB" w:rsidRPr="00067F66" w:rsidRDefault="00B732EB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6ADC2D9D" w14:textId="3A066ACB" w:rsidR="00B732EB" w:rsidRPr="00A20E7F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37" w:type="dxa"/>
          </w:tcPr>
          <w:p w14:paraId="1BCEBDA0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654D51A7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Жаңа </w:t>
            </w:r>
            <w:r w:rsidRPr="00067F66">
              <w:rPr>
                <w:rFonts w:ascii="Times New Roman" w:hAnsi="Times New Roman"/>
                <w:sz w:val="24"/>
                <w:lang w:val="kk-KZ"/>
              </w:rPr>
              <w:t xml:space="preserve"> сабақ</w:t>
            </w:r>
          </w:p>
        </w:tc>
      </w:tr>
      <w:tr w:rsidR="00B732EB" w:rsidRPr="00067F66" w14:paraId="536964D3" w14:textId="77777777" w:rsidTr="001C2592">
        <w:tc>
          <w:tcPr>
            <w:tcW w:w="675" w:type="dxa"/>
          </w:tcPr>
          <w:p w14:paraId="293BF101" w14:textId="2ED7EB32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20</w:t>
            </w:r>
          </w:p>
        </w:tc>
        <w:tc>
          <w:tcPr>
            <w:tcW w:w="2835" w:type="dxa"/>
            <w:vMerge/>
          </w:tcPr>
          <w:p w14:paraId="7B998F39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33D0A5B0" w14:textId="77777777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20.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14:paraId="4D187212" w14:textId="7ADC4D7E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Адамның денсаулығы – қоғам байлығы. Тіркестердің мағыналық байланысы.</w:t>
            </w:r>
          </w:p>
        </w:tc>
        <w:tc>
          <w:tcPr>
            <w:tcW w:w="850" w:type="dxa"/>
          </w:tcPr>
          <w:p w14:paraId="3DDCF9D3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6168F2F6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123DA302" w14:textId="4633FBE0" w:rsidR="00B732EB" w:rsidRPr="00A20E7F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61A33CD2" w14:textId="77777777" w:rsidR="00B732EB" w:rsidRPr="00067F66" w:rsidRDefault="00B732EB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4E612DDD" w14:textId="53529F88" w:rsidR="00B732EB" w:rsidRPr="009B19F3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37" w:type="dxa"/>
          </w:tcPr>
          <w:p w14:paraId="01294E81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28B56ED3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 xml:space="preserve">Аралас сабақ </w:t>
            </w:r>
          </w:p>
        </w:tc>
      </w:tr>
      <w:tr w:rsidR="00B732EB" w:rsidRPr="00067F66" w14:paraId="6897A7F2" w14:textId="77777777" w:rsidTr="001C2592">
        <w:tc>
          <w:tcPr>
            <w:tcW w:w="675" w:type="dxa"/>
          </w:tcPr>
          <w:p w14:paraId="0D4DE5A2" w14:textId="29F06A69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21</w:t>
            </w:r>
          </w:p>
        </w:tc>
        <w:tc>
          <w:tcPr>
            <w:tcW w:w="2835" w:type="dxa"/>
            <w:vMerge/>
          </w:tcPr>
          <w:p w14:paraId="006F3419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7FFA3748" w14:textId="00B7ED1A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21.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</w:p>
          <w:p w14:paraId="452E580E" w14:textId="7FE22704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Адам өмірі және қоршаған орта. Сөйлем мүшелерінің орын тәртібі. Көркем әдебиет стилі.</w:t>
            </w:r>
          </w:p>
        </w:tc>
        <w:tc>
          <w:tcPr>
            <w:tcW w:w="850" w:type="dxa"/>
          </w:tcPr>
          <w:p w14:paraId="1DF4FB0A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5A4F676D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850" w:type="dxa"/>
          </w:tcPr>
          <w:p w14:paraId="333FB4AA" w14:textId="77777777" w:rsidR="00B732EB" w:rsidRPr="00067F66" w:rsidRDefault="00B732EB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14:paraId="2E029F19" w14:textId="77777777" w:rsidR="00B732EB" w:rsidRPr="00067F66" w:rsidRDefault="00B732EB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359E448B" w14:textId="77777777" w:rsidR="00B732EB" w:rsidRPr="00067F66" w:rsidRDefault="00B732EB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837" w:type="dxa"/>
          </w:tcPr>
          <w:p w14:paraId="13B866C2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244AE749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Аралас </w:t>
            </w:r>
            <w:r w:rsidRPr="00067F66">
              <w:rPr>
                <w:rFonts w:ascii="Times New Roman" w:hAnsi="Times New Roman"/>
                <w:sz w:val="24"/>
                <w:lang w:val="kk-KZ"/>
              </w:rPr>
              <w:t>сабақ</w:t>
            </w:r>
          </w:p>
        </w:tc>
      </w:tr>
      <w:tr w:rsidR="00B732EB" w:rsidRPr="00067F66" w14:paraId="02A32EC9" w14:textId="77777777" w:rsidTr="001C2592">
        <w:tc>
          <w:tcPr>
            <w:tcW w:w="675" w:type="dxa"/>
          </w:tcPr>
          <w:p w14:paraId="1D12D33F" w14:textId="700D0B0B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22</w:t>
            </w:r>
          </w:p>
        </w:tc>
        <w:tc>
          <w:tcPr>
            <w:tcW w:w="2835" w:type="dxa"/>
            <w:vMerge/>
          </w:tcPr>
          <w:p w14:paraId="763ED3AD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38998D71" w14:textId="425CADF2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 xml:space="preserve">Тақырып 22. </w:t>
            </w:r>
          </w:p>
          <w:p w14:paraId="634B921A" w14:textId="6FBBF22B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Спорттың адам </w:t>
            </w: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өміріне пайдасы. Мәтіндегі сөйлемдердің орын тәртібі.</w:t>
            </w:r>
          </w:p>
        </w:tc>
        <w:tc>
          <w:tcPr>
            <w:tcW w:w="850" w:type="dxa"/>
          </w:tcPr>
          <w:p w14:paraId="6530CBD4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lastRenderedPageBreak/>
              <w:t>2</w:t>
            </w:r>
          </w:p>
        </w:tc>
        <w:tc>
          <w:tcPr>
            <w:tcW w:w="709" w:type="dxa"/>
          </w:tcPr>
          <w:p w14:paraId="1C0882CC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0D8E8C7A" w14:textId="751A9B4B" w:rsidR="00B732EB" w:rsidRPr="00A20E7F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30AFD8EC" w14:textId="77777777" w:rsidR="00B732EB" w:rsidRPr="00067F66" w:rsidRDefault="00B732EB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65219CD7" w14:textId="18C47513" w:rsidR="00B732EB" w:rsidRPr="009B19F3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37" w:type="dxa"/>
          </w:tcPr>
          <w:p w14:paraId="558ACC68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48D085A0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 xml:space="preserve">Аралас сабақ </w:t>
            </w:r>
          </w:p>
        </w:tc>
      </w:tr>
      <w:tr w:rsidR="00B732EB" w:rsidRPr="00067F66" w14:paraId="2F881D7D" w14:textId="77777777" w:rsidTr="009B19F3">
        <w:tc>
          <w:tcPr>
            <w:tcW w:w="14709" w:type="dxa"/>
            <w:gridSpan w:val="11"/>
          </w:tcPr>
          <w:p w14:paraId="49467876" w14:textId="77777777" w:rsidR="00B732EB" w:rsidRPr="00AC25EB" w:rsidRDefault="00B732EB" w:rsidP="005606A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V бөлім. Сәулет өнері. Тілдік жүйе және норма</w:t>
            </w:r>
          </w:p>
        </w:tc>
      </w:tr>
      <w:tr w:rsidR="00B732EB" w:rsidRPr="00067F66" w14:paraId="4C8C8691" w14:textId="77777777" w:rsidTr="001C2592">
        <w:tc>
          <w:tcPr>
            <w:tcW w:w="675" w:type="dxa"/>
          </w:tcPr>
          <w:p w14:paraId="13E00DFE" w14:textId="4F94FA04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lang w:val="kk-KZ"/>
              </w:rPr>
              <w:t>3</w:t>
            </w:r>
          </w:p>
        </w:tc>
        <w:tc>
          <w:tcPr>
            <w:tcW w:w="2835" w:type="dxa"/>
            <w:vMerge w:val="restart"/>
          </w:tcPr>
          <w:tbl>
            <w:tblPr>
              <w:tblW w:w="2394" w:type="dxa"/>
              <w:tblLook w:val="04A0" w:firstRow="1" w:lastRow="0" w:firstColumn="1" w:lastColumn="0" w:noHBand="0" w:noVBand="1"/>
            </w:tblPr>
            <w:tblGrid>
              <w:gridCol w:w="2498"/>
            </w:tblGrid>
            <w:tr w:rsidR="00F73616" w:rsidRPr="00270C1F" w14:paraId="626F46D7" w14:textId="77777777" w:rsidTr="005B16F2">
              <w:trPr>
                <w:trHeight w:val="786"/>
              </w:trPr>
              <w:tc>
                <w:tcPr>
                  <w:tcW w:w="2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7A5E5D7" w14:textId="2B0EF3D1" w:rsidR="00F73616" w:rsidRPr="005B16F2" w:rsidRDefault="00F73616" w:rsidP="00270C1F">
                  <w:pPr>
                    <w:framePr w:hSpace="180" w:wrap="around" w:vAnchor="text" w:hAnchor="text" w:x="116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F736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1)Мамандандырылған тар аядағы арнайы мәтіндердегі (мақала) мақсатты аудиторияға арналған терминдер мен ұғымдарды, тілдік оралымдарды талдау;</w:t>
                  </w:r>
                </w:p>
              </w:tc>
            </w:tr>
            <w:tr w:rsidR="00F73616" w:rsidRPr="00270C1F" w14:paraId="56784932" w14:textId="77777777" w:rsidTr="005B16F2">
              <w:trPr>
                <w:trHeight w:val="1572"/>
              </w:trPr>
              <w:tc>
                <w:tcPr>
                  <w:tcW w:w="2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1FD88DC" w14:textId="09C1AD66" w:rsidR="00F73616" w:rsidRPr="005B16F2" w:rsidRDefault="00F73616" w:rsidP="00270C1F">
                  <w:pPr>
                    <w:framePr w:hSpace="180" w:wrap="around" w:vAnchor="text" w:hAnchor="text" w:x="11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F7361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2) әртүрлі тақырып бойынша көркемдегіш құралдарды ұтымды қолданып, шығармашылық жұмыстар (өлең, хат, әңгіме, шығарма) ұсына білу.</w:t>
                  </w:r>
                </w:p>
              </w:tc>
            </w:tr>
          </w:tbl>
          <w:p w14:paraId="15858AFD" w14:textId="562FD0F3" w:rsidR="00B732EB" w:rsidRPr="00067F66" w:rsidRDefault="005B16F2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2127" w:type="dxa"/>
          </w:tcPr>
          <w:p w14:paraId="100A8F9E" w14:textId="6BE4E7EF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23.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14:paraId="3F31CADA" w14:textId="5E8FCB6F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Таңғажайып сәулет өнері. Тілдік жүйе және норма. Сөйлем және мәтін деңгейінде қойылатын тыныс белгілер.Үтір.</w:t>
            </w:r>
          </w:p>
        </w:tc>
        <w:tc>
          <w:tcPr>
            <w:tcW w:w="850" w:type="dxa"/>
          </w:tcPr>
          <w:p w14:paraId="743FD6D9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502231E0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850" w:type="dxa"/>
          </w:tcPr>
          <w:p w14:paraId="4AE03FB5" w14:textId="77777777" w:rsidR="00B732EB" w:rsidRPr="00067F66" w:rsidRDefault="00B732EB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14:paraId="17F8DAB9" w14:textId="77777777" w:rsidR="00B732EB" w:rsidRPr="00067F66" w:rsidRDefault="00B732EB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40EBA820" w14:textId="77777777" w:rsidR="00B732EB" w:rsidRPr="00067F66" w:rsidRDefault="00B732EB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837" w:type="dxa"/>
          </w:tcPr>
          <w:p w14:paraId="2B9DA0F4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59347580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 xml:space="preserve">Жаңа сабақ </w:t>
            </w:r>
          </w:p>
        </w:tc>
      </w:tr>
      <w:tr w:rsidR="00B732EB" w:rsidRPr="00067F66" w14:paraId="3805FE23" w14:textId="77777777" w:rsidTr="001C2592">
        <w:tc>
          <w:tcPr>
            <w:tcW w:w="675" w:type="dxa"/>
          </w:tcPr>
          <w:p w14:paraId="46134510" w14:textId="74618915" w:rsidR="00B732EB" w:rsidRPr="00087B53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87B53">
              <w:rPr>
                <w:rFonts w:ascii="Times New Roman" w:hAnsi="Times New Roman"/>
                <w:sz w:val="24"/>
                <w:lang w:val="kk-KZ"/>
              </w:rPr>
              <w:t>24</w:t>
            </w:r>
          </w:p>
        </w:tc>
        <w:tc>
          <w:tcPr>
            <w:tcW w:w="2835" w:type="dxa"/>
            <w:vMerge/>
          </w:tcPr>
          <w:p w14:paraId="6C4D4F3A" w14:textId="77777777" w:rsidR="00B732EB" w:rsidRPr="00087B53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0B59A8A2" w14:textId="6FC3193A" w:rsidR="00B732EB" w:rsidRPr="00087B53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87B53">
              <w:rPr>
                <w:rFonts w:ascii="Times New Roman" w:hAnsi="Times New Roman"/>
                <w:b/>
                <w:sz w:val="24"/>
                <w:lang w:val="kk-KZ"/>
              </w:rPr>
              <w:t xml:space="preserve">Тақырып 24. </w:t>
            </w:r>
            <w:r w:rsidRPr="00087B5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14:paraId="6CE54ACB" w14:textId="0E6781E6" w:rsidR="00B732EB" w:rsidRPr="00087B53" w:rsidRDefault="00B732EB" w:rsidP="00B732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87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Киіз үй – ғажап сәулет туындысы. </w:t>
            </w:r>
            <w:proofErr w:type="spellStart"/>
            <w:r w:rsidRPr="00087B53">
              <w:rPr>
                <w:rFonts w:ascii="Times New Roman" w:hAnsi="Times New Roman" w:cs="Times New Roman"/>
                <w:sz w:val="24"/>
                <w:szCs w:val="24"/>
              </w:rPr>
              <w:t>Тырнақша</w:t>
            </w:r>
            <w:proofErr w:type="spellEnd"/>
            <w:r w:rsidRPr="00087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33734F26" w14:textId="77777777" w:rsidR="00B732EB" w:rsidRPr="00087B53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87B53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69B032F4" w14:textId="77777777" w:rsidR="00B732EB" w:rsidRPr="00087B53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279FA5CA" w14:textId="06D68C28" w:rsidR="00B732EB" w:rsidRPr="00087B53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7B53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32A8067B" w14:textId="77777777" w:rsidR="00B732EB" w:rsidRPr="00087B53" w:rsidRDefault="00B732EB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730D7D30" w14:textId="6FCB7C79" w:rsidR="00B732EB" w:rsidRPr="00087B53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087B53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37" w:type="dxa"/>
          </w:tcPr>
          <w:p w14:paraId="678898D7" w14:textId="77777777" w:rsidR="00B732EB" w:rsidRPr="00087B53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7E5C5A6D" w14:textId="2C415831" w:rsidR="00B732EB" w:rsidRPr="00087B53" w:rsidRDefault="000253A8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87B53">
              <w:rPr>
                <w:rFonts w:ascii="Times New Roman" w:hAnsi="Times New Roman"/>
                <w:sz w:val="24"/>
                <w:lang w:val="kk-KZ"/>
              </w:rPr>
              <w:t>Бекіту</w:t>
            </w:r>
            <w:r w:rsidR="00B732EB" w:rsidRPr="00087B53">
              <w:rPr>
                <w:rFonts w:ascii="Times New Roman" w:hAnsi="Times New Roman"/>
                <w:sz w:val="24"/>
                <w:lang w:val="kk-KZ"/>
              </w:rPr>
              <w:t xml:space="preserve"> сабақ</w:t>
            </w:r>
          </w:p>
        </w:tc>
      </w:tr>
      <w:tr w:rsidR="00B732EB" w:rsidRPr="0080312B" w14:paraId="4B082344" w14:textId="77777777" w:rsidTr="001C2592">
        <w:tc>
          <w:tcPr>
            <w:tcW w:w="675" w:type="dxa"/>
          </w:tcPr>
          <w:p w14:paraId="58F345FA" w14:textId="77FD5398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lang w:val="kk-KZ"/>
              </w:rPr>
              <w:t>5</w:t>
            </w:r>
          </w:p>
        </w:tc>
        <w:tc>
          <w:tcPr>
            <w:tcW w:w="2835" w:type="dxa"/>
            <w:vMerge/>
          </w:tcPr>
          <w:p w14:paraId="07D069AE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406AF1E5" w14:textId="6FAE18BC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25.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14:paraId="6172F43A" w14:textId="7B270F28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Дизайн өнерінің даму тарихы. Жақша. Нүктелі үтір.</w:t>
            </w:r>
          </w:p>
        </w:tc>
        <w:tc>
          <w:tcPr>
            <w:tcW w:w="850" w:type="dxa"/>
          </w:tcPr>
          <w:p w14:paraId="121041DF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14BBB19A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7F990D26" w14:textId="159FBC08" w:rsidR="00B732EB" w:rsidRPr="00A20E7F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2D9A7174" w14:textId="77777777" w:rsidR="00B732EB" w:rsidRPr="00067F66" w:rsidRDefault="00B732EB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18FF325B" w14:textId="2BFD4245" w:rsidR="00B732EB" w:rsidRPr="009B19F3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37" w:type="dxa"/>
          </w:tcPr>
          <w:p w14:paraId="113B7DEA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325A3DF8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Жаңа сабақ</w:t>
            </w:r>
          </w:p>
        </w:tc>
      </w:tr>
      <w:tr w:rsidR="00B732EB" w:rsidRPr="00067F66" w14:paraId="0E4A9F36" w14:textId="77777777" w:rsidTr="001C2592">
        <w:tc>
          <w:tcPr>
            <w:tcW w:w="675" w:type="dxa"/>
          </w:tcPr>
          <w:p w14:paraId="123DCF2F" w14:textId="6EA93713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lang w:val="kk-KZ"/>
              </w:rPr>
              <w:t>6</w:t>
            </w:r>
          </w:p>
        </w:tc>
        <w:tc>
          <w:tcPr>
            <w:tcW w:w="2835" w:type="dxa"/>
            <w:vMerge/>
          </w:tcPr>
          <w:p w14:paraId="6841EBA1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64D370BD" w14:textId="20C560E9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26.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14:paraId="43F96A1C" w14:textId="7951D0FF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сәулет өнерінің көне ескерткіштері. Сызықша. Бастауыш пен баяндауыштың арасына қойылатын сызықша.</w:t>
            </w:r>
          </w:p>
        </w:tc>
        <w:tc>
          <w:tcPr>
            <w:tcW w:w="850" w:type="dxa"/>
          </w:tcPr>
          <w:p w14:paraId="5268A038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12D75B57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6AD7C7A8" w14:textId="214126A4" w:rsidR="00B732EB" w:rsidRPr="00A20E7F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73137AEE" w14:textId="77777777" w:rsidR="00B732EB" w:rsidRPr="00067F66" w:rsidRDefault="00B732EB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4D5FE2E3" w14:textId="1D0EF9E6" w:rsidR="00B732EB" w:rsidRPr="009B19F3" w:rsidRDefault="00A20E7F" w:rsidP="00A20E7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37" w:type="dxa"/>
          </w:tcPr>
          <w:p w14:paraId="729003FD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19F605D6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 xml:space="preserve">Аралас сабақ </w:t>
            </w:r>
          </w:p>
        </w:tc>
      </w:tr>
      <w:tr w:rsidR="00B732EB" w:rsidRPr="00067F66" w14:paraId="76113058" w14:textId="77777777" w:rsidTr="001C2592">
        <w:tc>
          <w:tcPr>
            <w:tcW w:w="675" w:type="dxa"/>
          </w:tcPr>
          <w:p w14:paraId="5FCAA47F" w14:textId="74914F91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lang w:val="kk-KZ"/>
              </w:rPr>
              <w:t>7</w:t>
            </w:r>
          </w:p>
        </w:tc>
        <w:tc>
          <w:tcPr>
            <w:tcW w:w="2835" w:type="dxa"/>
            <w:vMerge/>
          </w:tcPr>
          <w:p w14:paraId="7C1579B8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5EEB8306" w14:textId="5DFA353D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27.</w:t>
            </w:r>
          </w:p>
          <w:p w14:paraId="20B983A0" w14:textId="431CAF4B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Қазақтың танымал сәулетшілері. </w:t>
            </w: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Ғылыми әдебиет тілінің сөз бедері.</w:t>
            </w:r>
          </w:p>
        </w:tc>
        <w:tc>
          <w:tcPr>
            <w:tcW w:w="850" w:type="dxa"/>
          </w:tcPr>
          <w:p w14:paraId="07FB4641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lastRenderedPageBreak/>
              <w:t>2</w:t>
            </w:r>
          </w:p>
        </w:tc>
        <w:tc>
          <w:tcPr>
            <w:tcW w:w="709" w:type="dxa"/>
          </w:tcPr>
          <w:p w14:paraId="4DC2D6C5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850" w:type="dxa"/>
          </w:tcPr>
          <w:p w14:paraId="46B63562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14:paraId="572AC711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1F23C88B" w14:textId="05091392" w:rsidR="00B732EB" w:rsidRPr="009B19F3" w:rsidRDefault="00B732EB" w:rsidP="005606A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837" w:type="dxa"/>
          </w:tcPr>
          <w:p w14:paraId="3AD14F84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0AE45EB0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Жаңа сабақ</w:t>
            </w:r>
          </w:p>
        </w:tc>
      </w:tr>
      <w:tr w:rsidR="00B732EB" w:rsidRPr="00067F66" w14:paraId="2A803A80" w14:textId="77777777" w:rsidTr="001C2592">
        <w:tc>
          <w:tcPr>
            <w:tcW w:w="675" w:type="dxa"/>
          </w:tcPr>
          <w:p w14:paraId="0C7898D5" w14:textId="2DD12B08" w:rsidR="00B732EB" w:rsidRPr="00AB5683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B5683">
              <w:rPr>
                <w:rFonts w:ascii="Times New Roman" w:hAnsi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lang w:val="kk-KZ"/>
              </w:rPr>
              <w:t>8</w:t>
            </w:r>
          </w:p>
        </w:tc>
        <w:tc>
          <w:tcPr>
            <w:tcW w:w="2835" w:type="dxa"/>
            <w:vMerge/>
          </w:tcPr>
          <w:p w14:paraId="098BD669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4A2B57B4" w14:textId="7F2B19E2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28.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14:paraId="54AD2201" w14:textId="26FC4865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</w:t>
            </w:r>
            <w:proofErr w:type="spellEnd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сәулет</w:t>
            </w:r>
            <w:proofErr w:type="spellEnd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туындылары</w:t>
            </w:r>
            <w:proofErr w:type="spellEnd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14:paraId="10FE727B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0C7AA4AA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580BC847" w14:textId="2637F6E9" w:rsidR="00B732EB" w:rsidRPr="008542FE" w:rsidRDefault="008542FE" w:rsidP="008542F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570F2050" w14:textId="77777777" w:rsidR="00B732EB" w:rsidRPr="00067F66" w:rsidRDefault="00B732EB" w:rsidP="008542F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7A5772B4" w14:textId="4C07FD18" w:rsidR="00B732EB" w:rsidRPr="008542FE" w:rsidRDefault="008542FE" w:rsidP="008542F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37" w:type="dxa"/>
          </w:tcPr>
          <w:p w14:paraId="07D854D6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113B4985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 xml:space="preserve">Аралас сабақ </w:t>
            </w:r>
          </w:p>
        </w:tc>
      </w:tr>
      <w:tr w:rsidR="00B732EB" w:rsidRPr="00AB5683" w14:paraId="181DA0E6" w14:textId="77777777" w:rsidTr="009B19F3">
        <w:tc>
          <w:tcPr>
            <w:tcW w:w="14709" w:type="dxa"/>
            <w:gridSpan w:val="11"/>
          </w:tcPr>
          <w:p w14:paraId="693457EA" w14:textId="5559425C" w:rsidR="00B732EB" w:rsidRPr="00AC25EB" w:rsidRDefault="00B732EB" w:rsidP="005606A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 xml:space="preserve">VI бөлім. Қазақстан бүгінгі әлемде: Қазақстанның өткені мен келешегі. 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Шешендік сөздер.</w:t>
            </w:r>
          </w:p>
        </w:tc>
      </w:tr>
      <w:tr w:rsidR="00B732EB" w:rsidRPr="00067F66" w14:paraId="4FA4A240" w14:textId="77777777" w:rsidTr="001C2592">
        <w:tc>
          <w:tcPr>
            <w:tcW w:w="675" w:type="dxa"/>
          </w:tcPr>
          <w:p w14:paraId="43B258D1" w14:textId="40120DCF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lang w:val="kk-KZ"/>
              </w:rPr>
              <w:t>9</w:t>
            </w:r>
          </w:p>
        </w:tc>
        <w:tc>
          <w:tcPr>
            <w:tcW w:w="2835" w:type="dxa"/>
            <w:vMerge w:val="restart"/>
          </w:tcPr>
          <w:tbl>
            <w:tblPr>
              <w:tblW w:w="2359" w:type="dxa"/>
              <w:tblLook w:val="04A0" w:firstRow="1" w:lastRow="0" w:firstColumn="1" w:lastColumn="0" w:noHBand="0" w:noVBand="1"/>
            </w:tblPr>
            <w:tblGrid>
              <w:gridCol w:w="2359"/>
            </w:tblGrid>
            <w:tr w:rsidR="006B67DA" w:rsidRPr="00270C1F" w14:paraId="66CD5D90" w14:textId="77777777" w:rsidTr="0071065F">
              <w:trPr>
                <w:trHeight w:val="1337"/>
              </w:trPr>
              <w:tc>
                <w:tcPr>
                  <w:tcW w:w="23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0F1CB7" w14:textId="08FA7A9A" w:rsidR="006B67DA" w:rsidRPr="0071065F" w:rsidRDefault="006B67DA" w:rsidP="00270C1F">
                  <w:pPr>
                    <w:framePr w:hSpace="180" w:wrap="around" w:vAnchor="text" w:hAnchor="text" w:x="116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6B67DA"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1) Әртүрлі графиктік мәтіндердегі (кесте, диаграмма, сызба, шартты белгі) мәліметтерді салыстырып талдау, негізгі үрдістерді анықтау;</w:t>
                  </w:r>
                </w:p>
              </w:tc>
            </w:tr>
            <w:tr w:rsidR="006B67DA" w:rsidRPr="00270C1F" w14:paraId="4D87458B" w14:textId="77777777" w:rsidTr="0071065F">
              <w:trPr>
                <w:trHeight w:val="668"/>
              </w:trPr>
              <w:tc>
                <w:tcPr>
                  <w:tcW w:w="23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8B4948" w14:textId="44F4DAD2" w:rsidR="006B67DA" w:rsidRPr="0071065F" w:rsidRDefault="006B67DA" w:rsidP="00270C1F">
                  <w:pPr>
                    <w:framePr w:hSpace="180" w:wrap="around" w:vAnchor="text" w:hAnchor="text" w:x="116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val="kk-KZ"/>
                    </w:rPr>
                  </w:pPr>
                  <w:r w:rsidRPr="006B67DA"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w:t>2) мәтін және мәтін үзінділері деңгейінде тыныс белгілерін қолдана білу.</w:t>
                  </w:r>
                </w:p>
              </w:tc>
            </w:tr>
          </w:tbl>
          <w:p w14:paraId="2C062BC9" w14:textId="45CFFB34" w:rsidR="00B732EB" w:rsidRPr="00067F66" w:rsidRDefault="0071065F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71065F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 </w:t>
            </w:r>
          </w:p>
        </w:tc>
        <w:tc>
          <w:tcPr>
            <w:tcW w:w="2127" w:type="dxa"/>
          </w:tcPr>
          <w:p w14:paraId="5037AD2D" w14:textId="4F96038F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 xml:space="preserve">Тақырып 29. </w:t>
            </w:r>
          </w:p>
          <w:p w14:paraId="03CA7A0B" w14:textId="0858D476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Ұлт тарихындағы кеңістік пен уақыт. </w:t>
            </w:r>
            <w:proofErr w:type="spellStart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стиль.</w:t>
            </w:r>
          </w:p>
        </w:tc>
        <w:tc>
          <w:tcPr>
            <w:tcW w:w="850" w:type="dxa"/>
          </w:tcPr>
          <w:p w14:paraId="09B89812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09AE9421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850" w:type="dxa"/>
          </w:tcPr>
          <w:p w14:paraId="09756233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14:paraId="7744F872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2BFC16EA" w14:textId="48406C9B" w:rsidR="00B732EB" w:rsidRPr="009B19F3" w:rsidRDefault="00B732EB" w:rsidP="005606A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837" w:type="dxa"/>
          </w:tcPr>
          <w:p w14:paraId="0107DF43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260CAF0F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 xml:space="preserve">Аралас сабақ </w:t>
            </w:r>
          </w:p>
        </w:tc>
      </w:tr>
      <w:tr w:rsidR="00B732EB" w:rsidRPr="0080312B" w14:paraId="7BDC4B54" w14:textId="77777777" w:rsidTr="001C2592">
        <w:tc>
          <w:tcPr>
            <w:tcW w:w="675" w:type="dxa"/>
          </w:tcPr>
          <w:p w14:paraId="79F14162" w14:textId="6206F72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30</w:t>
            </w:r>
          </w:p>
        </w:tc>
        <w:tc>
          <w:tcPr>
            <w:tcW w:w="2835" w:type="dxa"/>
            <w:vMerge/>
          </w:tcPr>
          <w:p w14:paraId="376643BD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168A0029" w14:textId="4BA5AD41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 xml:space="preserve">Тақырып 30. </w:t>
            </w:r>
          </w:p>
          <w:p w14:paraId="69417C4E" w14:textId="0C910AC0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85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Тіл – тарихтың айнасы. Әліпби.</w:t>
            </w:r>
          </w:p>
        </w:tc>
        <w:tc>
          <w:tcPr>
            <w:tcW w:w="850" w:type="dxa"/>
          </w:tcPr>
          <w:p w14:paraId="104AA397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1A7296DF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3912B9A3" w14:textId="3CF0C4CB" w:rsidR="00B732EB" w:rsidRPr="008542FE" w:rsidRDefault="008542FE" w:rsidP="008542F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1E6866C7" w14:textId="77777777" w:rsidR="00B732EB" w:rsidRPr="00067F66" w:rsidRDefault="00B732EB" w:rsidP="008542F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263B9B7D" w14:textId="7BBA72D7" w:rsidR="00B732EB" w:rsidRPr="008542FE" w:rsidRDefault="008542FE" w:rsidP="008542F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37" w:type="dxa"/>
          </w:tcPr>
          <w:p w14:paraId="57C8D0EB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4E039E4A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Жаңа сабақ</w:t>
            </w:r>
          </w:p>
        </w:tc>
      </w:tr>
      <w:tr w:rsidR="00B732EB" w:rsidRPr="00067F66" w14:paraId="106941B5" w14:textId="77777777" w:rsidTr="001C2592">
        <w:tc>
          <w:tcPr>
            <w:tcW w:w="675" w:type="dxa"/>
          </w:tcPr>
          <w:p w14:paraId="4D42DC89" w14:textId="2157FAE0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2835" w:type="dxa"/>
            <w:vMerge/>
          </w:tcPr>
          <w:p w14:paraId="191359E6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359CFB62" w14:textId="04D58B8A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31.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14:paraId="166C9623" w14:textId="10610606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Ел іші – өнер кеніші. Шешендік өнер негіздері.</w:t>
            </w:r>
          </w:p>
        </w:tc>
        <w:tc>
          <w:tcPr>
            <w:tcW w:w="850" w:type="dxa"/>
          </w:tcPr>
          <w:p w14:paraId="5EC87E6D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4CA700E6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3DDA6793" w14:textId="072A877E" w:rsidR="00B732EB" w:rsidRPr="008542FE" w:rsidRDefault="008542FE" w:rsidP="008542F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7EC43B14" w14:textId="77777777" w:rsidR="00B732EB" w:rsidRPr="00067F66" w:rsidRDefault="00B732EB" w:rsidP="008542F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491B75D0" w14:textId="059C9949" w:rsidR="00B732EB" w:rsidRPr="009B19F3" w:rsidRDefault="008542FE" w:rsidP="008542F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37" w:type="dxa"/>
          </w:tcPr>
          <w:p w14:paraId="3D8376AB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776C4A3F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Аралас сабақ</w:t>
            </w:r>
          </w:p>
        </w:tc>
      </w:tr>
      <w:tr w:rsidR="00B732EB" w:rsidRPr="00067F66" w14:paraId="17A331CE" w14:textId="77777777" w:rsidTr="001C2592">
        <w:tc>
          <w:tcPr>
            <w:tcW w:w="675" w:type="dxa"/>
          </w:tcPr>
          <w:p w14:paraId="310A891B" w14:textId="48D8DC95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2835" w:type="dxa"/>
            <w:vMerge/>
          </w:tcPr>
          <w:p w14:paraId="7C3AAE2A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269B0699" w14:textId="1110A813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 xml:space="preserve">Тақырып 32. </w:t>
            </w:r>
          </w:p>
          <w:p w14:paraId="72388DE5" w14:textId="1D8E020B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Қазақстанның алғашқы кәсіби суретшілері. Шешендік өнер тарихы.</w:t>
            </w:r>
          </w:p>
        </w:tc>
        <w:tc>
          <w:tcPr>
            <w:tcW w:w="850" w:type="dxa"/>
          </w:tcPr>
          <w:p w14:paraId="7EA88824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227BDA52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04733E67" w14:textId="2049274B" w:rsidR="00B732EB" w:rsidRPr="008542FE" w:rsidRDefault="008542FE" w:rsidP="008542F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542DBB40" w14:textId="77777777" w:rsidR="00B732EB" w:rsidRPr="00067F66" w:rsidRDefault="00B732EB" w:rsidP="008542F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79756B2D" w14:textId="317539FE" w:rsidR="00B732EB" w:rsidRPr="009B19F3" w:rsidRDefault="008542FE" w:rsidP="008542F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37" w:type="dxa"/>
          </w:tcPr>
          <w:p w14:paraId="289D90E4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3FCC31E7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Аралас сабақ</w:t>
            </w:r>
          </w:p>
        </w:tc>
      </w:tr>
      <w:tr w:rsidR="00B732EB" w:rsidRPr="00067F66" w14:paraId="045A400E" w14:textId="77777777" w:rsidTr="001C2592">
        <w:tc>
          <w:tcPr>
            <w:tcW w:w="675" w:type="dxa"/>
          </w:tcPr>
          <w:p w14:paraId="6ABA58DE" w14:textId="6AF481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lang w:val="kk-KZ"/>
              </w:rPr>
              <w:t>3</w:t>
            </w:r>
          </w:p>
        </w:tc>
        <w:tc>
          <w:tcPr>
            <w:tcW w:w="2835" w:type="dxa"/>
            <w:vMerge/>
          </w:tcPr>
          <w:p w14:paraId="09F01CDC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2724CBF0" w14:textId="41D80418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33.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14:paraId="5B8FE017" w14:textId="006E1DED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85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Сәндік өнер. Тоқыма дизайны. </w:t>
            </w:r>
            <w:proofErr w:type="spellStart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стиль</w:t>
            </w: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14:paraId="3994A6BA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16CCF548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4FEA781D" w14:textId="736501F4" w:rsidR="00B732EB" w:rsidRPr="008542FE" w:rsidRDefault="008542FE" w:rsidP="008542F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710EC9C6" w14:textId="77777777" w:rsidR="00B732EB" w:rsidRPr="00067F66" w:rsidRDefault="00B732EB" w:rsidP="008542F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5F5F9794" w14:textId="0508E036" w:rsidR="00B732EB" w:rsidRPr="009B19F3" w:rsidRDefault="008542FE" w:rsidP="008542F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37" w:type="dxa"/>
          </w:tcPr>
          <w:p w14:paraId="71470345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4C556D98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Аралас сабақ</w:t>
            </w:r>
          </w:p>
        </w:tc>
      </w:tr>
      <w:tr w:rsidR="00B732EB" w:rsidRPr="00067F66" w14:paraId="6FBB4CE7" w14:textId="77777777" w:rsidTr="009B19F3">
        <w:tc>
          <w:tcPr>
            <w:tcW w:w="14709" w:type="dxa"/>
            <w:gridSpan w:val="11"/>
          </w:tcPr>
          <w:p w14:paraId="155818C7" w14:textId="77777777" w:rsidR="00B732EB" w:rsidRPr="00AC25EB" w:rsidRDefault="00B732EB" w:rsidP="005606A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VII бөлім. Экология: ядролық және мұнай өндірістері</w:t>
            </w:r>
          </w:p>
        </w:tc>
      </w:tr>
      <w:tr w:rsidR="00B732EB" w:rsidRPr="00067F66" w14:paraId="6CF64DD7" w14:textId="77777777" w:rsidTr="001C2592">
        <w:tc>
          <w:tcPr>
            <w:tcW w:w="675" w:type="dxa"/>
          </w:tcPr>
          <w:p w14:paraId="7F82261C" w14:textId="5777398C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lang w:val="kk-KZ"/>
              </w:rPr>
              <w:t>4</w:t>
            </w:r>
          </w:p>
        </w:tc>
        <w:tc>
          <w:tcPr>
            <w:tcW w:w="2835" w:type="dxa"/>
            <w:vMerge w:val="restart"/>
          </w:tcPr>
          <w:tbl>
            <w:tblPr>
              <w:tblW w:w="2359" w:type="dxa"/>
              <w:tblLook w:val="04A0" w:firstRow="1" w:lastRow="0" w:firstColumn="1" w:lastColumn="0" w:noHBand="0" w:noVBand="1"/>
            </w:tblPr>
            <w:tblGrid>
              <w:gridCol w:w="2498"/>
            </w:tblGrid>
            <w:tr w:rsidR="006B67DA" w:rsidRPr="00270C1F" w14:paraId="31ACB966" w14:textId="77777777" w:rsidTr="00F73616">
              <w:trPr>
                <w:trHeight w:val="1440"/>
              </w:trPr>
              <w:tc>
                <w:tcPr>
                  <w:tcW w:w="23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4F47803" w14:textId="3A3922DD" w:rsidR="006B67DA" w:rsidRPr="00F73616" w:rsidRDefault="006B67DA" w:rsidP="00270C1F">
                  <w:pPr>
                    <w:framePr w:hSpace="180" w:wrap="around" w:vAnchor="text" w:hAnchor="text" w:x="11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6B67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1)Мамандандырылған тар аядағы арнайы мәтіндердегі (дәріс) мақсатты аудиторияға арналған терминдер мен ұғымдарды, тілдік оралымдарды, мәтін </w:t>
                  </w:r>
                  <w:r w:rsidRPr="006B67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lastRenderedPageBreak/>
                    <w:t>үзінділерін талдау;</w:t>
                  </w:r>
                </w:p>
              </w:tc>
            </w:tr>
            <w:tr w:rsidR="006B67DA" w:rsidRPr="00270C1F" w14:paraId="295BAF44" w14:textId="77777777" w:rsidTr="00F73616">
              <w:trPr>
                <w:trHeight w:val="1152"/>
              </w:trPr>
              <w:tc>
                <w:tcPr>
                  <w:tcW w:w="23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513B45" w14:textId="429BF29A" w:rsidR="006B67DA" w:rsidRPr="00F73616" w:rsidRDefault="006B67DA" w:rsidP="00270C1F">
                  <w:pPr>
                    <w:framePr w:hSpace="180" w:wrap="around" w:vAnchor="text" w:hAnchor="text" w:x="11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6B67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lastRenderedPageBreak/>
                    <w:t>2) оқылым және тыңдалым материалдары бойынша түртіп жазудың (конспектілеудің) әртүрлі жолдарын меңгеру арқылы негізгі ақпаратты іріктеу.</w:t>
                  </w:r>
                </w:p>
              </w:tc>
            </w:tr>
          </w:tbl>
          <w:p w14:paraId="3EFD0B77" w14:textId="1B7EBC15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64D747B3" w14:textId="35DC5B37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Тақырып 34. </w:t>
            </w:r>
          </w:p>
          <w:p w14:paraId="7C18CFEF" w14:textId="7EB85703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Әлемдік экология мәселелері. Арал теңізінің экологиясы.</w:t>
            </w:r>
            <w:r w:rsidR="001C2592" w:rsidRPr="005D767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Айтыс.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EEE0560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6C510FF6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7CDE3345" w14:textId="278B5B3D" w:rsidR="00B732EB" w:rsidRPr="008542FE" w:rsidRDefault="008542FE" w:rsidP="008542F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7361D546" w14:textId="77777777" w:rsidR="00B732EB" w:rsidRPr="00067F66" w:rsidRDefault="00B732EB" w:rsidP="008542F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0B3FDE56" w14:textId="283805CF" w:rsidR="00B732EB" w:rsidRPr="008542FE" w:rsidRDefault="008542FE" w:rsidP="008542F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37" w:type="dxa"/>
          </w:tcPr>
          <w:p w14:paraId="2C413F1E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5E1F2C60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Жаңа сабақ</w:t>
            </w:r>
          </w:p>
        </w:tc>
      </w:tr>
      <w:tr w:rsidR="00B732EB" w:rsidRPr="00067F66" w14:paraId="470B3E45" w14:textId="77777777" w:rsidTr="001C2592">
        <w:tc>
          <w:tcPr>
            <w:tcW w:w="675" w:type="dxa"/>
          </w:tcPr>
          <w:p w14:paraId="401531AF" w14:textId="7132DACE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lang w:val="kk-KZ"/>
              </w:rPr>
              <w:t>5</w:t>
            </w:r>
          </w:p>
        </w:tc>
        <w:tc>
          <w:tcPr>
            <w:tcW w:w="2835" w:type="dxa"/>
            <w:vMerge/>
          </w:tcPr>
          <w:p w14:paraId="081FD4BA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4830A85B" w14:textId="043CB182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35.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  <w:r w:rsidRPr="00AC25EB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Семей полигоны. </w:t>
            </w:r>
            <w:r w:rsidRPr="00AC25EB">
              <w:rPr>
                <w:rFonts w:ascii="Times New Roman" w:hAnsi="Times New Roman"/>
                <w:color w:val="000000"/>
                <w:sz w:val="24"/>
                <w:lang w:val="kk-KZ"/>
              </w:rPr>
              <w:lastRenderedPageBreak/>
              <w:t xml:space="preserve">Ядролық өндіріс – табиғатқа төнген қауіп. </w:t>
            </w:r>
            <w:proofErr w:type="spellStart"/>
            <w:r w:rsidRPr="00AC25EB">
              <w:rPr>
                <w:rFonts w:ascii="Times New Roman" w:hAnsi="Times New Roman"/>
                <w:color w:val="000000"/>
                <w:sz w:val="24"/>
              </w:rPr>
              <w:t>Сыни</w:t>
            </w:r>
            <w:proofErr w:type="spellEnd"/>
            <w:r w:rsidRPr="00AC25E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C25EB">
              <w:rPr>
                <w:rFonts w:ascii="Times New Roman" w:hAnsi="Times New Roman"/>
                <w:color w:val="000000"/>
                <w:sz w:val="24"/>
              </w:rPr>
              <w:t>пікір</w:t>
            </w:r>
            <w:proofErr w:type="spellEnd"/>
            <w:r w:rsidRPr="00AC25EB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DB77B29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lastRenderedPageBreak/>
              <w:t>2</w:t>
            </w:r>
          </w:p>
        </w:tc>
        <w:tc>
          <w:tcPr>
            <w:tcW w:w="709" w:type="dxa"/>
          </w:tcPr>
          <w:p w14:paraId="52FC8E0A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3DE1EDAD" w14:textId="24080C5F" w:rsidR="00B732EB" w:rsidRPr="008542FE" w:rsidRDefault="008542FE" w:rsidP="008542F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1F67C9BC" w14:textId="77777777" w:rsidR="00B732EB" w:rsidRPr="00067F66" w:rsidRDefault="00B732EB" w:rsidP="008542F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6BB2FA80" w14:textId="63CF6922" w:rsidR="00B732EB" w:rsidRPr="009B19F3" w:rsidRDefault="008542FE" w:rsidP="008542F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37" w:type="dxa"/>
          </w:tcPr>
          <w:p w14:paraId="4C40EC19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71AE4EA0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Аралас сабақ</w:t>
            </w:r>
          </w:p>
        </w:tc>
      </w:tr>
      <w:tr w:rsidR="00B732EB" w:rsidRPr="00067F66" w14:paraId="1A475032" w14:textId="77777777" w:rsidTr="001C2592">
        <w:tc>
          <w:tcPr>
            <w:tcW w:w="675" w:type="dxa"/>
          </w:tcPr>
          <w:p w14:paraId="1560B782" w14:textId="58661D32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lang w:val="kk-KZ"/>
              </w:rPr>
              <w:t>6</w:t>
            </w:r>
          </w:p>
        </w:tc>
        <w:tc>
          <w:tcPr>
            <w:tcW w:w="2835" w:type="dxa"/>
            <w:vMerge/>
          </w:tcPr>
          <w:p w14:paraId="3A6CB2EB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76024997" w14:textId="32714505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36.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14:paraId="7718C027" w14:textId="7000F415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Атом өнеркәсібі. Сыни пікірдің өзіндік ерекшелігі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B908FC2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43E7B50E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2B19C10A" w14:textId="7272E6FC" w:rsidR="00B732EB" w:rsidRPr="008542FE" w:rsidRDefault="008542FE" w:rsidP="008542F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160F6624" w14:textId="77777777" w:rsidR="00B732EB" w:rsidRPr="00067F66" w:rsidRDefault="00B732EB" w:rsidP="008542F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67CE2DD2" w14:textId="3D143E6B" w:rsidR="00B732EB" w:rsidRPr="008542FE" w:rsidRDefault="008542FE" w:rsidP="008542F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37" w:type="dxa"/>
          </w:tcPr>
          <w:p w14:paraId="6BC0BAB6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5BC7C7C2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 xml:space="preserve">Жаңа сабақ </w:t>
            </w:r>
          </w:p>
        </w:tc>
      </w:tr>
      <w:tr w:rsidR="00B732EB" w:rsidRPr="0080312B" w14:paraId="1C53BCA4" w14:textId="77777777" w:rsidTr="001C2592">
        <w:tc>
          <w:tcPr>
            <w:tcW w:w="675" w:type="dxa"/>
          </w:tcPr>
          <w:p w14:paraId="3CDC4529" w14:textId="26D5816D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lang w:val="kk-KZ"/>
              </w:rPr>
              <w:t>7</w:t>
            </w:r>
          </w:p>
        </w:tc>
        <w:tc>
          <w:tcPr>
            <w:tcW w:w="2835" w:type="dxa"/>
            <w:vMerge/>
          </w:tcPr>
          <w:p w14:paraId="69561C2B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45F8E589" w14:textId="21C58D95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37.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14:paraId="27839B81" w14:textId="3A1CF779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Мұнай өндірісі: пайдасы мен зияны. Мұнай қалдықтарының экологияға әсері. Дәйексөзге сілтеме жасау және пайдаланылған әдебиеттерді рәсімдеу талаптары.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EF15D54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0C966BEF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01B77297" w14:textId="666FA4B4" w:rsidR="00B732EB" w:rsidRPr="008542FE" w:rsidRDefault="008542FE" w:rsidP="008542F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75B3B842" w14:textId="77777777" w:rsidR="00B732EB" w:rsidRPr="00067F66" w:rsidRDefault="00B732EB" w:rsidP="008542F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0AB0BF08" w14:textId="640E69ED" w:rsidR="00B732EB" w:rsidRPr="009B19F3" w:rsidRDefault="008542FE" w:rsidP="008542F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37" w:type="dxa"/>
          </w:tcPr>
          <w:p w14:paraId="399D5479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63BE7322" w14:textId="50C04B7A" w:rsidR="00B732EB" w:rsidRPr="00067F66" w:rsidRDefault="00A83167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Аралас</w:t>
            </w:r>
            <w:r w:rsidR="00B732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B732EB" w:rsidRPr="00067F66">
              <w:rPr>
                <w:rFonts w:ascii="Times New Roman" w:hAnsi="Times New Roman"/>
                <w:sz w:val="24"/>
                <w:lang w:val="kk-KZ"/>
              </w:rPr>
              <w:t xml:space="preserve"> сабақ</w:t>
            </w:r>
          </w:p>
        </w:tc>
      </w:tr>
      <w:tr w:rsidR="00B732EB" w:rsidRPr="0080312B" w14:paraId="54802851" w14:textId="77777777" w:rsidTr="009B19F3">
        <w:tc>
          <w:tcPr>
            <w:tcW w:w="14709" w:type="dxa"/>
            <w:gridSpan w:val="11"/>
          </w:tcPr>
          <w:p w14:paraId="53789886" w14:textId="77777777" w:rsidR="00B732EB" w:rsidRPr="00AC25EB" w:rsidRDefault="00B732EB" w:rsidP="005606A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VIII бөлім. Қазіргі қоғам: миграция және зияткерлік миграция</w:t>
            </w:r>
          </w:p>
        </w:tc>
      </w:tr>
      <w:tr w:rsidR="00B732EB" w:rsidRPr="00067F66" w14:paraId="38574A81" w14:textId="77777777" w:rsidTr="001C2592">
        <w:tc>
          <w:tcPr>
            <w:tcW w:w="675" w:type="dxa"/>
          </w:tcPr>
          <w:p w14:paraId="53978AE2" w14:textId="03EB4011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lang w:val="kk-KZ"/>
              </w:rPr>
              <w:t>8</w:t>
            </w:r>
          </w:p>
        </w:tc>
        <w:tc>
          <w:tcPr>
            <w:tcW w:w="2835" w:type="dxa"/>
            <w:vMerge w:val="restart"/>
          </w:tcPr>
          <w:tbl>
            <w:tblPr>
              <w:tblW w:w="2298" w:type="dxa"/>
              <w:tblLook w:val="04A0" w:firstRow="1" w:lastRow="0" w:firstColumn="1" w:lastColumn="0" w:noHBand="0" w:noVBand="1"/>
            </w:tblPr>
            <w:tblGrid>
              <w:gridCol w:w="2298"/>
            </w:tblGrid>
            <w:tr w:rsidR="00EE1157" w:rsidRPr="00270C1F" w14:paraId="12B2E5E4" w14:textId="77777777" w:rsidTr="00EE1157">
              <w:trPr>
                <w:trHeight w:val="1637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30C8765" w14:textId="32FE31B0" w:rsidR="00EE1157" w:rsidRPr="00F73616" w:rsidRDefault="00EE1157" w:rsidP="00270C1F">
                  <w:pPr>
                    <w:framePr w:hSpace="180" w:wrap="around" w:vAnchor="text" w:hAnchor="text" w:x="116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EE11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1)Мәтінде көтерілген мәселеге автор мен оқырманның қарым-қатынасын ескере отырып, талқылау сұрақтарын құрастыру және сыни тұрғыда бағалау;</w:t>
                  </w:r>
                </w:p>
              </w:tc>
            </w:tr>
            <w:tr w:rsidR="00EE1157" w:rsidRPr="00270C1F" w14:paraId="0DED3CC1" w14:textId="77777777" w:rsidTr="00EE1157">
              <w:trPr>
                <w:trHeight w:val="1750"/>
              </w:trPr>
              <w:tc>
                <w:tcPr>
                  <w:tcW w:w="2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42A1825" w14:textId="277CFFB5" w:rsidR="00EE1157" w:rsidRPr="00F73616" w:rsidRDefault="00EE1157" w:rsidP="00270C1F">
                  <w:pPr>
                    <w:framePr w:hSpace="180" w:wrap="around" w:vAnchor="text" w:hAnchor="text" w:x="116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EE11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lastRenderedPageBreak/>
                    <w:t>2) таза ғылыми стильдегі интервью, мақаланың құрылымы мен рәсімделуін білу, жанрлық ерекшеліктерін талдау.</w:t>
                  </w:r>
                </w:p>
              </w:tc>
            </w:tr>
          </w:tbl>
          <w:p w14:paraId="77B7E9AC" w14:textId="5703E093" w:rsidR="00B732EB" w:rsidRPr="00067F66" w:rsidRDefault="00F73616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2127" w:type="dxa"/>
          </w:tcPr>
          <w:p w14:paraId="56DC3F27" w14:textId="33A60ADC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Тақырып 38. </w:t>
            </w:r>
          </w:p>
          <w:p w14:paraId="658C6910" w14:textId="70122D66" w:rsidR="00B732EB" w:rsidRPr="005D767F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501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Миграция – әлеуметтік құбылыс.Сөзталас</w:t>
            </w:r>
          </w:p>
        </w:tc>
        <w:tc>
          <w:tcPr>
            <w:tcW w:w="850" w:type="dxa"/>
          </w:tcPr>
          <w:p w14:paraId="56A77522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71458FE3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850" w:type="dxa"/>
          </w:tcPr>
          <w:p w14:paraId="14ADDEF2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14:paraId="6D4E978B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7B18A116" w14:textId="77777777" w:rsidR="00B732EB" w:rsidRPr="00067F66" w:rsidRDefault="00B732EB" w:rsidP="005606A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837" w:type="dxa"/>
          </w:tcPr>
          <w:p w14:paraId="7AE8B0EA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4BD7FED0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Жаңа сабақ</w:t>
            </w:r>
          </w:p>
        </w:tc>
      </w:tr>
      <w:tr w:rsidR="00B732EB" w:rsidRPr="00067F66" w14:paraId="424ADE96" w14:textId="77777777" w:rsidTr="001C2592">
        <w:tc>
          <w:tcPr>
            <w:tcW w:w="675" w:type="dxa"/>
          </w:tcPr>
          <w:p w14:paraId="07D201A5" w14:textId="5FE85945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lang w:val="kk-KZ"/>
              </w:rPr>
              <w:t>9</w:t>
            </w:r>
          </w:p>
        </w:tc>
        <w:tc>
          <w:tcPr>
            <w:tcW w:w="2835" w:type="dxa"/>
            <w:vMerge/>
          </w:tcPr>
          <w:p w14:paraId="1E95D50F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04675C79" w14:textId="245D0A3F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39.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   </w:t>
            </w:r>
          </w:p>
          <w:p w14:paraId="751B6A2D" w14:textId="0E6748DB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Әлем және Қазақстандағы миграция. Шешендік толғау.</w:t>
            </w:r>
          </w:p>
        </w:tc>
        <w:tc>
          <w:tcPr>
            <w:tcW w:w="850" w:type="dxa"/>
          </w:tcPr>
          <w:p w14:paraId="37C5365C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23C3448F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1529F353" w14:textId="35460D43" w:rsidR="00B732EB" w:rsidRPr="008542FE" w:rsidRDefault="008542FE" w:rsidP="008542F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056874AC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1350A2D5" w14:textId="5B779F0D" w:rsidR="00B732EB" w:rsidRPr="009B19F3" w:rsidRDefault="008542FE" w:rsidP="005606A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837" w:type="dxa"/>
          </w:tcPr>
          <w:p w14:paraId="17838FA3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2D2A13EB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 xml:space="preserve">Аралас сабақ </w:t>
            </w:r>
          </w:p>
        </w:tc>
      </w:tr>
      <w:tr w:rsidR="00B732EB" w:rsidRPr="00067F66" w14:paraId="05660A06" w14:textId="77777777" w:rsidTr="001C2592">
        <w:trPr>
          <w:trHeight w:val="1739"/>
        </w:trPr>
        <w:tc>
          <w:tcPr>
            <w:tcW w:w="675" w:type="dxa"/>
          </w:tcPr>
          <w:p w14:paraId="4D49ED85" w14:textId="2121FCD3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40</w:t>
            </w:r>
          </w:p>
        </w:tc>
        <w:tc>
          <w:tcPr>
            <w:tcW w:w="2835" w:type="dxa"/>
            <w:vMerge/>
          </w:tcPr>
          <w:p w14:paraId="2829D6AB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0259C656" w14:textId="0994AB48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40.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</w:p>
          <w:p w14:paraId="681D1F4E" w14:textId="1CA707AF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385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Зияткерлік миграция: пайдасы мен қаупі. Ресми ісқағаздары стилі мен оның тілдік </w:t>
            </w:r>
            <w:r w:rsidRPr="002F385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ерекшеліктері.</w:t>
            </w:r>
          </w:p>
        </w:tc>
        <w:tc>
          <w:tcPr>
            <w:tcW w:w="850" w:type="dxa"/>
          </w:tcPr>
          <w:p w14:paraId="4046F496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lastRenderedPageBreak/>
              <w:t>2</w:t>
            </w:r>
          </w:p>
        </w:tc>
        <w:tc>
          <w:tcPr>
            <w:tcW w:w="709" w:type="dxa"/>
          </w:tcPr>
          <w:p w14:paraId="7D2204FE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1D2670B2" w14:textId="77777777" w:rsidR="00B732EB" w:rsidRPr="00067F66" w:rsidRDefault="00B732EB" w:rsidP="0000543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270C1F">
              <w:rPr>
                <w:rFonts w:ascii="Times New Roman" w:hAnsi="Times New Roman"/>
                <w:color w:val="FF0000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66BE3035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294C4F66" w14:textId="77777777" w:rsidR="00B732EB" w:rsidRPr="00067F66" w:rsidRDefault="00B732EB" w:rsidP="005606A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837" w:type="dxa"/>
          </w:tcPr>
          <w:p w14:paraId="6F8ED657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55C1C316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 xml:space="preserve">Аралас сабақ </w:t>
            </w:r>
          </w:p>
        </w:tc>
      </w:tr>
      <w:tr w:rsidR="00B732EB" w:rsidRPr="00067F66" w14:paraId="35E73954" w14:textId="77777777" w:rsidTr="009B19F3">
        <w:tc>
          <w:tcPr>
            <w:tcW w:w="14709" w:type="dxa"/>
            <w:gridSpan w:val="11"/>
          </w:tcPr>
          <w:p w14:paraId="77092BEE" w14:textId="77777777" w:rsidR="00B732EB" w:rsidRPr="00AC25EB" w:rsidRDefault="00B732EB" w:rsidP="005606A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IX бөлім. Әлемді өзгерткен өнертабыстар</w:t>
            </w:r>
          </w:p>
        </w:tc>
      </w:tr>
      <w:tr w:rsidR="00B732EB" w:rsidRPr="00067F66" w14:paraId="0B1D5F67" w14:textId="77777777" w:rsidTr="001C2592">
        <w:tc>
          <w:tcPr>
            <w:tcW w:w="675" w:type="dxa"/>
          </w:tcPr>
          <w:p w14:paraId="028F2CB4" w14:textId="23D33929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4</w:t>
            </w: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2835" w:type="dxa"/>
            <w:vMerge w:val="restart"/>
          </w:tcPr>
          <w:tbl>
            <w:tblPr>
              <w:tblW w:w="2335" w:type="dxa"/>
              <w:tblLook w:val="04A0" w:firstRow="1" w:lastRow="0" w:firstColumn="1" w:lastColumn="0" w:noHBand="0" w:noVBand="1"/>
            </w:tblPr>
            <w:tblGrid>
              <w:gridCol w:w="2335"/>
            </w:tblGrid>
            <w:tr w:rsidR="00EE1157" w:rsidRPr="00270C1F" w14:paraId="3C594674" w14:textId="77777777" w:rsidTr="00EE1157">
              <w:trPr>
                <w:trHeight w:val="645"/>
              </w:trPr>
              <w:tc>
                <w:tcPr>
                  <w:tcW w:w="23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FEC03C4" w14:textId="77777777" w:rsidR="00EE1157" w:rsidRPr="00EE1157" w:rsidRDefault="00EE1157" w:rsidP="00270C1F">
                  <w:pPr>
                    <w:framePr w:hSpace="180" w:wrap="around" w:vAnchor="text" w:hAnchor="text" w:x="116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EE11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1) Мәтін үзінділері бойынша болжам жасау, тиісті ақпаратты анықтай білу;</w:t>
                  </w:r>
                </w:p>
              </w:tc>
            </w:tr>
            <w:tr w:rsidR="00EE1157" w:rsidRPr="00270C1F" w14:paraId="740C9281" w14:textId="77777777" w:rsidTr="00EE1157">
              <w:trPr>
                <w:trHeight w:val="968"/>
              </w:trPr>
              <w:tc>
                <w:tcPr>
                  <w:tcW w:w="23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7F09839" w14:textId="46E3D046" w:rsidR="00EE1157" w:rsidRPr="00EE1157" w:rsidRDefault="00EE1157" w:rsidP="00270C1F">
                  <w:pPr>
                    <w:framePr w:hSpace="180" w:wrap="around" w:vAnchor="text" w:hAnchor="text" w:x="116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EE11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2) таза ғылыми стильдегі рецензияның құрылымы мен рәсімделуін білу, жанрлық ерекшеліктерін талдау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.</w:t>
                  </w:r>
                </w:p>
              </w:tc>
            </w:tr>
            <w:tr w:rsidR="00EE1157" w:rsidRPr="00270C1F" w14:paraId="12E76573" w14:textId="77777777" w:rsidTr="00EE1157">
              <w:trPr>
                <w:trHeight w:val="1291"/>
              </w:trPr>
              <w:tc>
                <w:tcPr>
                  <w:tcW w:w="23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15D49DD" w14:textId="32FB37AE" w:rsidR="00EE1157" w:rsidRPr="00EE1157" w:rsidRDefault="00EE1157" w:rsidP="00270C1F">
                  <w:pPr>
                    <w:framePr w:hSpace="180" w:wrap="around" w:vAnchor="text" w:hAnchor="text" w:x="116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49B2990E" w14:textId="29D6223D" w:rsidR="00B732EB" w:rsidRPr="00067F66" w:rsidRDefault="00B732EB" w:rsidP="00B732EB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1753DFB6" w14:textId="5834ED0F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41.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14:paraId="095FD941" w14:textId="38EDF6AF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Әлемді өзгерткен ұлы жаңалықтар. Публицистикалық стильдің тілдік ерекшеліктері.</w:t>
            </w:r>
          </w:p>
        </w:tc>
        <w:tc>
          <w:tcPr>
            <w:tcW w:w="850" w:type="dxa"/>
          </w:tcPr>
          <w:p w14:paraId="3D1E5573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4FC0F784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38E45B85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2B97CB9E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796B3F1E" w14:textId="3A2B7F68" w:rsidR="00B732EB" w:rsidRPr="009B19F3" w:rsidRDefault="00B732EB" w:rsidP="005606A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837" w:type="dxa"/>
          </w:tcPr>
          <w:p w14:paraId="2261501F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0A4B703C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Жаңа сабақ</w:t>
            </w:r>
          </w:p>
        </w:tc>
      </w:tr>
      <w:tr w:rsidR="00B732EB" w:rsidRPr="00067F66" w14:paraId="21EBA718" w14:textId="77777777" w:rsidTr="001C2592">
        <w:trPr>
          <w:trHeight w:val="2784"/>
        </w:trPr>
        <w:tc>
          <w:tcPr>
            <w:tcW w:w="675" w:type="dxa"/>
            <w:tcBorders>
              <w:top w:val="single" w:sz="4" w:space="0" w:color="auto"/>
            </w:tcBorders>
          </w:tcPr>
          <w:p w14:paraId="00E1AF57" w14:textId="041B4820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4</w:t>
            </w: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2835" w:type="dxa"/>
            <w:vMerge/>
          </w:tcPr>
          <w:p w14:paraId="23FCFCE7" w14:textId="77777777" w:rsidR="00B732EB" w:rsidRPr="00067F66" w:rsidRDefault="00B732EB" w:rsidP="00B732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13C70728" w14:textId="1D1EB609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42.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14:paraId="0E536E1B" w14:textId="67DB6116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Әлемді таңғалдырған өнертапқыш балалар. Рецензия.</w:t>
            </w:r>
          </w:p>
        </w:tc>
        <w:tc>
          <w:tcPr>
            <w:tcW w:w="850" w:type="dxa"/>
          </w:tcPr>
          <w:p w14:paraId="31B3C146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580A6E80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233DF6B3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1B2DEE79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4C224956" w14:textId="31C39A90" w:rsidR="00B732EB" w:rsidRPr="009B19F3" w:rsidRDefault="00B732EB" w:rsidP="005606A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837" w:type="dxa"/>
          </w:tcPr>
          <w:p w14:paraId="5A64369E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51902516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 xml:space="preserve">Аралас сабақ </w:t>
            </w:r>
          </w:p>
        </w:tc>
      </w:tr>
      <w:tr w:rsidR="00B732EB" w:rsidRPr="00067F66" w14:paraId="3C118A0C" w14:textId="77777777" w:rsidTr="009B19F3">
        <w:tc>
          <w:tcPr>
            <w:tcW w:w="14709" w:type="dxa"/>
            <w:gridSpan w:val="11"/>
          </w:tcPr>
          <w:p w14:paraId="1B5236EB" w14:textId="77777777" w:rsidR="00B732EB" w:rsidRPr="00AC25EB" w:rsidRDefault="00B732EB" w:rsidP="005606A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Х бөлім. Туризм: экотуризм</w:t>
            </w:r>
          </w:p>
        </w:tc>
      </w:tr>
      <w:tr w:rsidR="00B732EB" w:rsidRPr="00067F66" w14:paraId="4C74508E" w14:textId="77777777" w:rsidTr="001C2592">
        <w:tc>
          <w:tcPr>
            <w:tcW w:w="675" w:type="dxa"/>
          </w:tcPr>
          <w:p w14:paraId="07E9BC70" w14:textId="5B948FE1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4</w:t>
            </w:r>
            <w:r>
              <w:rPr>
                <w:rFonts w:ascii="Times New Roman" w:hAnsi="Times New Roman"/>
                <w:sz w:val="24"/>
                <w:lang w:val="kk-KZ"/>
              </w:rPr>
              <w:t>3</w:t>
            </w:r>
          </w:p>
        </w:tc>
        <w:tc>
          <w:tcPr>
            <w:tcW w:w="2835" w:type="dxa"/>
            <w:vMerge w:val="restart"/>
          </w:tcPr>
          <w:tbl>
            <w:tblPr>
              <w:tblW w:w="2335" w:type="dxa"/>
              <w:tblLook w:val="04A0" w:firstRow="1" w:lastRow="0" w:firstColumn="1" w:lastColumn="0" w:noHBand="0" w:noVBand="1"/>
            </w:tblPr>
            <w:tblGrid>
              <w:gridCol w:w="2498"/>
            </w:tblGrid>
            <w:tr w:rsidR="00EE1157" w:rsidRPr="00270C1F" w14:paraId="3A414EAA" w14:textId="77777777" w:rsidTr="00EE1157">
              <w:trPr>
                <w:trHeight w:val="1633"/>
              </w:trPr>
              <w:tc>
                <w:tcPr>
                  <w:tcW w:w="23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48C885" w14:textId="02BCF34F" w:rsidR="00EE1157" w:rsidRPr="00EE1157" w:rsidRDefault="00EE1157" w:rsidP="00270C1F">
                  <w:pPr>
                    <w:framePr w:hSpace="180" w:wrap="around" w:vAnchor="text" w:hAnchor="text" w:x="116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EE11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1)Мамандандырылған тар аядағы арнайы мәтіндердегі (пікірталас) мақсатты аудиторияға арналған терминдер мен ұғымдарды, тілдік оралымдарды, мәтін үзінділерін талдау;</w:t>
                  </w:r>
                </w:p>
              </w:tc>
            </w:tr>
            <w:tr w:rsidR="00EE1157" w:rsidRPr="00270C1F" w14:paraId="4BE83F27" w14:textId="77777777" w:rsidTr="00EE1157">
              <w:trPr>
                <w:trHeight w:val="979"/>
              </w:trPr>
              <w:tc>
                <w:tcPr>
                  <w:tcW w:w="23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739A02" w14:textId="77777777" w:rsidR="00EE1157" w:rsidRPr="00EE1157" w:rsidRDefault="00EE1157" w:rsidP="00270C1F">
                  <w:pPr>
                    <w:framePr w:hSpace="180" w:wrap="around" w:vAnchor="text" w:hAnchor="text" w:x="116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EE11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lastRenderedPageBreak/>
                    <w:t>2) таза ғылыми стильдегі баяндаманың құрылымы мен рәсімделуін білу, жанрлық ерекшеліктерін талдау;</w:t>
                  </w:r>
                </w:p>
              </w:tc>
            </w:tr>
            <w:tr w:rsidR="00EE1157" w:rsidRPr="00270C1F" w14:paraId="4A0EA927" w14:textId="77777777" w:rsidTr="00EE1157">
              <w:trPr>
                <w:trHeight w:val="653"/>
              </w:trPr>
              <w:tc>
                <w:tcPr>
                  <w:tcW w:w="23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CBA1E5" w14:textId="77777777" w:rsidR="00EE1157" w:rsidRPr="00EE1157" w:rsidRDefault="00EE1157" w:rsidP="00270C1F">
                  <w:pPr>
                    <w:framePr w:hSpace="180" w:wrap="around" w:vAnchor="text" w:hAnchor="text" w:x="116" w:y="1"/>
                    <w:spacing w:after="0" w:line="24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EE11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3) мәтін және мәтін үзінділері деңгейінде тыныс белгілерін қолдана білу.</w:t>
                  </w:r>
                </w:p>
              </w:tc>
            </w:tr>
          </w:tbl>
          <w:p w14:paraId="2CEED281" w14:textId="1C492640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362FBB4B" w14:textId="2F37807C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Тақырып 43. </w:t>
            </w:r>
          </w:p>
          <w:p w14:paraId="0261CCC4" w14:textId="3D4D3559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Туризм саласы: өткені мен бүгіні. Әңгіме және дөңгелек үстел.</w:t>
            </w:r>
          </w:p>
        </w:tc>
        <w:tc>
          <w:tcPr>
            <w:tcW w:w="850" w:type="dxa"/>
          </w:tcPr>
          <w:p w14:paraId="7CF93066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7EC2B7E8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0F1643FC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643AC208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3D32A28B" w14:textId="380D61BA" w:rsidR="00B732EB" w:rsidRPr="009B19F3" w:rsidRDefault="00B732EB" w:rsidP="005606A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837" w:type="dxa"/>
          </w:tcPr>
          <w:p w14:paraId="5A928F14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4387D146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Жаңа сабақ</w:t>
            </w:r>
          </w:p>
        </w:tc>
      </w:tr>
      <w:tr w:rsidR="00B732EB" w:rsidRPr="0080312B" w14:paraId="7AE1B3B2" w14:textId="77777777" w:rsidTr="001C2592">
        <w:tc>
          <w:tcPr>
            <w:tcW w:w="675" w:type="dxa"/>
          </w:tcPr>
          <w:p w14:paraId="25434788" w14:textId="2A12E262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4</w:t>
            </w:r>
            <w:r>
              <w:rPr>
                <w:rFonts w:ascii="Times New Roman" w:hAnsi="Times New Roman"/>
                <w:sz w:val="24"/>
                <w:lang w:val="kk-KZ"/>
              </w:rPr>
              <w:t>4</w:t>
            </w:r>
          </w:p>
        </w:tc>
        <w:tc>
          <w:tcPr>
            <w:tcW w:w="2835" w:type="dxa"/>
            <w:vMerge/>
          </w:tcPr>
          <w:p w14:paraId="211BEE1F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6AEAF51A" w14:textId="1F141AE7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44.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14:paraId="34E1C68C" w14:textId="62ED1982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Экотуризмнің ерекшеліктері. Ой айқындылығы. </w:t>
            </w:r>
            <w:proofErr w:type="spellStart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Сөз</w:t>
            </w:r>
            <w:proofErr w:type="spellEnd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дәлдігі</w:t>
            </w:r>
            <w:proofErr w:type="spellEnd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548AB18A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lastRenderedPageBreak/>
              <w:t>2</w:t>
            </w:r>
          </w:p>
        </w:tc>
        <w:tc>
          <w:tcPr>
            <w:tcW w:w="709" w:type="dxa"/>
          </w:tcPr>
          <w:p w14:paraId="67C9DC50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4615D974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4F4422AA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03F2A057" w14:textId="77777777" w:rsidR="00B732EB" w:rsidRPr="00067F66" w:rsidRDefault="00B732EB" w:rsidP="005606A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837" w:type="dxa"/>
          </w:tcPr>
          <w:p w14:paraId="0DFDCF26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5D00985B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 xml:space="preserve">Аралас сабақ </w:t>
            </w:r>
          </w:p>
        </w:tc>
      </w:tr>
      <w:tr w:rsidR="00B732EB" w:rsidRPr="00067F66" w14:paraId="0E1A7E19" w14:textId="77777777" w:rsidTr="001C2592">
        <w:tc>
          <w:tcPr>
            <w:tcW w:w="675" w:type="dxa"/>
          </w:tcPr>
          <w:p w14:paraId="3FB7AF4C" w14:textId="267D7DA8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4</w:t>
            </w:r>
            <w:r>
              <w:rPr>
                <w:rFonts w:ascii="Times New Roman" w:hAnsi="Times New Roman"/>
                <w:sz w:val="24"/>
                <w:lang w:val="kk-KZ"/>
              </w:rPr>
              <w:t>5</w:t>
            </w:r>
          </w:p>
        </w:tc>
        <w:tc>
          <w:tcPr>
            <w:tcW w:w="2835" w:type="dxa"/>
            <w:vMerge/>
          </w:tcPr>
          <w:p w14:paraId="04CCC55D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10BCDCD9" w14:textId="3B682A11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45.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tbl>
            <w:tblPr>
              <w:tblW w:w="174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6"/>
            </w:tblGrid>
            <w:tr w:rsidR="00B732EB" w:rsidRPr="00270C1F" w14:paraId="427D93EB" w14:textId="77777777" w:rsidTr="00B1029C">
              <w:trPr>
                <w:trHeight w:val="588"/>
              </w:trPr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85C92EE" w14:textId="3422BF83" w:rsidR="00B732EB" w:rsidRPr="00AC25EB" w:rsidRDefault="00B732EB" w:rsidP="00270C1F">
                  <w:pPr>
                    <w:framePr w:hSpace="180" w:wrap="around" w:vAnchor="text" w:hAnchor="text" w:x="116" w:y="1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AC25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Қазақстандағы экотуризм. Пікірталас мәдениетіндегі сөз қолданыстар.</w:t>
                  </w:r>
                </w:p>
              </w:tc>
            </w:tr>
          </w:tbl>
          <w:p w14:paraId="54A0E659" w14:textId="4329C2CB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3BB1C7D6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2E4C3EF9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3E18B551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54F0BC9E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3280CB39" w14:textId="746AE71F" w:rsidR="00B732EB" w:rsidRPr="009B19F3" w:rsidRDefault="00B732EB" w:rsidP="005606A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837" w:type="dxa"/>
          </w:tcPr>
          <w:p w14:paraId="12010AAC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4D032E78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Аралас сабақ</w:t>
            </w:r>
          </w:p>
        </w:tc>
      </w:tr>
      <w:tr w:rsidR="00B732EB" w:rsidRPr="00067F66" w14:paraId="7C641978" w14:textId="77777777" w:rsidTr="001C2592">
        <w:tc>
          <w:tcPr>
            <w:tcW w:w="675" w:type="dxa"/>
          </w:tcPr>
          <w:p w14:paraId="29644A05" w14:textId="1A04B998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4</w:t>
            </w:r>
            <w:r>
              <w:rPr>
                <w:rFonts w:ascii="Times New Roman" w:hAnsi="Times New Roman"/>
                <w:sz w:val="24"/>
                <w:lang w:val="kk-KZ"/>
              </w:rPr>
              <w:t>6</w:t>
            </w:r>
          </w:p>
        </w:tc>
        <w:tc>
          <w:tcPr>
            <w:tcW w:w="2835" w:type="dxa"/>
            <w:vMerge/>
          </w:tcPr>
          <w:p w14:paraId="0778597E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2F0DE8AD" w14:textId="2E81F98B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sz w:val="24"/>
                <w:lang w:val="kk-KZ"/>
              </w:rPr>
              <w:t>Тақырып 46.</w:t>
            </w:r>
            <w:r w:rsidRPr="00AC25EB">
              <w:rPr>
                <w:rFonts w:ascii="Times New Roman" w:hAnsi="Times New Roman"/>
                <w:sz w:val="24"/>
                <w:lang w:val="kk-KZ"/>
              </w:rPr>
              <w:t xml:space="preserve"> Бурабай – Көкше өлкесіндегі ғажайып мекен. Шешеннің сөйлеу техникасы. </w:t>
            </w:r>
          </w:p>
        </w:tc>
        <w:tc>
          <w:tcPr>
            <w:tcW w:w="850" w:type="dxa"/>
          </w:tcPr>
          <w:p w14:paraId="43A40DA3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07AC096C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6DF23A97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00BEA234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2C61555F" w14:textId="77777777" w:rsidR="00B732EB" w:rsidRPr="00067F66" w:rsidRDefault="00B732EB" w:rsidP="005606A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837" w:type="dxa"/>
          </w:tcPr>
          <w:p w14:paraId="2D14E4FF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15A1D48E" w14:textId="7323E73B" w:rsidR="00B732EB" w:rsidRPr="00067F66" w:rsidRDefault="00A83167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Аралас сабақ</w:t>
            </w:r>
          </w:p>
        </w:tc>
      </w:tr>
      <w:tr w:rsidR="00B732EB" w:rsidRPr="00067F66" w14:paraId="4876320C" w14:textId="77777777" w:rsidTr="009B19F3">
        <w:tc>
          <w:tcPr>
            <w:tcW w:w="14709" w:type="dxa"/>
            <w:gridSpan w:val="11"/>
          </w:tcPr>
          <w:p w14:paraId="506EDF37" w14:textId="0CC0DEB5" w:rsidR="00B732EB" w:rsidRPr="00AC25EB" w:rsidRDefault="00B732EB" w:rsidP="005606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AC25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ХІ бөлім. Цифрлық технологиялардың бүгіні мен болашағы.</w:t>
            </w:r>
          </w:p>
        </w:tc>
      </w:tr>
      <w:tr w:rsidR="00B732EB" w:rsidRPr="00A35310" w14:paraId="6E389F75" w14:textId="77777777" w:rsidTr="001C2592">
        <w:trPr>
          <w:trHeight w:val="1125"/>
        </w:trPr>
        <w:tc>
          <w:tcPr>
            <w:tcW w:w="675" w:type="dxa"/>
          </w:tcPr>
          <w:p w14:paraId="16B95D33" w14:textId="31935F63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47</w:t>
            </w:r>
          </w:p>
        </w:tc>
        <w:tc>
          <w:tcPr>
            <w:tcW w:w="2835" w:type="dxa"/>
            <w:vMerge w:val="restart"/>
          </w:tcPr>
          <w:tbl>
            <w:tblPr>
              <w:tblW w:w="2370" w:type="dxa"/>
              <w:tblLayout w:type="fixed"/>
              <w:tblLook w:val="0000" w:firstRow="0" w:lastRow="0" w:firstColumn="0" w:lastColumn="0" w:noHBand="0" w:noVBand="0"/>
            </w:tblPr>
            <w:tblGrid>
              <w:gridCol w:w="2370"/>
            </w:tblGrid>
            <w:tr w:rsidR="00EE1157" w:rsidRPr="00270C1F" w14:paraId="18C031AF" w14:textId="77777777" w:rsidTr="00EE1157">
              <w:trPr>
                <w:trHeight w:val="261"/>
              </w:trPr>
              <w:tc>
                <w:tcPr>
                  <w:tcW w:w="2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CEC749" w14:textId="7A058E7D" w:rsidR="00EE1157" w:rsidRPr="00EE1157" w:rsidRDefault="00EE1157" w:rsidP="00270C1F">
                  <w:pPr>
                    <w:framePr w:hSpace="180" w:wrap="around" w:vAnchor="text" w:hAnchor="text" w:x="116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kk-KZ" w:eastAsia="en-US"/>
                    </w:rPr>
                  </w:pPr>
                  <w:r w:rsidRPr="00EE1157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kk-KZ" w:eastAsia="en-US"/>
                    </w:rPr>
                    <w:t>Әртүрлі көздерден ақпаратты алу және синтездеу, әртүрлі көзқарастарды салыстыру.</w:t>
                  </w:r>
                </w:p>
              </w:tc>
            </w:tr>
            <w:tr w:rsidR="00EE1157" w:rsidRPr="00270C1F" w14:paraId="240978A7" w14:textId="77777777" w:rsidTr="00EE1157">
              <w:trPr>
                <w:trHeight w:val="500"/>
              </w:trPr>
              <w:tc>
                <w:tcPr>
                  <w:tcW w:w="2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ECB49" w14:textId="77777777" w:rsidR="00EE1157" w:rsidRPr="00EE1157" w:rsidRDefault="00EE1157" w:rsidP="00270C1F">
                  <w:pPr>
                    <w:framePr w:hSpace="180" w:wrap="around" w:vAnchor="text" w:hAnchor="text" w:x="116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Calibri" w:eastAsiaTheme="minorHAnsi" w:hAnsi="Calibri" w:cs="Calibri"/>
                      <w:color w:val="000000"/>
                      <w:sz w:val="20"/>
                      <w:szCs w:val="20"/>
                      <w:lang w:val="kk-KZ" w:eastAsia="en-US"/>
                    </w:rPr>
                  </w:pPr>
                </w:p>
              </w:tc>
            </w:tr>
            <w:tr w:rsidR="00EE1157" w:rsidRPr="00270C1F" w14:paraId="6408147D" w14:textId="77777777" w:rsidTr="00EE1157">
              <w:trPr>
                <w:trHeight w:val="261"/>
              </w:trPr>
              <w:tc>
                <w:tcPr>
                  <w:tcW w:w="23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665CF0" w14:textId="77777777" w:rsidR="00EE1157" w:rsidRPr="00EE1157" w:rsidRDefault="00EE1157" w:rsidP="00270C1F">
                  <w:pPr>
                    <w:framePr w:hSpace="180" w:wrap="around" w:vAnchor="text" w:hAnchor="text" w:x="116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right"/>
                    <w:rPr>
                      <w:rFonts w:ascii="Calibri" w:eastAsiaTheme="minorHAnsi" w:hAnsi="Calibri" w:cs="Calibri"/>
                      <w:color w:val="000000"/>
                      <w:sz w:val="20"/>
                      <w:szCs w:val="20"/>
                      <w:lang w:val="kk-KZ" w:eastAsia="en-US"/>
                    </w:rPr>
                  </w:pPr>
                </w:p>
              </w:tc>
            </w:tr>
          </w:tbl>
          <w:p w14:paraId="60392DD0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0C9F7EED" w14:textId="29916B95" w:rsidR="00B732EB" w:rsidRPr="00AC25EB" w:rsidRDefault="00B732EB" w:rsidP="00B732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C25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Тақырып</w:t>
            </w:r>
            <w:proofErr w:type="spellEnd"/>
            <w:r w:rsidRPr="00AC25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C25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47.</w:t>
            </w: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Сандық</w:t>
            </w:r>
            <w:proofErr w:type="spellEnd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технология </w:t>
            </w:r>
            <w:proofErr w:type="spellStart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дегеніміз</w:t>
            </w:r>
            <w:proofErr w:type="spellEnd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не?</w:t>
            </w: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</w:t>
            </w:r>
            <w:proofErr w:type="spellEnd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</w:t>
            </w:r>
          </w:p>
        </w:tc>
        <w:tc>
          <w:tcPr>
            <w:tcW w:w="850" w:type="dxa"/>
          </w:tcPr>
          <w:p w14:paraId="5DD4EEF6" w14:textId="0146D461" w:rsidR="00B732EB" w:rsidRPr="00067F66" w:rsidRDefault="00270C1F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4CE03B4B" w14:textId="1570F266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850" w:type="dxa"/>
          </w:tcPr>
          <w:p w14:paraId="514F839D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14:paraId="7278EFEE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24996BC2" w14:textId="44318633" w:rsidR="00B732EB" w:rsidRPr="009B19F3" w:rsidRDefault="00B732EB" w:rsidP="005606A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837" w:type="dxa"/>
          </w:tcPr>
          <w:p w14:paraId="2CC7B357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14:paraId="0437DD7C" w14:textId="359DC8F9" w:rsidR="00B732EB" w:rsidRPr="00067F66" w:rsidRDefault="00A83167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Жаңа сабақ</w:t>
            </w:r>
          </w:p>
        </w:tc>
      </w:tr>
      <w:tr w:rsidR="00B732EB" w:rsidRPr="00A35310" w14:paraId="034E4F76" w14:textId="77777777" w:rsidTr="001C2592">
        <w:trPr>
          <w:trHeight w:val="973"/>
        </w:trPr>
        <w:tc>
          <w:tcPr>
            <w:tcW w:w="675" w:type="dxa"/>
          </w:tcPr>
          <w:p w14:paraId="5E80B82B" w14:textId="7F108E99" w:rsidR="00B732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48</w:t>
            </w:r>
          </w:p>
        </w:tc>
        <w:tc>
          <w:tcPr>
            <w:tcW w:w="2835" w:type="dxa"/>
            <w:vMerge/>
          </w:tcPr>
          <w:p w14:paraId="0B262F27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127" w:type="dxa"/>
          </w:tcPr>
          <w:p w14:paraId="69BD0C36" w14:textId="388F668C" w:rsidR="00B732EB" w:rsidRPr="00AC25EB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AC25EB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 xml:space="preserve">Тақырып 48. </w:t>
            </w:r>
          </w:p>
          <w:p w14:paraId="52EBA35D" w14:textId="31E914A6" w:rsidR="00B732EB" w:rsidRPr="00AC25EB" w:rsidRDefault="00B732EB" w:rsidP="00B732E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Цифрлық технологиялардың бүгіні мен болашағы. </w:t>
            </w:r>
            <w:proofErr w:type="spellStart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Ғылыми-техникалық</w:t>
            </w:r>
            <w:proofErr w:type="spellEnd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прогресс. </w:t>
            </w:r>
            <w:proofErr w:type="spellStart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Жасанды</w:t>
            </w:r>
            <w:proofErr w:type="spellEnd"/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интеллект</w:t>
            </w:r>
            <w:r w:rsidRPr="00AC25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</w:tcPr>
          <w:p w14:paraId="34E70977" w14:textId="154E4C8E" w:rsidR="00B732EB" w:rsidRPr="00067F66" w:rsidRDefault="00270C1F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1E62FC8A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850" w:type="dxa"/>
          </w:tcPr>
          <w:p w14:paraId="567EF999" w14:textId="290FED6D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9" w:type="dxa"/>
          </w:tcPr>
          <w:p w14:paraId="603A36A6" w14:textId="77777777" w:rsidR="00B732EB" w:rsidRPr="00067F66" w:rsidRDefault="00B732EB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65" w:type="dxa"/>
            <w:gridSpan w:val="2"/>
          </w:tcPr>
          <w:p w14:paraId="344F76DE" w14:textId="3AF628C5" w:rsidR="00B732EB" w:rsidRPr="009B19F3" w:rsidRDefault="00B732EB" w:rsidP="005606A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837" w:type="dxa"/>
          </w:tcPr>
          <w:p w14:paraId="678FE016" w14:textId="7A3023FA" w:rsidR="00B732EB" w:rsidRPr="00067F66" w:rsidRDefault="0000543D" w:rsidP="0000543D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 (24)</w:t>
            </w:r>
          </w:p>
        </w:tc>
        <w:tc>
          <w:tcPr>
            <w:tcW w:w="2552" w:type="dxa"/>
          </w:tcPr>
          <w:p w14:paraId="1594AA19" w14:textId="685E4123" w:rsidR="00B732EB" w:rsidRPr="00067F66" w:rsidRDefault="000253A8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sz w:val="24"/>
                <w:lang w:val="kk-KZ"/>
              </w:rPr>
              <w:t>Қорытынды сабақ</w:t>
            </w:r>
          </w:p>
        </w:tc>
      </w:tr>
      <w:tr w:rsidR="005606A3" w:rsidRPr="00067F66" w14:paraId="693D3973" w14:textId="77777777" w:rsidTr="001C2592">
        <w:tc>
          <w:tcPr>
            <w:tcW w:w="675" w:type="dxa"/>
          </w:tcPr>
          <w:p w14:paraId="27321CE6" w14:textId="77777777" w:rsidR="005606A3" w:rsidRPr="00067F66" w:rsidRDefault="005606A3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4962" w:type="dxa"/>
            <w:gridSpan w:val="2"/>
          </w:tcPr>
          <w:p w14:paraId="488B6F02" w14:textId="77777777" w:rsidR="005606A3" w:rsidRPr="00067F66" w:rsidRDefault="005606A3" w:rsidP="00B732EB">
            <w:pPr>
              <w:pStyle w:val="a5"/>
              <w:spacing w:line="240" w:lineRule="auto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b/>
                <w:sz w:val="24"/>
                <w:lang w:val="kk-KZ"/>
              </w:rPr>
              <w:t>Барлық сағат саны:</w:t>
            </w:r>
          </w:p>
        </w:tc>
        <w:tc>
          <w:tcPr>
            <w:tcW w:w="850" w:type="dxa"/>
          </w:tcPr>
          <w:p w14:paraId="282E7632" w14:textId="77777777" w:rsidR="005606A3" w:rsidRPr="00067F66" w:rsidRDefault="005606A3" w:rsidP="00A83167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b/>
                <w:sz w:val="24"/>
                <w:lang w:val="kk-KZ"/>
              </w:rPr>
              <w:t>96</w:t>
            </w:r>
          </w:p>
        </w:tc>
        <w:tc>
          <w:tcPr>
            <w:tcW w:w="709" w:type="dxa"/>
          </w:tcPr>
          <w:p w14:paraId="1979272C" w14:textId="77777777" w:rsidR="005606A3" w:rsidRPr="00067F66" w:rsidRDefault="005606A3" w:rsidP="00A83167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067F66">
              <w:rPr>
                <w:rFonts w:ascii="Times New Roman" w:hAnsi="Times New Roman"/>
                <w:b/>
                <w:sz w:val="24"/>
                <w:lang w:val="kk-KZ"/>
              </w:rPr>
              <w:t>22</w:t>
            </w:r>
          </w:p>
        </w:tc>
        <w:tc>
          <w:tcPr>
            <w:tcW w:w="850" w:type="dxa"/>
          </w:tcPr>
          <w:p w14:paraId="57E06FA4" w14:textId="5CD82F44" w:rsidR="005606A3" w:rsidRPr="009B19F3" w:rsidRDefault="009B19F3" w:rsidP="00A83167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45</w:t>
            </w:r>
          </w:p>
        </w:tc>
        <w:tc>
          <w:tcPr>
            <w:tcW w:w="709" w:type="dxa"/>
          </w:tcPr>
          <w:p w14:paraId="5827CA4E" w14:textId="6C0D8FC4" w:rsidR="005606A3" w:rsidRPr="00067F66" w:rsidRDefault="005D767F" w:rsidP="00A83167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29</w:t>
            </w:r>
          </w:p>
        </w:tc>
        <w:tc>
          <w:tcPr>
            <w:tcW w:w="1559" w:type="dxa"/>
          </w:tcPr>
          <w:p w14:paraId="6A29EB53" w14:textId="262B73FE" w:rsidR="005606A3" w:rsidRPr="00067F66" w:rsidRDefault="005606A3" w:rsidP="00A83167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843" w:type="dxa"/>
            <w:gridSpan w:val="2"/>
          </w:tcPr>
          <w:p w14:paraId="6535B1AE" w14:textId="3CFF28C3" w:rsidR="005606A3" w:rsidRPr="00067F66" w:rsidRDefault="0000543D" w:rsidP="005606A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24</w:t>
            </w:r>
          </w:p>
        </w:tc>
        <w:tc>
          <w:tcPr>
            <w:tcW w:w="2552" w:type="dxa"/>
          </w:tcPr>
          <w:p w14:paraId="0989097A" w14:textId="48C289B6" w:rsidR="005606A3" w:rsidRPr="00067F66" w:rsidRDefault="005606A3" w:rsidP="005606A3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</w:tbl>
    <w:p w14:paraId="546F8F13" w14:textId="77777777" w:rsidR="00785FF9" w:rsidRDefault="00785FF9" w:rsidP="00785FF9">
      <w:pPr>
        <w:spacing w:line="240" w:lineRule="auto"/>
        <w:rPr>
          <w:rFonts w:ascii="Times New Roman" w:hAnsi="Times New Roman"/>
          <w:b/>
          <w:sz w:val="24"/>
          <w:lang w:val="kk-KZ"/>
        </w:rPr>
      </w:pPr>
    </w:p>
    <w:p w14:paraId="56D09CF9" w14:textId="77777777" w:rsidR="00785FF9" w:rsidRDefault="00785FF9" w:rsidP="00785FF9">
      <w:pPr>
        <w:spacing w:line="240" w:lineRule="auto"/>
        <w:rPr>
          <w:rFonts w:ascii="Times New Roman" w:hAnsi="Times New Roman"/>
          <w:b/>
          <w:sz w:val="24"/>
          <w:lang w:val="kk-KZ"/>
        </w:rPr>
      </w:pPr>
    </w:p>
    <w:p w14:paraId="1C22EAD4" w14:textId="77777777" w:rsidR="00785FF9" w:rsidRDefault="00785FF9" w:rsidP="00785FF9">
      <w:pPr>
        <w:spacing w:line="240" w:lineRule="auto"/>
        <w:rPr>
          <w:rFonts w:ascii="Times New Roman" w:hAnsi="Times New Roman"/>
          <w:b/>
          <w:sz w:val="24"/>
          <w:lang w:val="kk-KZ"/>
        </w:rPr>
      </w:pPr>
    </w:p>
    <w:p w14:paraId="02978FDA" w14:textId="77777777" w:rsidR="00785FF9" w:rsidRDefault="00785FF9" w:rsidP="00785FF9">
      <w:pPr>
        <w:spacing w:line="240" w:lineRule="auto"/>
        <w:rPr>
          <w:rFonts w:ascii="Times New Roman" w:hAnsi="Times New Roman"/>
          <w:b/>
          <w:sz w:val="24"/>
          <w:lang w:val="kk-KZ"/>
        </w:rPr>
      </w:pPr>
    </w:p>
    <w:p w14:paraId="0B764097" w14:textId="77777777" w:rsidR="00785FF9" w:rsidRDefault="00785FF9" w:rsidP="00785FF9">
      <w:pPr>
        <w:spacing w:line="240" w:lineRule="auto"/>
        <w:rPr>
          <w:rFonts w:ascii="Times New Roman" w:hAnsi="Times New Roman"/>
          <w:b/>
          <w:sz w:val="24"/>
          <w:lang w:val="kk-KZ"/>
        </w:rPr>
      </w:pPr>
    </w:p>
    <w:p w14:paraId="5298A2A5" w14:textId="77777777" w:rsidR="00785FF9" w:rsidRDefault="00785FF9" w:rsidP="00785FF9">
      <w:pPr>
        <w:spacing w:line="240" w:lineRule="auto"/>
        <w:rPr>
          <w:rFonts w:ascii="Times New Roman" w:hAnsi="Times New Roman"/>
          <w:b/>
          <w:sz w:val="24"/>
          <w:lang w:val="kk-KZ"/>
        </w:rPr>
      </w:pPr>
    </w:p>
    <w:p w14:paraId="44A470D8" w14:textId="77777777" w:rsidR="00785FF9" w:rsidRDefault="00785FF9" w:rsidP="00785FF9">
      <w:pPr>
        <w:spacing w:line="240" w:lineRule="auto"/>
        <w:rPr>
          <w:rFonts w:ascii="Times New Roman" w:hAnsi="Times New Roman"/>
          <w:b/>
          <w:sz w:val="24"/>
          <w:lang w:val="kk-KZ"/>
        </w:rPr>
      </w:pPr>
    </w:p>
    <w:p w14:paraId="0E38EA77" w14:textId="77777777" w:rsidR="00150132" w:rsidRDefault="00150132" w:rsidP="00785FF9">
      <w:pPr>
        <w:spacing w:line="240" w:lineRule="auto"/>
        <w:rPr>
          <w:rFonts w:ascii="Times New Roman" w:hAnsi="Times New Roman"/>
          <w:b/>
          <w:sz w:val="24"/>
          <w:lang w:val="kk-KZ"/>
        </w:rPr>
      </w:pPr>
    </w:p>
    <w:p w14:paraId="44F1FBA1" w14:textId="77777777" w:rsidR="00150132" w:rsidRDefault="00150132" w:rsidP="00785FF9">
      <w:pPr>
        <w:spacing w:line="240" w:lineRule="auto"/>
        <w:rPr>
          <w:rFonts w:ascii="Times New Roman" w:hAnsi="Times New Roman"/>
          <w:b/>
          <w:sz w:val="24"/>
          <w:lang w:val="kk-KZ"/>
        </w:rPr>
      </w:pPr>
    </w:p>
    <w:p w14:paraId="0338FE73" w14:textId="77777777" w:rsidR="00150132" w:rsidRDefault="00150132" w:rsidP="00785FF9">
      <w:pPr>
        <w:spacing w:line="240" w:lineRule="auto"/>
        <w:rPr>
          <w:rFonts w:ascii="Times New Roman" w:hAnsi="Times New Roman"/>
          <w:b/>
          <w:sz w:val="24"/>
          <w:lang w:val="kk-KZ"/>
        </w:rPr>
      </w:pPr>
    </w:p>
    <w:p w14:paraId="03D91920" w14:textId="77777777" w:rsidR="00150132" w:rsidRPr="00785FF9" w:rsidRDefault="00150132" w:rsidP="00785FF9">
      <w:pPr>
        <w:spacing w:line="240" w:lineRule="auto"/>
        <w:rPr>
          <w:rFonts w:ascii="Times New Roman" w:hAnsi="Times New Roman"/>
          <w:b/>
          <w:sz w:val="24"/>
          <w:lang w:val="kk-KZ"/>
        </w:rPr>
      </w:pPr>
    </w:p>
    <w:sectPr w:rsidR="00150132" w:rsidRPr="00785FF9" w:rsidSect="00623A4A">
      <w:pgSz w:w="16838" w:h="11906" w:orient="landscape"/>
      <w:pgMar w:top="568" w:right="152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531F" w14:textId="77777777" w:rsidR="006D6E72" w:rsidRDefault="006D6E72" w:rsidP="000B33F8">
      <w:pPr>
        <w:spacing w:after="0" w:line="240" w:lineRule="auto"/>
      </w:pPr>
      <w:r>
        <w:separator/>
      </w:r>
    </w:p>
  </w:endnote>
  <w:endnote w:type="continuationSeparator" w:id="0">
    <w:p w14:paraId="168E5A12" w14:textId="77777777" w:rsidR="006D6E72" w:rsidRDefault="006D6E72" w:rsidP="000B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KaZ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KZ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AAD1" w14:textId="77777777" w:rsidR="006D6E72" w:rsidRDefault="006D6E72" w:rsidP="000B33F8">
      <w:pPr>
        <w:spacing w:after="0" w:line="240" w:lineRule="auto"/>
      </w:pPr>
      <w:r>
        <w:separator/>
      </w:r>
    </w:p>
  </w:footnote>
  <w:footnote w:type="continuationSeparator" w:id="0">
    <w:p w14:paraId="2C11E98C" w14:textId="77777777" w:rsidR="006D6E72" w:rsidRDefault="006D6E72" w:rsidP="000B3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5A71"/>
    <w:multiLevelType w:val="hybridMultilevel"/>
    <w:tmpl w:val="E8BAB69E"/>
    <w:lvl w:ilvl="0" w:tplc="BC70AD3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BE62F6"/>
    <w:multiLevelType w:val="multilevel"/>
    <w:tmpl w:val="17BCE68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581DF6"/>
    <w:multiLevelType w:val="hybridMultilevel"/>
    <w:tmpl w:val="B0BCA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A07A3"/>
    <w:multiLevelType w:val="hybridMultilevel"/>
    <w:tmpl w:val="D8EA4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B5761"/>
    <w:multiLevelType w:val="hybridMultilevel"/>
    <w:tmpl w:val="02C0B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207F8"/>
    <w:multiLevelType w:val="hybridMultilevel"/>
    <w:tmpl w:val="6E588F5C"/>
    <w:lvl w:ilvl="0" w:tplc="3A426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48708D"/>
    <w:multiLevelType w:val="hybridMultilevel"/>
    <w:tmpl w:val="3DC8A322"/>
    <w:lvl w:ilvl="0" w:tplc="72AEE7E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B0D99"/>
    <w:multiLevelType w:val="hybridMultilevel"/>
    <w:tmpl w:val="693A2D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7057A"/>
    <w:multiLevelType w:val="hybridMultilevel"/>
    <w:tmpl w:val="FCACE3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87046">
    <w:abstractNumId w:val="1"/>
  </w:num>
  <w:num w:numId="2" w16cid:durableId="1825856585">
    <w:abstractNumId w:val="5"/>
  </w:num>
  <w:num w:numId="3" w16cid:durableId="1113598989">
    <w:abstractNumId w:val="4"/>
  </w:num>
  <w:num w:numId="4" w16cid:durableId="820342180">
    <w:abstractNumId w:val="6"/>
  </w:num>
  <w:num w:numId="5" w16cid:durableId="1464273424">
    <w:abstractNumId w:val="3"/>
  </w:num>
  <w:num w:numId="6" w16cid:durableId="1645961350">
    <w:abstractNumId w:val="7"/>
  </w:num>
  <w:num w:numId="7" w16cid:durableId="968054083">
    <w:abstractNumId w:val="8"/>
  </w:num>
  <w:num w:numId="8" w16cid:durableId="1801148234">
    <w:abstractNumId w:val="0"/>
  </w:num>
  <w:num w:numId="9" w16cid:durableId="134488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05B"/>
    <w:rsid w:val="00003D83"/>
    <w:rsid w:val="0000543D"/>
    <w:rsid w:val="0000646C"/>
    <w:rsid w:val="00006760"/>
    <w:rsid w:val="00020476"/>
    <w:rsid w:val="00021F45"/>
    <w:rsid w:val="000253A8"/>
    <w:rsid w:val="00031BA6"/>
    <w:rsid w:val="00032A83"/>
    <w:rsid w:val="00034718"/>
    <w:rsid w:val="0005022E"/>
    <w:rsid w:val="00055EBB"/>
    <w:rsid w:val="00064EA4"/>
    <w:rsid w:val="00067F66"/>
    <w:rsid w:val="000806EB"/>
    <w:rsid w:val="00080B02"/>
    <w:rsid w:val="00087B53"/>
    <w:rsid w:val="00097922"/>
    <w:rsid w:val="000B33F8"/>
    <w:rsid w:val="000B44C0"/>
    <w:rsid w:val="000B75E2"/>
    <w:rsid w:val="000C5872"/>
    <w:rsid w:val="000D6B12"/>
    <w:rsid w:val="000E4FB7"/>
    <w:rsid w:val="000F4879"/>
    <w:rsid w:val="000F7EF3"/>
    <w:rsid w:val="00100077"/>
    <w:rsid w:val="00126B23"/>
    <w:rsid w:val="001463BA"/>
    <w:rsid w:val="00150132"/>
    <w:rsid w:val="00152CF8"/>
    <w:rsid w:val="00161B75"/>
    <w:rsid w:val="00162EF9"/>
    <w:rsid w:val="00163627"/>
    <w:rsid w:val="00170383"/>
    <w:rsid w:val="00176868"/>
    <w:rsid w:val="001768EC"/>
    <w:rsid w:val="00177A40"/>
    <w:rsid w:val="001868D1"/>
    <w:rsid w:val="001A6390"/>
    <w:rsid w:val="001C2592"/>
    <w:rsid w:val="001D3527"/>
    <w:rsid w:val="002007EF"/>
    <w:rsid w:val="0020426B"/>
    <w:rsid w:val="00213BFD"/>
    <w:rsid w:val="00221E6E"/>
    <w:rsid w:val="002264FE"/>
    <w:rsid w:val="00270C1F"/>
    <w:rsid w:val="002714DE"/>
    <w:rsid w:val="00291695"/>
    <w:rsid w:val="0029742B"/>
    <w:rsid w:val="002F3853"/>
    <w:rsid w:val="00301431"/>
    <w:rsid w:val="00312A77"/>
    <w:rsid w:val="00343352"/>
    <w:rsid w:val="0035092A"/>
    <w:rsid w:val="0036603B"/>
    <w:rsid w:val="003807FB"/>
    <w:rsid w:val="0039077D"/>
    <w:rsid w:val="003915E8"/>
    <w:rsid w:val="003A57D2"/>
    <w:rsid w:val="003A619C"/>
    <w:rsid w:val="003B30A7"/>
    <w:rsid w:val="003C1297"/>
    <w:rsid w:val="003C6A77"/>
    <w:rsid w:val="003D3F87"/>
    <w:rsid w:val="003E453C"/>
    <w:rsid w:val="003E64A5"/>
    <w:rsid w:val="00450942"/>
    <w:rsid w:val="00480578"/>
    <w:rsid w:val="004A6052"/>
    <w:rsid w:val="004A7E06"/>
    <w:rsid w:val="004D017F"/>
    <w:rsid w:val="004D094F"/>
    <w:rsid w:val="004D1E6B"/>
    <w:rsid w:val="004D393F"/>
    <w:rsid w:val="004D5F05"/>
    <w:rsid w:val="004E5FC0"/>
    <w:rsid w:val="00503689"/>
    <w:rsid w:val="005120B8"/>
    <w:rsid w:val="0054729D"/>
    <w:rsid w:val="005606A3"/>
    <w:rsid w:val="005A380D"/>
    <w:rsid w:val="005B163D"/>
    <w:rsid w:val="005B16F2"/>
    <w:rsid w:val="005D767F"/>
    <w:rsid w:val="00601658"/>
    <w:rsid w:val="00602696"/>
    <w:rsid w:val="00603D4A"/>
    <w:rsid w:val="00610359"/>
    <w:rsid w:val="00614E0B"/>
    <w:rsid w:val="00620CDF"/>
    <w:rsid w:val="00622AAD"/>
    <w:rsid w:val="00623A4A"/>
    <w:rsid w:val="00631A0B"/>
    <w:rsid w:val="006368A2"/>
    <w:rsid w:val="00636B35"/>
    <w:rsid w:val="00637DC3"/>
    <w:rsid w:val="00673C93"/>
    <w:rsid w:val="00676007"/>
    <w:rsid w:val="0068016B"/>
    <w:rsid w:val="0069084E"/>
    <w:rsid w:val="00690C5A"/>
    <w:rsid w:val="006B67DA"/>
    <w:rsid w:val="006C1C05"/>
    <w:rsid w:val="006D6E72"/>
    <w:rsid w:val="0071065F"/>
    <w:rsid w:val="00721285"/>
    <w:rsid w:val="007363CB"/>
    <w:rsid w:val="00740FF3"/>
    <w:rsid w:val="007474DC"/>
    <w:rsid w:val="0075794D"/>
    <w:rsid w:val="00763C5B"/>
    <w:rsid w:val="00773E0F"/>
    <w:rsid w:val="007764D4"/>
    <w:rsid w:val="00777842"/>
    <w:rsid w:val="00785FF9"/>
    <w:rsid w:val="007A1918"/>
    <w:rsid w:val="007A4E93"/>
    <w:rsid w:val="007B63C7"/>
    <w:rsid w:val="007D26E8"/>
    <w:rsid w:val="007E1C29"/>
    <w:rsid w:val="007E5513"/>
    <w:rsid w:val="007F54F5"/>
    <w:rsid w:val="0080312B"/>
    <w:rsid w:val="0082005B"/>
    <w:rsid w:val="008441E3"/>
    <w:rsid w:val="008542FE"/>
    <w:rsid w:val="008544F2"/>
    <w:rsid w:val="008545A6"/>
    <w:rsid w:val="00860C2D"/>
    <w:rsid w:val="0086155C"/>
    <w:rsid w:val="00872E04"/>
    <w:rsid w:val="00894651"/>
    <w:rsid w:val="008967D6"/>
    <w:rsid w:val="008B3E9A"/>
    <w:rsid w:val="008C327F"/>
    <w:rsid w:val="008D4CAF"/>
    <w:rsid w:val="008E20C9"/>
    <w:rsid w:val="008F12F7"/>
    <w:rsid w:val="009074E9"/>
    <w:rsid w:val="0091274A"/>
    <w:rsid w:val="00936BD4"/>
    <w:rsid w:val="009677F6"/>
    <w:rsid w:val="0099023B"/>
    <w:rsid w:val="009A5850"/>
    <w:rsid w:val="009B19F3"/>
    <w:rsid w:val="009B649B"/>
    <w:rsid w:val="009C022C"/>
    <w:rsid w:val="009D5E33"/>
    <w:rsid w:val="009E4FD1"/>
    <w:rsid w:val="009F24B3"/>
    <w:rsid w:val="009F6D96"/>
    <w:rsid w:val="00A04983"/>
    <w:rsid w:val="00A10B0E"/>
    <w:rsid w:val="00A20E7F"/>
    <w:rsid w:val="00A35310"/>
    <w:rsid w:val="00A411B6"/>
    <w:rsid w:val="00A54521"/>
    <w:rsid w:val="00A6098A"/>
    <w:rsid w:val="00A759BF"/>
    <w:rsid w:val="00A8305F"/>
    <w:rsid w:val="00A83167"/>
    <w:rsid w:val="00A94E7E"/>
    <w:rsid w:val="00A97C10"/>
    <w:rsid w:val="00AA6A5E"/>
    <w:rsid w:val="00AB5683"/>
    <w:rsid w:val="00AC25EB"/>
    <w:rsid w:val="00AD71ED"/>
    <w:rsid w:val="00AE5D4A"/>
    <w:rsid w:val="00AF1E01"/>
    <w:rsid w:val="00B013D1"/>
    <w:rsid w:val="00B01599"/>
    <w:rsid w:val="00B04B0E"/>
    <w:rsid w:val="00B05999"/>
    <w:rsid w:val="00B1029C"/>
    <w:rsid w:val="00B236CC"/>
    <w:rsid w:val="00B240D6"/>
    <w:rsid w:val="00B332E5"/>
    <w:rsid w:val="00B33E0C"/>
    <w:rsid w:val="00B3593F"/>
    <w:rsid w:val="00B434DF"/>
    <w:rsid w:val="00B4481C"/>
    <w:rsid w:val="00B60E74"/>
    <w:rsid w:val="00B710E2"/>
    <w:rsid w:val="00B732EB"/>
    <w:rsid w:val="00B76CB6"/>
    <w:rsid w:val="00BA6A47"/>
    <w:rsid w:val="00BC66BD"/>
    <w:rsid w:val="00BD2526"/>
    <w:rsid w:val="00BD7119"/>
    <w:rsid w:val="00BE0B70"/>
    <w:rsid w:val="00C10615"/>
    <w:rsid w:val="00C130C6"/>
    <w:rsid w:val="00C15935"/>
    <w:rsid w:val="00C23FC4"/>
    <w:rsid w:val="00C2555F"/>
    <w:rsid w:val="00C44048"/>
    <w:rsid w:val="00C816A1"/>
    <w:rsid w:val="00C84AA5"/>
    <w:rsid w:val="00C85D64"/>
    <w:rsid w:val="00C95C9A"/>
    <w:rsid w:val="00CA2495"/>
    <w:rsid w:val="00CC117F"/>
    <w:rsid w:val="00CD5CF1"/>
    <w:rsid w:val="00CE6040"/>
    <w:rsid w:val="00CF7E9A"/>
    <w:rsid w:val="00D15497"/>
    <w:rsid w:val="00D16D6B"/>
    <w:rsid w:val="00D3495B"/>
    <w:rsid w:val="00D34AA8"/>
    <w:rsid w:val="00D35B1A"/>
    <w:rsid w:val="00D7173C"/>
    <w:rsid w:val="00D72E81"/>
    <w:rsid w:val="00D965C5"/>
    <w:rsid w:val="00DB74B8"/>
    <w:rsid w:val="00DC0DDA"/>
    <w:rsid w:val="00DC0EC0"/>
    <w:rsid w:val="00DC29CA"/>
    <w:rsid w:val="00DC7BA0"/>
    <w:rsid w:val="00DE0B29"/>
    <w:rsid w:val="00DE5067"/>
    <w:rsid w:val="00DF036C"/>
    <w:rsid w:val="00E010CA"/>
    <w:rsid w:val="00E0792C"/>
    <w:rsid w:val="00E079D1"/>
    <w:rsid w:val="00E23551"/>
    <w:rsid w:val="00E23EB8"/>
    <w:rsid w:val="00E27A67"/>
    <w:rsid w:val="00E36E8A"/>
    <w:rsid w:val="00E51C14"/>
    <w:rsid w:val="00E70858"/>
    <w:rsid w:val="00E80960"/>
    <w:rsid w:val="00E93920"/>
    <w:rsid w:val="00E939FF"/>
    <w:rsid w:val="00EA5DC2"/>
    <w:rsid w:val="00EE1157"/>
    <w:rsid w:val="00EE7076"/>
    <w:rsid w:val="00EF50CF"/>
    <w:rsid w:val="00EF5450"/>
    <w:rsid w:val="00F11792"/>
    <w:rsid w:val="00F240F0"/>
    <w:rsid w:val="00F3499D"/>
    <w:rsid w:val="00F67889"/>
    <w:rsid w:val="00F73616"/>
    <w:rsid w:val="00F84562"/>
    <w:rsid w:val="00F9606F"/>
    <w:rsid w:val="00F97812"/>
    <w:rsid w:val="00FB11D6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E818"/>
  <w15:docId w15:val="{7CC754AE-1B70-489B-9B2D-726BA31C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2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C1297"/>
    <w:pPr>
      <w:spacing w:after="0" w:line="240" w:lineRule="auto"/>
    </w:pPr>
    <w:rPr>
      <w:rFonts w:ascii="Calibri" w:eastAsia="Calibri" w:hAnsi="Calibri" w:cs="Times New Roman"/>
      <w:lang w:val="kk-KZ"/>
    </w:rPr>
  </w:style>
  <w:style w:type="character" w:customStyle="1" w:styleId="a4">
    <w:name w:val="Без интервала Знак"/>
    <w:basedOn w:val="a0"/>
    <w:link w:val="a3"/>
    <w:uiPriority w:val="1"/>
    <w:rsid w:val="003C1297"/>
    <w:rPr>
      <w:rFonts w:ascii="Calibri" w:eastAsia="Calibri" w:hAnsi="Calibri" w:cs="Times New Roman"/>
      <w:lang w:val="kk-KZ"/>
    </w:rPr>
  </w:style>
  <w:style w:type="paragraph" w:styleId="a5">
    <w:name w:val="List Paragraph"/>
    <w:basedOn w:val="a"/>
    <w:uiPriority w:val="34"/>
    <w:qFormat/>
    <w:rsid w:val="003C1297"/>
    <w:pPr>
      <w:widowControl w:val="0"/>
      <w:spacing w:after="0" w:line="260" w:lineRule="exact"/>
      <w:ind w:left="708"/>
    </w:pPr>
    <w:rPr>
      <w:rFonts w:ascii="Arial" w:eastAsia="Times New Roman" w:hAnsi="Arial" w:cs="Times New Roman"/>
      <w:sz w:val="20"/>
      <w:szCs w:val="24"/>
      <w:lang w:val="en-GB"/>
    </w:rPr>
  </w:style>
  <w:style w:type="table" w:styleId="a6">
    <w:name w:val="Table Grid"/>
    <w:basedOn w:val="a1"/>
    <w:uiPriority w:val="39"/>
    <w:rsid w:val="003C1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C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1297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84562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0B3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33F8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0B3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33F8"/>
    <w:rPr>
      <w:rFonts w:eastAsiaTheme="minorEastAsia"/>
      <w:lang w:eastAsia="ru-RU"/>
    </w:rPr>
  </w:style>
  <w:style w:type="paragraph" w:styleId="ae">
    <w:name w:val="Normal (Web)"/>
    <w:basedOn w:val="a"/>
    <w:uiPriority w:val="99"/>
    <w:rsid w:val="00BD7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f0"/>
    <w:locked/>
    <w:rsid w:val="00BD7119"/>
    <w:rPr>
      <w:rFonts w:ascii="BalticaKaZ" w:eastAsia="Calibri" w:hAnsi="BalticaKaZ" w:cs="BalticaKaZ"/>
    </w:rPr>
  </w:style>
  <w:style w:type="paragraph" w:styleId="af0">
    <w:name w:val="Body Text"/>
    <w:basedOn w:val="a"/>
    <w:link w:val="af"/>
    <w:rsid w:val="00BD7119"/>
    <w:pPr>
      <w:spacing w:after="0" w:line="240" w:lineRule="auto"/>
      <w:jc w:val="center"/>
    </w:pPr>
    <w:rPr>
      <w:rFonts w:ascii="BalticaKaZ" w:eastAsia="Calibri" w:hAnsi="BalticaKaZ" w:cs="BalticaKaZ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BD711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81072-1651-40D6-8D96-0079A7C1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а5</dc:creator>
  <cp:keywords/>
  <dc:description/>
  <cp:lastModifiedBy>LEX</cp:lastModifiedBy>
  <cp:revision>122</cp:revision>
  <cp:lastPrinted>2024-09-07T16:58:00Z</cp:lastPrinted>
  <dcterms:created xsi:type="dcterms:W3CDTF">2022-10-05T02:41:00Z</dcterms:created>
  <dcterms:modified xsi:type="dcterms:W3CDTF">2025-01-18T15:02:00Z</dcterms:modified>
</cp:coreProperties>
</file>